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ED6" w:rsidRDefault="008A710B" w:rsidP="00B53ED6">
      <w:pPr>
        <w:tabs>
          <w:tab w:val="left" w:pos="2127"/>
        </w:tabs>
        <w:spacing w:line="360" w:lineRule="auto"/>
        <w:rPr>
          <w:rFonts w:ascii="Times New Roman" w:hAnsi="Times New Roman"/>
          <w:b/>
          <w:bCs/>
          <w:sz w:val="24"/>
          <w:szCs w:val="24"/>
        </w:rPr>
      </w:pPr>
      <w:r>
        <w:pict>
          <v:group id="_x0000_s1026" style="position:absolute;margin-left:1.8pt;margin-top:-20.8pt;width:76.85pt;height:69.8pt;z-index:-251658240" coordorigin="997,1057" coordsize="10701,10980" wrapcoords="9180 -1145 7200 -982 1620 982 1260 2291 1620 4091 -1080 4255 -1080 7200 1080 9327 1620 11945 -1080 14400 -1080 15709 0 17182 -180 17673 1620 20455 7200 22418 9360 22418 11340 22418 13500 22418 16920 20782 16740 19800 17820 19800 20340 18000 20160 17182 20880 15873 20160 15218 17280 14564 18000 14564 21420 12436 21420 11945 22320 10473 22320 10145 20880 9327 21060 5236 20700 3436 19800 2455 18180 1473 18360 655 12960 -982 10260 -1145 9180 -1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1957;top:1634;width:7528;height:8783">
              <v:imagedata r:id="rId4" o:title="komensky"/>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1147;top:1057;width:9720;height:7740" adj=",9571" fillcolor="black">
              <v:shadow color="#868686"/>
              <v:textpath style="font-family:&quot;Courier New&quot;;font-size:8pt;font-weight:bold" fitshape="t" trim="t" string="ZŠ J.A.KOMENSKÉHO"/>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5" style="position:absolute;left:997;top:4837;width:9720;height:7200;rotation:255717fd" adj=",9571" fillcolor="black">
              <v:shadow color="#868686"/>
              <v:textpath style="font-family:&quot;Courier New&quot;;font-size:8pt;font-weight:bold" fitshape="t" trim="t" string="Tvrdošovce"/>
            </v:shape>
            <v:shape id="_x0000_s1030" type="#_x0000_t75" alt="" style="position:absolute;left:9921;top:5751;width:1777;height:1777;rotation:2203067fd">
              <v:imagedata r:id="rId5" o:title="stvorlistok_pic"/>
            </v:shape>
            <w10:wrap type="tight"/>
          </v:group>
        </w:pict>
      </w:r>
      <w:r w:rsidR="00B53ED6">
        <w:rPr>
          <w:rFonts w:ascii="Times New Roman" w:hAnsi="Times New Roman"/>
          <w:b/>
          <w:bCs/>
          <w:sz w:val="24"/>
          <w:szCs w:val="24"/>
        </w:rPr>
        <w:t>ZŠ Jána Amosa Komenského, Nová cesta 9, 941 10 Tvrdošovce</w:t>
      </w:r>
    </w:p>
    <w:p w:rsidR="00B53ED6" w:rsidRDefault="00B53ED6" w:rsidP="00B53ED6">
      <w:pPr>
        <w:tabs>
          <w:tab w:val="left" w:pos="3285"/>
        </w:tabs>
        <w:spacing w:line="360" w:lineRule="auto"/>
        <w:jc w:val="both"/>
        <w:rPr>
          <w:rFonts w:ascii="Times New Roman" w:hAnsi="Times New Roman"/>
          <w:b/>
          <w:bCs/>
        </w:rPr>
      </w:pPr>
    </w:p>
    <w:p w:rsidR="00B53ED6" w:rsidRDefault="00B53ED6" w:rsidP="00B53ED6">
      <w:pPr>
        <w:tabs>
          <w:tab w:val="left" w:pos="3285"/>
        </w:tabs>
        <w:spacing w:line="360" w:lineRule="auto"/>
        <w:jc w:val="both"/>
        <w:rPr>
          <w:rFonts w:ascii="Times New Roman" w:hAnsi="Times New Roman"/>
          <w:b/>
          <w:bCs/>
        </w:rPr>
      </w:pPr>
    </w:p>
    <w:p w:rsidR="00B53ED6" w:rsidRDefault="00B53ED6" w:rsidP="00B53ED6">
      <w:pPr>
        <w:tabs>
          <w:tab w:val="left" w:pos="3285"/>
        </w:tabs>
        <w:spacing w:line="360" w:lineRule="auto"/>
        <w:jc w:val="center"/>
        <w:rPr>
          <w:rFonts w:ascii="Times New Roman" w:hAnsi="Times New Roman"/>
          <w:b/>
          <w:bCs/>
        </w:rPr>
      </w:pPr>
    </w:p>
    <w:p w:rsidR="00B53ED6" w:rsidRDefault="00B53ED6" w:rsidP="00B53ED6">
      <w:pPr>
        <w:spacing w:line="360" w:lineRule="auto"/>
        <w:jc w:val="center"/>
        <w:rPr>
          <w:rFonts w:ascii="Times New Roman" w:hAnsi="Times New Roman"/>
          <w:caps/>
          <w:sz w:val="36"/>
          <w:szCs w:val="36"/>
        </w:rPr>
      </w:pPr>
      <w:r>
        <w:rPr>
          <w:rFonts w:ascii="Times New Roman" w:hAnsi="Times New Roman"/>
          <w:caps/>
          <w:sz w:val="36"/>
          <w:szCs w:val="36"/>
        </w:rPr>
        <w:t>Tematický výchovno-vzdelávací plán</w:t>
      </w:r>
    </w:p>
    <w:p w:rsidR="00B53ED6" w:rsidRDefault="00B53ED6" w:rsidP="00B53ED6">
      <w:pPr>
        <w:spacing w:line="360" w:lineRule="auto"/>
        <w:rPr>
          <w:rFonts w:ascii="Times New Roman" w:hAnsi="Times New Roman"/>
          <w:b/>
          <w:bCs/>
          <w:sz w:val="36"/>
          <w:szCs w:val="36"/>
        </w:rPr>
      </w:pPr>
    </w:p>
    <w:p w:rsidR="00B53ED6" w:rsidRDefault="00B53ED6" w:rsidP="00B53ED6">
      <w:pPr>
        <w:spacing w:after="0" w:line="360" w:lineRule="auto"/>
        <w:rPr>
          <w:rFonts w:ascii="Arial" w:hAnsi="Arial" w:cs="Arial"/>
          <w:bCs/>
          <w:sz w:val="32"/>
          <w:szCs w:val="32"/>
        </w:rPr>
      </w:pPr>
      <w:r>
        <w:rPr>
          <w:rFonts w:ascii="Arial" w:hAnsi="Arial" w:cs="Arial"/>
          <w:bCs/>
          <w:sz w:val="32"/>
          <w:szCs w:val="32"/>
        </w:rPr>
        <w:t xml:space="preserve">Stupeň vzdelávania: </w:t>
      </w:r>
      <w:r>
        <w:rPr>
          <w:rFonts w:ascii="Arial" w:hAnsi="Arial" w:cs="Arial"/>
          <w:b/>
          <w:bCs/>
          <w:sz w:val="32"/>
          <w:szCs w:val="32"/>
        </w:rPr>
        <w:t>ISCED 2</w:t>
      </w:r>
    </w:p>
    <w:p w:rsidR="00B53ED6" w:rsidRDefault="00B53ED6" w:rsidP="00B53ED6">
      <w:pPr>
        <w:spacing w:after="0" w:line="360" w:lineRule="auto"/>
        <w:rPr>
          <w:rFonts w:ascii="Arial" w:hAnsi="Arial" w:cs="Arial"/>
          <w:b/>
          <w:bCs/>
          <w:sz w:val="32"/>
          <w:szCs w:val="32"/>
        </w:rPr>
      </w:pPr>
      <w:r>
        <w:rPr>
          <w:rFonts w:ascii="Arial" w:hAnsi="Arial" w:cs="Arial"/>
          <w:bCs/>
          <w:sz w:val="32"/>
          <w:szCs w:val="32"/>
        </w:rPr>
        <w:t>Vyučovací predmet:</w:t>
      </w:r>
      <w:r>
        <w:rPr>
          <w:rFonts w:ascii="Arial" w:hAnsi="Arial" w:cs="Arial"/>
          <w:b/>
          <w:bCs/>
          <w:sz w:val="32"/>
          <w:szCs w:val="32"/>
        </w:rPr>
        <w:t xml:space="preserve"> Mediálna výchova</w:t>
      </w:r>
    </w:p>
    <w:p w:rsidR="00B53ED6" w:rsidRDefault="00B53ED6" w:rsidP="00B53ED6">
      <w:pPr>
        <w:spacing w:after="0" w:line="360" w:lineRule="auto"/>
        <w:rPr>
          <w:rFonts w:ascii="Arial" w:hAnsi="Arial" w:cs="Arial"/>
          <w:b/>
          <w:bCs/>
          <w:sz w:val="32"/>
          <w:szCs w:val="32"/>
        </w:rPr>
      </w:pPr>
      <w:r>
        <w:rPr>
          <w:rFonts w:ascii="Arial" w:hAnsi="Arial" w:cs="Arial"/>
          <w:bCs/>
          <w:sz w:val="32"/>
          <w:szCs w:val="32"/>
        </w:rPr>
        <w:t>Ročník:</w:t>
      </w:r>
      <w:r w:rsidR="00477873">
        <w:rPr>
          <w:rFonts w:ascii="Arial" w:hAnsi="Arial" w:cs="Arial"/>
          <w:b/>
          <w:bCs/>
          <w:sz w:val="32"/>
          <w:szCs w:val="32"/>
        </w:rPr>
        <w:t xml:space="preserve"> 7</w:t>
      </w:r>
    </w:p>
    <w:p w:rsidR="00B53ED6" w:rsidRDefault="00B53ED6" w:rsidP="00B53ED6">
      <w:pPr>
        <w:spacing w:after="0" w:line="360" w:lineRule="auto"/>
        <w:rPr>
          <w:rFonts w:ascii="Arial" w:hAnsi="Arial" w:cs="Arial"/>
          <w:b/>
          <w:bCs/>
          <w:sz w:val="32"/>
          <w:szCs w:val="32"/>
        </w:rPr>
      </w:pPr>
      <w:r>
        <w:rPr>
          <w:rFonts w:ascii="Arial" w:hAnsi="Arial" w:cs="Arial"/>
          <w:bCs/>
          <w:sz w:val="32"/>
          <w:szCs w:val="32"/>
        </w:rPr>
        <w:t>Trieda:</w:t>
      </w:r>
      <w:r>
        <w:rPr>
          <w:rFonts w:ascii="Arial" w:hAnsi="Arial" w:cs="Arial"/>
          <w:b/>
          <w:bCs/>
          <w:sz w:val="32"/>
          <w:szCs w:val="32"/>
        </w:rPr>
        <w:t xml:space="preserve"> V</w:t>
      </w:r>
      <w:r w:rsidR="00477873">
        <w:rPr>
          <w:rFonts w:ascii="Arial" w:hAnsi="Arial" w:cs="Arial"/>
          <w:b/>
          <w:bCs/>
          <w:sz w:val="32"/>
          <w:szCs w:val="32"/>
        </w:rPr>
        <w:t>II</w:t>
      </w:r>
      <w:r>
        <w:rPr>
          <w:rFonts w:ascii="Arial" w:hAnsi="Arial" w:cs="Arial"/>
          <w:b/>
          <w:bCs/>
          <w:sz w:val="32"/>
          <w:szCs w:val="32"/>
        </w:rPr>
        <w:t>.A</w:t>
      </w:r>
      <w:r w:rsidR="000B66E4">
        <w:rPr>
          <w:rFonts w:ascii="Arial" w:hAnsi="Arial" w:cs="Arial"/>
          <w:b/>
          <w:bCs/>
          <w:sz w:val="32"/>
          <w:szCs w:val="32"/>
        </w:rPr>
        <w:t>, VII.B</w:t>
      </w:r>
    </w:p>
    <w:p w:rsidR="00B53ED6" w:rsidRDefault="00B53ED6" w:rsidP="00B53ED6">
      <w:pPr>
        <w:spacing w:after="0" w:line="360" w:lineRule="auto"/>
        <w:rPr>
          <w:rFonts w:ascii="Arial" w:hAnsi="Arial" w:cs="Arial"/>
          <w:b/>
          <w:bCs/>
          <w:sz w:val="32"/>
          <w:szCs w:val="32"/>
        </w:rPr>
      </w:pPr>
      <w:r>
        <w:rPr>
          <w:rFonts w:ascii="Arial" w:hAnsi="Arial" w:cs="Arial"/>
          <w:bCs/>
          <w:sz w:val="32"/>
          <w:szCs w:val="32"/>
        </w:rPr>
        <w:t xml:space="preserve">Školský rok: </w:t>
      </w:r>
      <w:r w:rsidR="0092206B">
        <w:rPr>
          <w:rFonts w:ascii="Arial" w:hAnsi="Arial" w:cs="Arial"/>
          <w:b/>
          <w:bCs/>
          <w:sz w:val="32"/>
          <w:szCs w:val="32"/>
        </w:rPr>
        <w:t>2021/2022</w:t>
      </w:r>
    </w:p>
    <w:p w:rsidR="00B53ED6" w:rsidRPr="00F22225" w:rsidRDefault="00B53ED6" w:rsidP="00B53ED6">
      <w:pPr>
        <w:spacing w:after="0" w:line="360" w:lineRule="auto"/>
        <w:rPr>
          <w:rFonts w:ascii="Arial" w:hAnsi="Arial" w:cs="Arial"/>
          <w:bCs/>
          <w:sz w:val="32"/>
          <w:szCs w:val="32"/>
        </w:rPr>
      </w:pPr>
      <w:r>
        <w:rPr>
          <w:rFonts w:ascii="Arial" w:hAnsi="Arial" w:cs="Arial"/>
          <w:bCs/>
          <w:sz w:val="32"/>
          <w:szCs w:val="32"/>
        </w:rPr>
        <w:t xml:space="preserve">Časová dotácia: </w:t>
      </w:r>
      <w:r>
        <w:rPr>
          <w:rFonts w:ascii="Arial" w:hAnsi="Arial" w:cs="Arial"/>
          <w:b/>
          <w:bCs/>
          <w:sz w:val="32"/>
          <w:szCs w:val="32"/>
        </w:rPr>
        <w:t>ŠVP 0 hodín</w:t>
      </w:r>
      <w:r w:rsidRPr="00F22225">
        <w:rPr>
          <w:rFonts w:ascii="Arial" w:hAnsi="Arial" w:cs="Arial"/>
          <w:b/>
          <w:bCs/>
          <w:sz w:val="32"/>
          <w:szCs w:val="32"/>
        </w:rPr>
        <w:t xml:space="preserve"> týždenne </w:t>
      </w:r>
      <w:r w:rsidRPr="00F22225">
        <w:rPr>
          <w:rFonts w:ascii="Arial" w:hAnsi="Arial" w:cs="Arial"/>
          <w:bCs/>
          <w:sz w:val="32"/>
          <w:szCs w:val="32"/>
        </w:rPr>
        <w:t>(</w:t>
      </w:r>
      <w:r>
        <w:rPr>
          <w:rFonts w:ascii="Arial" w:hAnsi="Arial" w:cs="Arial"/>
          <w:bCs/>
          <w:color w:val="000000"/>
          <w:sz w:val="32"/>
          <w:szCs w:val="32"/>
        </w:rPr>
        <w:t xml:space="preserve">0 </w:t>
      </w:r>
      <w:r w:rsidRPr="00F22225">
        <w:rPr>
          <w:rFonts w:ascii="Arial" w:hAnsi="Arial" w:cs="Arial"/>
          <w:bCs/>
          <w:sz w:val="32"/>
          <w:szCs w:val="32"/>
        </w:rPr>
        <w:t>hodín ročne</w:t>
      </w:r>
      <w:r>
        <w:rPr>
          <w:rFonts w:ascii="Arial" w:hAnsi="Arial" w:cs="Arial"/>
          <w:bCs/>
          <w:sz w:val="32"/>
          <w:szCs w:val="32"/>
        </w:rPr>
        <w:t>)</w:t>
      </w:r>
    </w:p>
    <w:p w:rsidR="00B53ED6" w:rsidRPr="00F22225" w:rsidRDefault="00B53ED6" w:rsidP="00B53ED6">
      <w:pPr>
        <w:spacing w:after="0" w:line="360" w:lineRule="auto"/>
        <w:rPr>
          <w:rFonts w:ascii="Arial" w:hAnsi="Arial" w:cs="Arial"/>
          <w:b/>
          <w:bCs/>
          <w:sz w:val="32"/>
          <w:szCs w:val="32"/>
        </w:rPr>
      </w:pPr>
      <w:r>
        <w:rPr>
          <w:rFonts w:ascii="Arial" w:hAnsi="Arial" w:cs="Arial"/>
          <w:b/>
          <w:bCs/>
          <w:sz w:val="32"/>
          <w:szCs w:val="32"/>
        </w:rPr>
        <w:t xml:space="preserve">                           </w:t>
      </w:r>
      <w:proofErr w:type="spellStart"/>
      <w:r w:rsidRPr="00F22225">
        <w:rPr>
          <w:rFonts w:ascii="Arial" w:hAnsi="Arial" w:cs="Arial"/>
          <w:b/>
          <w:bCs/>
          <w:sz w:val="32"/>
          <w:szCs w:val="32"/>
        </w:rPr>
        <w:t>ŠkVP</w:t>
      </w:r>
      <w:proofErr w:type="spellEnd"/>
      <w:r w:rsidRPr="00F22225">
        <w:rPr>
          <w:rFonts w:ascii="Arial" w:hAnsi="Arial" w:cs="Arial"/>
          <w:b/>
          <w:bCs/>
          <w:sz w:val="32"/>
          <w:szCs w:val="32"/>
        </w:rPr>
        <w:t xml:space="preserve"> 1 hodin</w:t>
      </w:r>
      <w:r w:rsidR="00EE30C8">
        <w:rPr>
          <w:rFonts w:ascii="Arial" w:hAnsi="Arial" w:cs="Arial"/>
          <w:b/>
          <w:bCs/>
          <w:sz w:val="32"/>
          <w:szCs w:val="32"/>
        </w:rPr>
        <w:t>a</w:t>
      </w:r>
      <w:r w:rsidRPr="00F22225">
        <w:rPr>
          <w:rFonts w:ascii="Arial" w:hAnsi="Arial" w:cs="Arial"/>
          <w:b/>
          <w:bCs/>
          <w:sz w:val="32"/>
          <w:szCs w:val="32"/>
        </w:rPr>
        <w:t xml:space="preserve"> týždenne </w:t>
      </w:r>
      <w:r w:rsidRPr="00F22225">
        <w:rPr>
          <w:rFonts w:ascii="Arial" w:hAnsi="Arial" w:cs="Arial"/>
          <w:bCs/>
          <w:sz w:val="32"/>
          <w:szCs w:val="32"/>
        </w:rPr>
        <w:t>(33 hodín ročne)</w:t>
      </w:r>
    </w:p>
    <w:p w:rsidR="00B53ED6" w:rsidRDefault="00B53ED6" w:rsidP="00B53ED6">
      <w:pPr>
        <w:spacing w:after="0" w:line="360" w:lineRule="auto"/>
        <w:rPr>
          <w:rFonts w:ascii="Arial" w:hAnsi="Arial" w:cs="Arial"/>
          <w:b/>
          <w:bCs/>
          <w:sz w:val="32"/>
          <w:szCs w:val="32"/>
        </w:rPr>
      </w:pPr>
      <w:r>
        <w:rPr>
          <w:rFonts w:ascii="Arial" w:hAnsi="Arial" w:cs="Arial"/>
          <w:bCs/>
          <w:sz w:val="32"/>
          <w:szCs w:val="32"/>
        </w:rPr>
        <w:t>Vyučujúci:</w:t>
      </w:r>
      <w:r w:rsidR="0092206B">
        <w:rPr>
          <w:rFonts w:ascii="Arial" w:hAnsi="Arial" w:cs="Arial"/>
          <w:b/>
          <w:bCs/>
          <w:sz w:val="32"/>
          <w:szCs w:val="32"/>
        </w:rPr>
        <w:t xml:space="preserve"> Mgr</w:t>
      </w:r>
      <w:r>
        <w:rPr>
          <w:rFonts w:ascii="Arial" w:hAnsi="Arial" w:cs="Arial"/>
          <w:b/>
          <w:bCs/>
          <w:sz w:val="32"/>
          <w:szCs w:val="32"/>
        </w:rPr>
        <w:t xml:space="preserve">. Eva  </w:t>
      </w:r>
      <w:proofErr w:type="spellStart"/>
      <w:r>
        <w:rPr>
          <w:rFonts w:ascii="Arial" w:hAnsi="Arial" w:cs="Arial"/>
          <w:b/>
          <w:bCs/>
          <w:sz w:val="32"/>
          <w:szCs w:val="32"/>
        </w:rPr>
        <w:t>Borbélyová</w:t>
      </w:r>
      <w:proofErr w:type="spellEnd"/>
    </w:p>
    <w:p w:rsidR="00B53ED6" w:rsidRDefault="00B53ED6" w:rsidP="00B53ED6">
      <w:pPr>
        <w:spacing w:after="0" w:line="360" w:lineRule="auto"/>
        <w:rPr>
          <w:rFonts w:ascii="Arial" w:hAnsi="Arial" w:cs="Arial"/>
          <w:sz w:val="36"/>
          <w:szCs w:val="36"/>
        </w:rPr>
      </w:pPr>
    </w:p>
    <w:p w:rsidR="00B53ED6" w:rsidRDefault="00B53ED6" w:rsidP="00B53ED6">
      <w:pPr>
        <w:spacing w:after="0" w:line="360" w:lineRule="auto"/>
        <w:rPr>
          <w:rFonts w:ascii="Arial" w:hAnsi="Arial" w:cs="Arial"/>
          <w:sz w:val="36"/>
          <w:szCs w:val="36"/>
        </w:rPr>
      </w:pPr>
    </w:p>
    <w:p w:rsidR="00B53ED6" w:rsidRDefault="00B53ED6" w:rsidP="00B53ED6">
      <w:pPr>
        <w:spacing w:after="0" w:line="360" w:lineRule="auto"/>
        <w:rPr>
          <w:rFonts w:ascii="Arial" w:hAnsi="Arial" w:cs="Arial"/>
          <w:sz w:val="36"/>
          <w:szCs w:val="36"/>
        </w:rPr>
      </w:pPr>
    </w:p>
    <w:p w:rsidR="00B53ED6" w:rsidRDefault="00B53ED6" w:rsidP="00B53ED6">
      <w:pPr>
        <w:rPr>
          <w:rFonts w:ascii="Times New Roman" w:hAnsi="Times New Roman"/>
        </w:rPr>
      </w:pPr>
    </w:p>
    <w:p w:rsidR="00B53ED6" w:rsidRDefault="00B53ED6" w:rsidP="00B53ED6">
      <w:pPr>
        <w:spacing w:after="0"/>
        <w:rPr>
          <w:rFonts w:ascii="Times New Roman" w:hAnsi="Times New Roman"/>
        </w:rPr>
        <w:sectPr w:rsidR="00B53ED6">
          <w:pgSz w:w="11906" w:h="16838"/>
          <w:pgMar w:top="1418" w:right="851" w:bottom="1418" w:left="851" w:header="709" w:footer="709" w:gutter="0"/>
          <w:cols w:space="708"/>
        </w:sectPr>
      </w:pPr>
    </w:p>
    <w:p w:rsidR="00B53ED6" w:rsidRDefault="00B53ED6" w:rsidP="00B53ED6">
      <w:pPr>
        <w:rPr>
          <w:rFonts w:ascii="Times New Roman" w:hAnsi="Times New Roman"/>
          <w:sz w:val="20"/>
          <w:szCs w:val="20"/>
        </w:rPr>
      </w:pPr>
    </w:p>
    <w:tbl>
      <w:tblPr>
        <w:tblStyle w:val="Mriekatabuky"/>
        <w:tblW w:w="0" w:type="auto"/>
        <w:tblInd w:w="2262" w:type="dxa"/>
        <w:tblLook w:val="04A0" w:firstRow="1" w:lastRow="0" w:firstColumn="1" w:lastColumn="0" w:noHBand="0" w:noVBand="1"/>
      </w:tblPr>
      <w:tblGrid>
        <w:gridCol w:w="7908"/>
        <w:gridCol w:w="963"/>
        <w:gridCol w:w="882"/>
      </w:tblGrid>
      <w:tr w:rsidR="00DF6E2A" w:rsidTr="00DF6E2A">
        <w:trPr>
          <w:trHeight w:val="349"/>
        </w:trPr>
        <w:tc>
          <w:tcPr>
            <w:tcW w:w="7908" w:type="dxa"/>
            <w:tcBorders>
              <w:top w:val="single" w:sz="4" w:space="0" w:color="auto"/>
              <w:left w:val="single" w:sz="4" w:space="0" w:color="auto"/>
              <w:bottom w:val="single" w:sz="4" w:space="0" w:color="auto"/>
              <w:right w:val="single" w:sz="4" w:space="0" w:color="auto"/>
            </w:tcBorders>
            <w:vAlign w:val="center"/>
          </w:tcPr>
          <w:p w:rsidR="00DF6E2A" w:rsidRDefault="00DF6E2A" w:rsidP="00DF6E2A">
            <w:pPr>
              <w:autoSpaceDE w:val="0"/>
              <w:autoSpaceDN w:val="0"/>
              <w:adjustRightInd w:val="0"/>
              <w:jc w:val="center"/>
              <w:rPr>
                <w:rFonts w:ascii="Times New Roman" w:eastAsia="Gulim" w:hAnsi="Times New Roman"/>
                <w:b/>
                <w:i/>
                <w:sz w:val="32"/>
                <w:szCs w:val="32"/>
              </w:rPr>
            </w:pPr>
            <w:r>
              <w:rPr>
                <w:rFonts w:ascii="Times New Roman" w:eastAsia="Gulim" w:hAnsi="Times New Roman"/>
                <w:b/>
                <w:i/>
                <w:sz w:val="32"/>
                <w:szCs w:val="32"/>
              </w:rPr>
              <w:t>Tematické celky</w:t>
            </w:r>
          </w:p>
          <w:p w:rsidR="00DF6E2A" w:rsidRDefault="00DF6E2A" w:rsidP="00DF6E2A">
            <w:pPr>
              <w:jc w:val="center"/>
              <w:rPr>
                <w:rFonts w:ascii="Arial" w:hAnsi="Arial" w:cs="Arial"/>
                <w:b/>
                <w:sz w:val="24"/>
                <w:szCs w:val="24"/>
              </w:rPr>
            </w:pPr>
          </w:p>
        </w:tc>
        <w:tc>
          <w:tcPr>
            <w:tcW w:w="963" w:type="dxa"/>
            <w:tcBorders>
              <w:top w:val="single" w:sz="4" w:space="0" w:color="auto"/>
              <w:left w:val="single" w:sz="4" w:space="0" w:color="auto"/>
              <w:bottom w:val="single" w:sz="4" w:space="0" w:color="auto"/>
              <w:right w:val="single" w:sz="4" w:space="0" w:color="auto"/>
            </w:tcBorders>
            <w:vAlign w:val="center"/>
          </w:tcPr>
          <w:p w:rsidR="00DF6E2A" w:rsidRDefault="00DF6E2A" w:rsidP="00DF6E2A">
            <w:pPr>
              <w:autoSpaceDE w:val="0"/>
              <w:autoSpaceDN w:val="0"/>
              <w:adjustRightInd w:val="0"/>
              <w:jc w:val="center"/>
              <w:rPr>
                <w:rFonts w:ascii="Arial" w:hAnsi="Arial" w:cs="Arial"/>
                <w:b/>
                <w:sz w:val="24"/>
                <w:szCs w:val="24"/>
              </w:rPr>
            </w:pPr>
            <w:proofErr w:type="spellStart"/>
            <w:r>
              <w:rPr>
                <w:rFonts w:ascii="Arial" w:hAnsi="Arial" w:cs="Arial"/>
                <w:b/>
                <w:sz w:val="24"/>
                <w:szCs w:val="24"/>
              </w:rPr>
              <w:t>ŠkVP</w:t>
            </w:r>
            <w:proofErr w:type="spellEnd"/>
          </w:p>
        </w:tc>
        <w:tc>
          <w:tcPr>
            <w:tcW w:w="882" w:type="dxa"/>
            <w:tcBorders>
              <w:top w:val="single" w:sz="4" w:space="0" w:color="auto"/>
              <w:left w:val="single" w:sz="4" w:space="0" w:color="auto"/>
              <w:bottom w:val="single" w:sz="4" w:space="0" w:color="auto"/>
              <w:right w:val="single" w:sz="4" w:space="0" w:color="auto"/>
            </w:tcBorders>
            <w:vAlign w:val="center"/>
          </w:tcPr>
          <w:p w:rsidR="00DF6E2A" w:rsidRDefault="00DF6E2A" w:rsidP="00DF6E2A">
            <w:pPr>
              <w:autoSpaceDE w:val="0"/>
              <w:autoSpaceDN w:val="0"/>
              <w:adjustRightInd w:val="0"/>
              <w:jc w:val="center"/>
              <w:rPr>
                <w:rFonts w:ascii="Arial" w:hAnsi="Arial" w:cs="Arial"/>
                <w:b/>
                <w:i/>
                <w:sz w:val="24"/>
                <w:szCs w:val="24"/>
              </w:rPr>
            </w:pPr>
            <w:r>
              <w:rPr>
                <w:rFonts w:ascii="Arial" w:hAnsi="Arial" w:cs="Arial"/>
                <w:b/>
                <w:i/>
                <w:sz w:val="24"/>
                <w:szCs w:val="24"/>
              </w:rPr>
              <w:t>ŠVP</w:t>
            </w:r>
          </w:p>
        </w:tc>
      </w:tr>
      <w:tr w:rsidR="00DF6E2A" w:rsidTr="00DF6E2A">
        <w:trPr>
          <w:trHeight w:val="504"/>
        </w:trPr>
        <w:tc>
          <w:tcPr>
            <w:tcW w:w="7908" w:type="dxa"/>
            <w:tcBorders>
              <w:top w:val="single" w:sz="4" w:space="0" w:color="auto"/>
              <w:left w:val="single" w:sz="4" w:space="0" w:color="auto"/>
              <w:bottom w:val="single" w:sz="4" w:space="0" w:color="auto"/>
              <w:right w:val="single" w:sz="4" w:space="0" w:color="auto"/>
            </w:tcBorders>
            <w:vAlign w:val="center"/>
          </w:tcPr>
          <w:p w:rsidR="00DF6E2A" w:rsidRPr="005A1AA4" w:rsidRDefault="00DF6E2A" w:rsidP="00BF25AE">
            <w:pPr>
              <w:autoSpaceDE w:val="0"/>
              <w:autoSpaceDN w:val="0"/>
              <w:adjustRightInd w:val="0"/>
              <w:rPr>
                <w:rFonts w:ascii="Arial Black" w:hAnsi="Arial Black" w:cs="Arial"/>
                <w:b/>
                <w:i/>
                <w:iCs/>
                <w:sz w:val="18"/>
                <w:szCs w:val="18"/>
              </w:rPr>
            </w:pPr>
            <w:r w:rsidRPr="006C55B2">
              <w:rPr>
                <w:rFonts w:ascii="Arial" w:hAnsi="Arial" w:cs="Arial"/>
                <w:b/>
                <w:bCs/>
                <w:sz w:val="18"/>
                <w:szCs w:val="18"/>
              </w:rPr>
              <w:t>I</w:t>
            </w:r>
            <w:r w:rsidRPr="006C55B2">
              <w:rPr>
                <w:rFonts w:ascii="Arial Black" w:hAnsi="Arial Black" w:cs="Arial"/>
                <w:b/>
                <w:bCs/>
                <w:sz w:val="18"/>
                <w:szCs w:val="18"/>
              </w:rPr>
              <w:t>. Charakteristické znaky</w:t>
            </w:r>
            <w:r>
              <w:rPr>
                <w:rFonts w:ascii="Arial Black" w:hAnsi="Arial Black" w:cs="Arial"/>
                <w:b/>
                <w:bCs/>
                <w:sz w:val="18"/>
                <w:szCs w:val="18"/>
              </w:rPr>
              <w:t xml:space="preserve"> </w:t>
            </w:r>
            <w:r w:rsidRPr="006C55B2">
              <w:rPr>
                <w:rFonts w:ascii="Arial Black" w:hAnsi="Arial Black" w:cs="Arial"/>
                <w:b/>
                <w:bCs/>
                <w:sz w:val="18"/>
                <w:szCs w:val="18"/>
              </w:rPr>
              <w:t>zvukových médií v porovnaní s inými médiami</w:t>
            </w:r>
            <w:r w:rsidRPr="006C55B2">
              <w:rPr>
                <w:rFonts w:ascii="Arial Black" w:hAnsi="Arial Black" w:cs="Arial"/>
                <w:b/>
                <w:i/>
                <w:iCs/>
                <w:sz w:val="18"/>
                <w:szCs w:val="18"/>
              </w:rPr>
              <w:t xml:space="preserve"> </w:t>
            </w:r>
          </w:p>
        </w:tc>
        <w:tc>
          <w:tcPr>
            <w:tcW w:w="963" w:type="dxa"/>
            <w:tcBorders>
              <w:top w:val="single" w:sz="4" w:space="0" w:color="auto"/>
              <w:left w:val="single" w:sz="4" w:space="0" w:color="auto"/>
              <w:bottom w:val="single" w:sz="4" w:space="0" w:color="auto"/>
              <w:right w:val="single" w:sz="4" w:space="0" w:color="auto"/>
            </w:tcBorders>
            <w:vAlign w:val="center"/>
          </w:tcPr>
          <w:p w:rsidR="00DF6E2A" w:rsidRDefault="00DF6E2A" w:rsidP="00BF25AE">
            <w:pPr>
              <w:jc w:val="center"/>
              <w:rPr>
                <w:b/>
                <w:sz w:val="24"/>
                <w:szCs w:val="24"/>
              </w:rPr>
            </w:pPr>
            <w:r>
              <w:rPr>
                <w:b/>
                <w:sz w:val="24"/>
                <w:szCs w:val="24"/>
              </w:rPr>
              <w:t>3</w:t>
            </w:r>
          </w:p>
        </w:tc>
        <w:tc>
          <w:tcPr>
            <w:tcW w:w="882" w:type="dxa"/>
            <w:tcBorders>
              <w:top w:val="single" w:sz="4" w:space="0" w:color="auto"/>
              <w:left w:val="single" w:sz="4" w:space="0" w:color="auto"/>
              <w:bottom w:val="single" w:sz="4" w:space="0" w:color="auto"/>
              <w:right w:val="single" w:sz="4" w:space="0" w:color="auto"/>
            </w:tcBorders>
          </w:tcPr>
          <w:p w:rsidR="00DF6E2A" w:rsidRDefault="00DF6E2A" w:rsidP="00BF25AE">
            <w:pPr>
              <w:jc w:val="center"/>
              <w:rPr>
                <w:b/>
                <w:sz w:val="24"/>
                <w:szCs w:val="24"/>
              </w:rPr>
            </w:pPr>
            <w:r>
              <w:rPr>
                <w:b/>
                <w:sz w:val="24"/>
                <w:szCs w:val="24"/>
              </w:rPr>
              <w:t>0</w:t>
            </w:r>
          </w:p>
        </w:tc>
      </w:tr>
      <w:tr w:rsidR="00DF6E2A" w:rsidTr="00DF6E2A">
        <w:trPr>
          <w:trHeight w:val="392"/>
        </w:trPr>
        <w:tc>
          <w:tcPr>
            <w:tcW w:w="7908" w:type="dxa"/>
            <w:tcBorders>
              <w:top w:val="single" w:sz="4" w:space="0" w:color="auto"/>
              <w:left w:val="single" w:sz="4" w:space="0" w:color="auto"/>
              <w:bottom w:val="single" w:sz="4" w:space="0" w:color="auto"/>
              <w:right w:val="single" w:sz="4" w:space="0" w:color="auto"/>
            </w:tcBorders>
          </w:tcPr>
          <w:p w:rsidR="00DF6E2A" w:rsidRPr="005A1AA4" w:rsidRDefault="00DF6E2A" w:rsidP="00BF25AE">
            <w:pPr>
              <w:rPr>
                <w:rFonts w:ascii="Arial Black" w:hAnsi="Arial Black" w:cs="Arial"/>
                <w:b/>
                <w:sz w:val="18"/>
                <w:szCs w:val="18"/>
              </w:rPr>
            </w:pPr>
            <w:r w:rsidRPr="00671C60">
              <w:rPr>
                <w:rFonts w:ascii="Arial Black" w:hAnsi="Arial Black" w:cs="Arial"/>
                <w:b/>
                <w:sz w:val="18"/>
                <w:szCs w:val="18"/>
              </w:rPr>
              <w:t>II. Funkcia zvuku, hudby v</w:t>
            </w:r>
            <w:r>
              <w:rPr>
                <w:rFonts w:ascii="Arial Black" w:hAnsi="Arial Black" w:cs="Arial"/>
                <w:b/>
                <w:sz w:val="18"/>
                <w:szCs w:val="18"/>
              </w:rPr>
              <w:t> </w:t>
            </w:r>
            <w:r w:rsidRPr="00671C60">
              <w:rPr>
                <w:rFonts w:ascii="Arial Black" w:hAnsi="Arial Black" w:cs="Arial"/>
                <w:b/>
                <w:sz w:val="18"/>
                <w:szCs w:val="18"/>
              </w:rPr>
              <w:t>médiách</w:t>
            </w:r>
          </w:p>
        </w:tc>
        <w:tc>
          <w:tcPr>
            <w:tcW w:w="963" w:type="dxa"/>
            <w:tcBorders>
              <w:top w:val="single" w:sz="4" w:space="0" w:color="auto"/>
              <w:left w:val="single" w:sz="4" w:space="0" w:color="auto"/>
              <w:bottom w:val="single" w:sz="4" w:space="0" w:color="auto"/>
              <w:right w:val="single" w:sz="4" w:space="0" w:color="auto"/>
            </w:tcBorders>
            <w:vAlign w:val="center"/>
          </w:tcPr>
          <w:p w:rsidR="00DF6E2A" w:rsidRDefault="00DF6E2A" w:rsidP="00BF25AE">
            <w:pPr>
              <w:jc w:val="center"/>
              <w:rPr>
                <w:b/>
                <w:sz w:val="24"/>
                <w:szCs w:val="24"/>
              </w:rPr>
            </w:pPr>
            <w:r>
              <w:rPr>
                <w:b/>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DF6E2A" w:rsidRDefault="00DF6E2A" w:rsidP="00BF25AE">
            <w:pPr>
              <w:jc w:val="center"/>
              <w:rPr>
                <w:b/>
                <w:sz w:val="24"/>
                <w:szCs w:val="24"/>
              </w:rPr>
            </w:pPr>
            <w:r>
              <w:rPr>
                <w:b/>
                <w:sz w:val="24"/>
                <w:szCs w:val="24"/>
              </w:rPr>
              <w:t>0</w:t>
            </w:r>
          </w:p>
        </w:tc>
      </w:tr>
      <w:tr w:rsidR="00DF6E2A" w:rsidTr="00DF6E2A">
        <w:trPr>
          <w:trHeight w:val="412"/>
        </w:trPr>
        <w:tc>
          <w:tcPr>
            <w:tcW w:w="7908" w:type="dxa"/>
            <w:tcBorders>
              <w:top w:val="single" w:sz="4" w:space="0" w:color="auto"/>
              <w:left w:val="single" w:sz="4" w:space="0" w:color="auto"/>
              <w:bottom w:val="single" w:sz="4" w:space="0" w:color="auto"/>
              <w:right w:val="single" w:sz="4" w:space="0" w:color="auto"/>
            </w:tcBorders>
          </w:tcPr>
          <w:p w:rsidR="00DF6E2A" w:rsidRPr="005A1AA4" w:rsidRDefault="00DF6E2A" w:rsidP="00BF25AE">
            <w:pPr>
              <w:autoSpaceDE w:val="0"/>
              <w:autoSpaceDN w:val="0"/>
              <w:adjustRightInd w:val="0"/>
              <w:rPr>
                <w:rFonts w:ascii="Arial Black" w:hAnsi="Arial Black"/>
                <w:b/>
                <w:sz w:val="18"/>
                <w:szCs w:val="18"/>
              </w:rPr>
            </w:pPr>
            <w:r>
              <w:rPr>
                <w:rFonts w:ascii="Arial Black" w:hAnsi="Arial Black"/>
                <w:b/>
                <w:sz w:val="18"/>
                <w:szCs w:val="18"/>
              </w:rPr>
              <w:t xml:space="preserve">III. Moje obľúbene rádio, moja obľúbená rozhlasová relácia </w:t>
            </w:r>
          </w:p>
        </w:tc>
        <w:tc>
          <w:tcPr>
            <w:tcW w:w="963" w:type="dxa"/>
            <w:tcBorders>
              <w:top w:val="single" w:sz="4" w:space="0" w:color="auto"/>
              <w:left w:val="single" w:sz="4" w:space="0" w:color="auto"/>
              <w:bottom w:val="single" w:sz="4" w:space="0" w:color="auto"/>
              <w:right w:val="single" w:sz="4" w:space="0" w:color="auto"/>
            </w:tcBorders>
            <w:vAlign w:val="center"/>
          </w:tcPr>
          <w:p w:rsidR="00DF6E2A" w:rsidRDefault="00DF6E2A" w:rsidP="00BF25AE">
            <w:pPr>
              <w:jc w:val="center"/>
              <w:rPr>
                <w:b/>
                <w:sz w:val="24"/>
                <w:szCs w:val="24"/>
              </w:rPr>
            </w:pPr>
            <w:r>
              <w:rPr>
                <w:b/>
                <w:sz w:val="24"/>
                <w:szCs w:val="24"/>
              </w:rPr>
              <w:t>4</w:t>
            </w:r>
          </w:p>
        </w:tc>
        <w:tc>
          <w:tcPr>
            <w:tcW w:w="882" w:type="dxa"/>
            <w:tcBorders>
              <w:top w:val="single" w:sz="4" w:space="0" w:color="auto"/>
              <w:left w:val="single" w:sz="4" w:space="0" w:color="auto"/>
              <w:bottom w:val="single" w:sz="4" w:space="0" w:color="auto"/>
              <w:right w:val="single" w:sz="4" w:space="0" w:color="auto"/>
            </w:tcBorders>
          </w:tcPr>
          <w:p w:rsidR="00DF6E2A" w:rsidRDefault="00DF6E2A" w:rsidP="00BF25AE">
            <w:pPr>
              <w:jc w:val="center"/>
              <w:rPr>
                <w:b/>
                <w:sz w:val="24"/>
                <w:szCs w:val="24"/>
              </w:rPr>
            </w:pPr>
            <w:r>
              <w:rPr>
                <w:b/>
                <w:sz w:val="24"/>
                <w:szCs w:val="24"/>
              </w:rPr>
              <w:t>0</w:t>
            </w:r>
          </w:p>
        </w:tc>
      </w:tr>
      <w:tr w:rsidR="00DF6E2A" w:rsidTr="00DF6E2A">
        <w:tc>
          <w:tcPr>
            <w:tcW w:w="7908" w:type="dxa"/>
            <w:tcBorders>
              <w:top w:val="single" w:sz="4" w:space="0" w:color="auto"/>
              <w:left w:val="single" w:sz="4" w:space="0" w:color="auto"/>
              <w:bottom w:val="single" w:sz="4" w:space="0" w:color="auto"/>
              <w:right w:val="single" w:sz="4" w:space="0" w:color="auto"/>
            </w:tcBorders>
          </w:tcPr>
          <w:p w:rsidR="00DF6E2A" w:rsidRPr="005A1AA4" w:rsidRDefault="00DF6E2A" w:rsidP="00BF25AE">
            <w:pPr>
              <w:rPr>
                <w:rFonts w:ascii="Arial Black" w:hAnsi="Arial Black"/>
                <w:b/>
                <w:sz w:val="18"/>
                <w:szCs w:val="18"/>
              </w:rPr>
            </w:pPr>
            <w:r>
              <w:rPr>
                <w:rFonts w:ascii="Arial Black" w:hAnsi="Arial Black"/>
                <w:b/>
                <w:sz w:val="18"/>
                <w:szCs w:val="18"/>
              </w:rPr>
              <w:t>IV. Redaktor a moderátor v rádiu</w:t>
            </w:r>
          </w:p>
        </w:tc>
        <w:tc>
          <w:tcPr>
            <w:tcW w:w="963" w:type="dxa"/>
            <w:tcBorders>
              <w:top w:val="single" w:sz="4" w:space="0" w:color="auto"/>
              <w:left w:val="single" w:sz="4" w:space="0" w:color="auto"/>
              <w:bottom w:val="single" w:sz="4" w:space="0" w:color="auto"/>
              <w:right w:val="single" w:sz="4" w:space="0" w:color="auto"/>
            </w:tcBorders>
            <w:vAlign w:val="center"/>
          </w:tcPr>
          <w:p w:rsidR="00DF6E2A" w:rsidRDefault="00DF6E2A" w:rsidP="00BF25AE">
            <w:pPr>
              <w:jc w:val="center"/>
              <w:rPr>
                <w:b/>
                <w:sz w:val="24"/>
                <w:szCs w:val="24"/>
              </w:rPr>
            </w:pPr>
            <w:r>
              <w:rPr>
                <w:b/>
                <w:sz w:val="24"/>
                <w:szCs w:val="24"/>
              </w:rPr>
              <w:t>4</w:t>
            </w:r>
          </w:p>
        </w:tc>
        <w:tc>
          <w:tcPr>
            <w:tcW w:w="882" w:type="dxa"/>
            <w:tcBorders>
              <w:top w:val="single" w:sz="4" w:space="0" w:color="auto"/>
              <w:left w:val="single" w:sz="4" w:space="0" w:color="auto"/>
              <w:bottom w:val="single" w:sz="4" w:space="0" w:color="auto"/>
              <w:right w:val="single" w:sz="4" w:space="0" w:color="auto"/>
            </w:tcBorders>
          </w:tcPr>
          <w:p w:rsidR="00DF6E2A" w:rsidRDefault="00DF6E2A" w:rsidP="00BF25AE">
            <w:pPr>
              <w:jc w:val="center"/>
              <w:rPr>
                <w:b/>
                <w:sz w:val="24"/>
                <w:szCs w:val="24"/>
              </w:rPr>
            </w:pPr>
            <w:r>
              <w:rPr>
                <w:b/>
                <w:sz w:val="24"/>
                <w:szCs w:val="24"/>
              </w:rPr>
              <w:t>0</w:t>
            </w:r>
          </w:p>
        </w:tc>
      </w:tr>
      <w:tr w:rsidR="00DF6E2A" w:rsidTr="00DF6E2A">
        <w:tc>
          <w:tcPr>
            <w:tcW w:w="7908" w:type="dxa"/>
            <w:tcBorders>
              <w:top w:val="single" w:sz="4" w:space="0" w:color="auto"/>
              <w:left w:val="single" w:sz="4" w:space="0" w:color="auto"/>
              <w:bottom w:val="single" w:sz="4" w:space="0" w:color="auto"/>
              <w:right w:val="single" w:sz="4" w:space="0" w:color="auto"/>
            </w:tcBorders>
          </w:tcPr>
          <w:p w:rsidR="00DF6E2A" w:rsidRDefault="00DF6E2A" w:rsidP="00BF25AE">
            <w:pPr>
              <w:autoSpaceDE w:val="0"/>
              <w:autoSpaceDN w:val="0"/>
              <w:adjustRightInd w:val="0"/>
              <w:rPr>
                <w:rFonts w:ascii="Arial" w:hAnsi="Arial" w:cs="Arial"/>
                <w:b/>
                <w:bCs/>
              </w:rPr>
            </w:pPr>
            <w:r>
              <w:rPr>
                <w:rFonts w:ascii="Arial Black" w:hAnsi="Arial Black"/>
                <w:b/>
                <w:sz w:val="18"/>
                <w:szCs w:val="18"/>
              </w:rPr>
              <w:t>V. Zábavné a zábavno-súťažné relácie v TV</w:t>
            </w:r>
          </w:p>
        </w:tc>
        <w:tc>
          <w:tcPr>
            <w:tcW w:w="963" w:type="dxa"/>
            <w:tcBorders>
              <w:top w:val="single" w:sz="4" w:space="0" w:color="auto"/>
              <w:left w:val="single" w:sz="4" w:space="0" w:color="auto"/>
              <w:bottom w:val="single" w:sz="4" w:space="0" w:color="auto"/>
              <w:right w:val="single" w:sz="4" w:space="0" w:color="auto"/>
            </w:tcBorders>
            <w:vAlign w:val="center"/>
          </w:tcPr>
          <w:p w:rsidR="00DF6E2A" w:rsidRDefault="00DF6E2A" w:rsidP="00BF25AE">
            <w:pPr>
              <w:jc w:val="center"/>
              <w:rPr>
                <w:b/>
                <w:sz w:val="24"/>
                <w:szCs w:val="24"/>
              </w:rPr>
            </w:pPr>
            <w:r>
              <w:rPr>
                <w:b/>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DF6E2A" w:rsidRDefault="00DF6E2A" w:rsidP="00BF25AE">
            <w:pPr>
              <w:jc w:val="center"/>
              <w:rPr>
                <w:b/>
                <w:sz w:val="24"/>
                <w:szCs w:val="24"/>
              </w:rPr>
            </w:pPr>
            <w:r>
              <w:rPr>
                <w:b/>
                <w:sz w:val="24"/>
                <w:szCs w:val="24"/>
              </w:rPr>
              <w:t>0</w:t>
            </w:r>
          </w:p>
        </w:tc>
      </w:tr>
      <w:tr w:rsidR="00DF6E2A" w:rsidTr="00DF6E2A">
        <w:tc>
          <w:tcPr>
            <w:tcW w:w="7908" w:type="dxa"/>
            <w:tcBorders>
              <w:top w:val="single" w:sz="4" w:space="0" w:color="auto"/>
              <w:left w:val="single" w:sz="4" w:space="0" w:color="auto"/>
              <w:bottom w:val="single" w:sz="4" w:space="0" w:color="auto"/>
              <w:right w:val="single" w:sz="4" w:space="0" w:color="auto"/>
            </w:tcBorders>
          </w:tcPr>
          <w:p w:rsidR="00DF6E2A" w:rsidRPr="005A1AA4" w:rsidRDefault="00DF6E2A" w:rsidP="00BF25AE">
            <w:pPr>
              <w:rPr>
                <w:rFonts w:ascii="Arial Black" w:hAnsi="Arial Black"/>
                <w:b/>
                <w:sz w:val="18"/>
                <w:szCs w:val="18"/>
              </w:rPr>
            </w:pPr>
            <w:r w:rsidRPr="004D7978">
              <w:rPr>
                <w:rFonts w:ascii="Arial Black" w:hAnsi="Arial Black"/>
                <w:b/>
                <w:sz w:val="18"/>
                <w:szCs w:val="18"/>
              </w:rPr>
              <w:t>VI.</w:t>
            </w:r>
            <w:r>
              <w:rPr>
                <w:rFonts w:ascii="Arial Black" w:hAnsi="Arial Black"/>
                <w:b/>
                <w:sz w:val="18"/>
                <w:szCs w:val="18"/>
              </w:rPr>
              <w:t xml:space="preserve"> Ako sa stať hudobnou hviezdou</w:t>
            </w:r>
          </w:p>
        </w:tc>
        <w:tc>
          <w:tcPr>
            <w:tcW w:w="963" w:type="dxa"/>
            <w:tcBorders>
              <w:top w:val="single" w:sz="4" w:space="0" w:color="auto"/>
              <w:left w:val="single" w:sz="4" w:space="0" w:color="auto"/>
              <w:bottom w:val="single" w:sz="4" w:space="0" w:color="auto"/>
              <w:right w:val="single" w:sz="4" w:space="0" w:color="auto"/>
            </w:tcBorders>
            <w:vAlign w:val="center"/>
          </w:tcPr>
          <w:p w:rsidR="00DF6E2A" w:rsidRDefault="00DF6E2A" w:rsidP="00BF25AE">
            <w:pPr>
              <w:jc w:val="center"/>
              <w:rPr>
                <w:b/>
                <w:sz w:val="24"/>
                <w:szCs w:val="24"/>
              </w:rPr>
            </w:pPr>
            <w:r>
              <w:rPr>
                <w:b/>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DF6E2A" w:rsidRDefault="00DF6E2A" w:rsidP="00BF25AE">
            <w:pPr>
              <w:jc w:val="center"/>
              <w:rPr>
                <w:b/>
                <w:sz w:val="24"/>
                <w:szCs w:val="24"/>
              </w:rPr>
            </w:pPr>
            <w:r>
              <w:rPr>
                <w:b/>
                <w:sz w:val="24"/>
                <w:szCs w:val="24"/>
              </w:rPr>
              <w:t>0</w:t>
            </w:r>
          </w:p>
        </w:tc>
      </w:tr>
      <w:tr w:rsidR="00DF6E2A" w:rsidTr="00DF6E2A">
        <w:tc>
          <w:tcPr>
            <w:tcW w:w="7908" w:type="dxa"/>
            <w:tcBorders>
              <w:top w:val="single" w:sz="4" w:space="0" w:color="auto"/>
              <w:left w:val="single" w:sz="4" w:space="0" w:color="auto"/>
              <w:bottom w:val="single" w:sz="4" w:space="0" w:color="auto"/>
              <w:right w:val="single" w:sz="4" w:space="0" w:color="auto"/>
            </w:tcBorders>
          </w:tcPr>
          <w:p w:rsidR="00DF6E2A" w:rsidRPr="005A1AA4" w:rsidRDefault="00DF6E2A" w:rsidP="00BF25AE">
            <w:pPr>
              <w:rPr>
                <w:rFonts w:ascii="Arial Black" w:hAnsi="Arial Black"/>
                <w:b/>
                <w:sz w:val="18"/>
                <w:szCs w:val="18"/>
              </w:rPr>
            </w:pPr>
            <w:r>
              <w:rPr>
                <w:rFonts w:ascii="Arial Black" w:hAnsi="Arial Black"/>
                <w:b/>
                <w:sz w:val="18"/>
                <w:szCs w:val="18"/>
              </w:rPr>
              <w:t>VII. Hudobné videoklipy a prezentované hodnoty</w:t>
            </w:r>
          </w:p>
        </w:tc>
        <w:tc>
          <w:tcPr>
            <w:tcW w:w="963" w:type="dxa"/>
            <w:tcBorders>
              <w:top w:val="single" w:sz="4" w:space="0" w:color="auto"/>
              <w:left w:val="single" w:sz="4" w:space="0" w:color="auto"/>
              <w:bottom w:val="single" w:sz="4" w:space="0" w:color="auto"/>
              <w:right w:val="single" w:sz="4" w:space="0" w:color="auto"/>
            </w:tcBorders>
            <w:vAlign w:val="center"/>
          </w:tcPr>
          <w:p w:rsidR="00DF6E2A" w:rsidRDefault="00DF6E2A" w:rsidP="00BF25AE">
            <w:pPr>
              <w:jc w:val="center"/>
              <w:rPr>
                <w:b/>
                <w:sz w:val="24"/>
                <w:szCs w:val="24"/>
              </w:rPr>
            </w:pPr>
            <w:r>
              <w:rPr>
                <w:b/>
                <w:sz w:val="24"/>
                <w:szCs w:val="24"/>
              </w:rPr>
              <w:t>4</w:t>
            </w:r>
          </w:p>
        </w:tc>
        <w:tc>
          <w:tcPr>
            <w:tcW w:w="882" w:type="dxa"/>
            <w:tcBorders>
              <w:top w:val="single" w:sz="4" w:space="0" w:color="auto"/>
              <w:left w:val="single" w:sz="4" w:space="0" w:color="auto"/>
              <w:bottom w:val="single" w:sz="4" w:space="0" w:color="auto"/>
              <w:right w:val="single" w:sz="4" w:space="0" w:color="auto"/>
            </w:tcBorders>
          </w:tcPr>
          <w:p w:rsidR="00DF6E2A" w:rsidRDefault="00DF6E2A" w:rsidP="00BF25AE">
            <w:pPr>
              <w:jc w:val="center"/>
              <w:rPr>
                <w:b/>
                <w:sz w:val="24"/>
                <w:szCs w:val="24"/>
              </w:rPr>
            </w:pPr>
            <w:r>
              <w:rPr>
                <w:b/>
                <w:sz w:val="24"/>
                <w:szCs w:val="24"/>
              </w:rPr>
              <w:t>0</w:t>
            </w:r>
          </w:p>
        </w:tc>
      </w:tr>
      <w:tr w:rsidR="00DF6E2A" w:rsidTr="00DF6E2A">
        <w:tc>
          <w:tcPr>
            <w:tcW w:w="7908" w:type="dxa"/>
            <w:tcBorders>
              <w:top w:val="single" w:sz="4" w:space="0" w:color="auto"/>
              <w:left w:val="single" w:sz="4" w:space="0" w:color="auto"/>
              <w:bottom w:val="single" w:sz="4" w:space="0" w:color="auto"/>
              <w:right w:val="single" w:sz="4" w:space="0" w:color="auto"/>
            </w:tcBorders>
          </w:tcPr>
          <w:p w:rsidR="00DF6E2A" w:rsidRPr="005A1AA4" w:rsidRDefault="00DF6E2A" w:rsidP="00BF25AE">
            <w:pPr>
              <w:rPr>
                <w:rFonts w:ascii="Arial Black" w:hAnsi="Arial Black"/>
                <w:b/>
                <w:sz w:val="18"/>
                <w:szCs w:val="18"/>
              </w:rPr>
            </w:pPr>
            <w:r>
              <w:rPr>
                <w:rFonts w:ascii="Arial Black" w:hAnsi="Arial Black"/>
                <w:b/>
                <w:sz w:val="18"/>
                <w:szCs w:val="18"/>
              </w:rPr>
              <w:t>VIII. Sociálna reklama a jej spoločenský význam</w:t>
            </w:r>
          </w:p>
        </w:tc>
        <w:tc>
          <w:tcPr>
            <w:tcW w:w="963" w:type="dxa"/>
            <w:tcBorders>
              <w:top w:val="single" w:sz="4" w:space="0" w:color="auto"/>
              <w:left w:val="single" w:sz="4" w:space="0" w:color="auto"/>
              <w:bottom w:val="single" w:sz="4" w:space="0" w:color="auto"/>
              <w:right w:val="single" w:sz="4" w:space="0" w:color="auto"/>
            </w:tcBorders>
            <w:vAlign w:val="center"/>
          </w:tcPr>
          <w:p w:rsidR="00DF6E2A" w:rsidRDefault="00DF6E2A" w:rsidP="00BF25AE">
            <w:pPr>
              <w:jc w:val="center"/>
              <w:rPr>
                <w:b/>
                <w:sz w:val="24"/>
                <w:szCs w:val="24"/>
              </w:rPr>
            </w:pPr>
            <w:r>
              <w:rPr>
                <w:b/>
                <w:sz w:val="24"/>
                <w:szCs w:val="24"/>
              </w:rPr>
              <w:t>4</w:t>
            </w:r>
          </w:p>
        </w:tc>
        <w:tc>
          <w:tcPr>
            <w:tcW w:w="882" w:type="dxa"/>
            <w:tcBorders>
              <w:top w:val="single" w:sz="4" w:space="0" w:color="auto"/>
              <w:left w:val="single" w:sz="4" w:space="0" w:color="auto"/>
              <w:bottom w:val="single" w:sz="4" w:space="0" w:color="auto"/>
              <w:right w:val="single" w:sz="4" w:space="0" w:color="auto"/>
            </w:tcBorders>
          </w:tcPr>
          <w:p w:rsidR="00DF6E2A" w:rsidRDefault="00DF6E2A" w:rsidP="00BF25AE">
            <w:pPr>
              <w:jc w:val="center"/>
              <w:rPr>
                <w:b/>
                <w:sz w:val="24"/>
                <w:szCs w:val="24"/>
              </w:rPr>
            </w:pPr>
            <w:r>
              <w:rPr>
                <w:b/>
                <w:sz w:val="24"/>
                <w:szCs w:val="24"/>
              </w:rPr>
              <w:t>0</w:t>
            </w:r>
          </w:p>
        </w:tc>
      </w:tr>
      <w:tr w:rsidR="00DF6E2A" w:rsidTr="00DF6E2A">
        <w:tc>
          <w:tcPr>
            <w:tcW w:w="7908" w:type="dxa"/>
            <w:tcBorders>
              <w:top w:val="single" w:sz="4" w:space="0" w:color="auto"/>
              <w:left w:val="single" w:sz="4" w:space="0" w:color="auto"/>
              <w:bottom w:val="single" w:sz="4" w:space="0" w:color="auto"/>
              <w:right w:val="single" w:sz="4" w:space="0" w:color="auto"/>
            </w:tcBorders>
          </w:tcPr>
          <w:p w:rsidR="00DF6E2A" w:rsidRPr="005A1AA4" w:rsidRDefault="00DF6E2A" w:rsidP="00BF25AE">
            <w:pPr>
              <w:rPr>
                <w:rFonts w:ascii="Arial Black" w:hAnsi="Arial Black"/>
                <w:b/>
                <w:sz w:val="18"/>
                <w:szCs w:val="18"/>
              </w:rPr>
            </w:pPr>
            <w:r>
              <w:rPr>
                <w:rFonts w:ascii="Arial Black" w:hAnsi="Arial Black"/>
                <w:b/>
                <w:sz w:val="18"/>
                <w:szCs w:val="18"/>
              </w:rPr>
              <w:t xml:space="preserve">IX. </w:t>
            </w:r>
            <w:r w:rsidRPr="00030E8B">
              <w:rPr>
                <w:rFonts w:ascii="Arial Black" w:hAnsi="Arial Black"/>
                <w:b/>
                <w:sz w:val="18"/>
                <w:szCs w:val="18"/>
              </w:rPr>
              <w:t>Tvorba rozhlasovej nahrávky</w:t>
            </w:r>
          </w:p>
        </w:tc>
        <w:tc>
          <w:tcPr>
            <w:tcW w:w="963" w:type="dxa"/>
            <w:tcBorders>
              <w:top w:val="single" w:sz="4" w:space="0" w:color="auto"/>
              <w:left w:val="single" w:sz="4" w:space="0" w:color="auto"/>
              <w:bottom w:val="single" w:sz="4" w:space="0" w:color="auto"/>
              <w:right w:val="single" w:sz="4" w:space="0" w:color="auto"/>
            </w:tcBorders>
            <w:vAlign w:val="center"/>
          </w:tcPr>
          <w:p w:rsidR="00DF6E2A" w:rsidRDefault="00DF6E2A" w:rsidP="00BF25AE">
            <w:pPr>
              <w:jc w:val="center"/>
              <w:rPr>
                <w:b/>
                <w:sz w:val="24"/>
                <w:szCs w:val="24"/>
              </w:rPr>
            </w:pPr>
            <w:r>
              <w:rPr>
                <w:b/>
                <w:sz w:val="24"/>
                <w:szCs w:val="24"/>
              </w:rPr>
              <w:t>8</w:t>
            </w:r>
          </w:p>
        </w:tc>
        <w:tc>
          <w:tcPr>
            <w:tcW w:w="882" w:type="dxa"/>
            <w:tcBorders>
              <w:top w:val="single" w:sz="4" w:space="0" w:color="auto"/>
              <w:left w:val="single" w:sz="4" w:space="0" w:color="auto"/>
              <w:bottom w:val="single" w:sz="4" w:space="0" w:color="auto"/>
              <w:right w:val="single" w:sz="4" w:space="0" w:color="auto"/>
            </w:tcBorders>
          </w:tcPr>
          <w:p w:rsidR="00DF6E2A" w:rsidRDefault="00DF6E2A" w:rsidP="00BF25AE">
            <w:pPr>
              <w:jc w:val="center"/>
              <w:rPr>
                <w:b/>
                <w:sz w:val="24"/>
                <w:szCs w:val="24"/>
              </w:rPr>
            </w:pPr>
            <w:r>
              <w:rPr>
                <w:b/>
                <w:sz w:val="24"/>
                <w:szCs w:val="24"/>
              </w:rPr>
              <w:t>0</w:t>
            </w:r>
          </w:p>
        </w:tc>
      </w:tr>
      <w:tr w:rsidR="00DF6E2A" w:rsidTr="00DF6E2A">
        <w:tc>
          <w:tcPr>
            <w:tcW w:w="7908" w:type="dxa"/>
            <w:tcBorders>
              <w:top w:val="single" w:sz="4" w:space="0" w:color="auto"/>
              <w:left w:val="single" w:sz="4" w:space="0" w:color="auto"/>
              <w:bottom w:val="single" w:sz="4" w:space="0" w:color="auto"/>
              <w:right w:val="single" w:sz="4" w:space="0" w:color="auto"/>
            </w:tcBorders>
          </w:tcPr>
          <w:p w:rsidR="00DF6E2A" w:rsidRPr="00DF6E2A" w:rsidRDefault="00DF6E2A" w:rsidP="00BF25AE">
            <w:pPr>
              <w:rPr>
                <w:rFonts w:ascii="Arial Black" w:hAnsi="Arial Black"/>
                <w:sz w:val="18"/>
                <w:szCs w:val="18"/>
              </w:rPr>
            </w:pPr>
            <w:r>
              <w:rPr>
                <w:rFonts w:ascii="Arial Black" w:hAnsi="Arial Black"/>
                <w:sz w:val="18"/>
                <w:szCs w:val="18"/>
              </w:rPr>
              <w:t xml:space="preserve">                                                                                                                    </w:t>
            </w:r>
            <w:r w:rsidRPr="00DF6E2A">
              <w:rPr>
                <w:rFonts w:ascii="Arial Black" w:hAnsi="Arial Black"/>
                <w:sz w:val="18"/>
                <w:szCs w:val="18"/>
              </w:rPr>
              <w:t>Spolu</w:t>
            </w:r>
            <w:r>
              <w:rPr>
                <w:rFonts w:ascii="Arial Black" w:hAnsi="Arial Black"/>
                <w:sz w:val="18"/>
                <w:szCs w:val="18"/>
              </w:rPr>
              <w:t xml:space="preserve"> :</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DF6E2A" w:rsidRDefault="00DF6E2A" w:rsidP="00BF25AE">
            <w:pPr>
              <w:jc w:val="center"/>
              <w:rPr>
                <w:b/>
                <w:sz w:val="24"/>
                <w:szCs w:val="24"/>
              </w:rPr>
            </w:pPr>
            <w:r>
              <w:rPr>
                <w:b/>
                <w:sz w:val="24"/>
                <w:szCs w:val="24"/>
              </w:rPr>
              <w:t>33 hodín</w:t>
            </w:r>
          </w:p>
        </w:tc>
      </w:tr>
    </w:tbl>
    <w:p w:rsidR="00B53ED6" w:rsidRDefault="00B53ED6" w:rsidP="00B53ED6">
      <w:pPr>
        <w:rPr>
          <w:rFonts w:ascii="Times New Roman" w:hAnsi="Times New Roman"/>
          <w:sz w:val="20"/>
          <w:szCs w:val="20"/>
        </w:rPr>
      </w:pPr>
    </w:p>
    <w:tbl>
      <w:tblPr>
        <w:tblW w:w="1587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708"/>
        <w:gridCol w:w="3232"/>
        <w:gridCol w:w="4141"/>
        <w:gridCol w:w="3544"/>
        <w:gridCol w:w="3544"/>
      </w:tblGrid>
      <w:tr w:rsidR="007F2A6A" w:rsidTr="007F2A6A">
        <w:trPr>
          <w:cantSplit/>
          <w:trHeight w:val="857"/>
        </w:trPr>
        <w:tc>
          <w:tcPr>
            <w:tcW w:w="708" w:type="dxa"/>
            <w:tcBorders>
              <w:top w:val="single" w:sz="4" w:space="0" w:color="000000"/>
              <w:left w:val="single" w:sz="4" w:space="0" w:color="000000"/>
              <w:bottom w:val="single" w:sz="4" w:space="0" w:color="000000"/>
              <w:right w:val="single" w:sz="4" w:space="0" w:color="000000"/>
            </w:tcBorders>
            <w:textDirection w:val="btLr"/>
          </w:tcPr>
          <w:p w:rsidR="007F2A6A" w:rsidRDefault="007F2A6A" w:rsidP="007F2A6A">
            <w:pPr>
              <w:spacing w:after="0" w:line="240" w:lineRule="auto"/>
              <w:ind w:left="113" w:right="113"/>
              <w:rPr>
                <w:b/>
                <w:sz w:val="24"/>
                <w:szCs w:val="24"/>
              </w:rPr>
            </w:pPr>
            <w:r>
              <w:rPr>
                <w:b/>
                <w:sz w:val="24"/>
                <w:szCs w:val="24"/>
              </w:rPr>
              <w:t>ŠVP</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7F2A6A" w:rsidRDefault="007F2A6A" w:rsidP="007F2A6A">
            <w:pPr>
              <w:spacing w:after="0" w:line="240" w:lineRule="auto"/>
              <w:ind w:left="113" w:right="113"/>
              <w:rPr>
                <w:b/>
                <w:sz w:val="24"/>
                <w:szCs w:val="24"/>
              </w:rPr>
            </w:pPr>
            <w:proofErr w:type="spellStart"/>
            <w:r>
              <w:rPr>
                <w:b/>
                <w:sz w:val="24"/>
                <w:szCs w:val="24"/>
              </w:rPr>
              <w:t>ŠkVP</w:t>
            </w:r>
            <w:proofErr w:type="spellEnd"/>
          </w:p>
        </w:tc>
        <w:tc>
          <w:tcPr>
            <w:tcW w:w="3232"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rPr>
                <w:b/>
                <w:sz w:val="24"/>
                <w:szCs w:val="24"/>
              </w:rPr>
            </w:pPr>
            <w:r w:rsidRPr="000C6535">
              <w:rPr>
                <w:b/>
                <w:sz w:val="24"/>
                <w:szCs w:val="24"/>
              </w:rPr>
              <w:t>O</w:t>
            </w:r>
            <w:r>
              <w:rPr>
                <w:b/>
                <w:sz w:val="24"/>
                <w:szCs w:val="24"/>
              </w:rPr>
              <w:t>bsahový štandard</w:t>
            </w:r>
          </w:p>
          <w:p w:rsidR="007F2A6A" w:rsidRPr="000C6535" w:rsidRDefault="007F2A6A" w:rsidP="007F2A6A">
            <w:pPr>
              <w:spacing w:after="0" w:line="240" w:lineRule="auto"/>
              <w:rPr>
                <w:b/>
                <w:sz w:val="24"/>
                <w:szCs w:val="24"/>
              </w:rPr>
            </w:pPr>
            <w:r>
              <w:rPr>
                <w:b/>
                <w:sz w:val="24"/>
                <w:szCs w:val="24"/>
              </w:rPr>
              <w:t>Téma</w:t>
            </w:r>
          </w:p>
        </w:tc>
        <w:tc>
          <w:tcPr>
            <w:tcW w:w="4141" w:type="dxa"/>
            <w:tcBorders>
              <w:top w:val="single" w:sz="4" w:space="0" w:color="000000"/>
              <w:left w:val="single" w:sz="4" w:space="0" w:color="000000"/>
              <w:bottom w:val="single" w:sz="4" w:space="0" w:color="000000"/>
              <w:right w:val="single" w:sz="4" w:space="0" w:color="000000"/>
            </w:tcBorders>
            <w:hideMark/>
          </w:tcPr>
          <w:p w:rsidR="007F2A6A" w:rsidRPr="000C6535" w:rsidRDefault="007F2A6A" w:rsidP="007F2A6A">
            <w:pPr>
              <w:spacing w:after="0" w:line="240" w:lineRule="auto"/>
              <w:rPr>
                <w:b/>
                <w:sz w:val="24"/>
                <w:szCs w:val="24"/>
              </w:rPr>
            </w:pPr>
            <w:r>
              <w:rPr>
                <w:b/>
                <w:sz w:val="24"/>
                <w:szCs w:val="24"/>
              </w:rPr>
              <w:t>Výkonový štandard</w:t>
            </w:r>
          </w:p>
        </w:tc>
        <w:tc>
          <w:tcPr>
            <w:tcW w:w="3544" w:type="dxa"/>
            <w:tcBorders>
              <w:top w:val="single" w:sz="4" w:space="0" w:color="000000"/>
              <w:left w:val="single" w:sz="4" w:space="0" w:color="000000"/>
              <w:bottom w:val="single" w:sz="4" w:space="0" w:color="000000"/>
              <w:right w:val="single" w:sz="4" w:space="0" w:color="000000"/>
            </w:tcBorders>
          </w:tcPr>
          <w:p w:rsidR="007F2A6A" w:rsidRPr="000C6535" w:rsidRDefault="007F2A6A" w:rsidP="007F2A6A">
            <w:pPr>
              <w:spacing w:after="0" w:line="240" w:lineRule="auto"/>
              <w:rPr>
                <w:b/>
                <w:sz w:val="24"/>
                <w:szCs w:val="24"/>
              </w:rPr>
            </w:pPr>
            <w:r w:rsidRPr="000C6535">
              <w:rPr>
                <w:b/>
                <w:sz w:val="24"/>
                <w:szCs w:val="24"/>
              </w:rPr>
              <w:t xml:space="preserve">Kritéria hodnotenia/ </w:t>
            </w:r>
            <w:r w:rsidRPr="000C6535">
              <w:rPr>
                <w:b/>
                <w:i/>
                <w:sz w:val="24"/>
                <w:szCs w:val="24"/>
              </w:rPr>
              <w:t>Pomôcky</w:t>
            </w:r>
          </w:p>
        </w:tc>
        <w:tc>
          <w:tcPr>
            <w:tcW w:w="3544" w:type="dxa"/>
            <w:tcBorders>
              <w:top w:val="single" w:sz="4" w:space="0" w:color="000000"/>
              <w:left w:val="single" w:sz="4" w:space="0" w:color="000000"/>
              <w:bottom w:val="single" w:sz="4" w:space="0" w:color="000000"/>
              <w:right w:val="single" w:sz="4" w:space="0" w:color="000000"/>
            </w:tcBorders>
            <w:hideMark/>
          </w:tcPr>
          <w:p w:rsidR="007F2A6A" w:rsidRPr="000C6535" w:rsidRDefault="007F2A6A" w:rsidP="007F2A6A">
            <w:pPr>
              <w:spacing w:after="0" w:line="240" w:lineRule="auto"/>
              <w:rPr>
                <w:b/>
                <w:sz w:val="24"/>
                <w:szCs w:val="24"/>
              </w:rPr>
            </w:pPr>
            <w:r w:rsidRPr="000C6535">
              <w:rPr>
                <w:b/>
                <w:sz w:val="24"/>
                <w:szCs w:val="24"/>
              </w:rPr>
              <w:t xml:space="preserve"> </w:t>
            </w:r>
            <w:r>
              <w:rPr>
                <w:b/>
                <w:sz w:val="24"/>
                <w:szCs w:val="24"/>
              </w:rPr>
              <w:t>Prierezové témy</w:t>
            </w:r>
          </w:p>
        </w:tc>
      </w:tr>
      <w:tr w:rsidR="007F2A6A" w:rsidTr="007F2A6A">
        <w:trPr>
          <w:trHeight w:val="206"/>
        </w:trPr>
        <w:tc>
          <w:tcPr>
            <w:tcW w:w="708"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Pr>
                <w:b/>
              </w:rPr>
              <w:t>0</w:t>
            </w:r>
          </w:p>
        </w:tc>
        <w:tc>
          <w:tcPr>
            <w:tcW w:w="708"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rPr>
                <w:b/>
              </w:rPr>
            </w:pPr>
            <w:r>
              <w:rPr>
                <w:b/>
              </w:rPr>
              <w:t xml:space="preserve"> 1.</w:t>
            </w:r>
          </w:p>
        </w:tc>
        <w:tc>
          <w:tcPr>
            <w:tcW w:w="3232" w:type="dxa"/>
            <w:tcBorders>
              <w:top w:val="single" w:sz="4" w:space="0" w:color="000000"/>
              <w:left w:val="single" w:sz="4" w:space="0" w:color="000000"/>
              <w:bottom w:val="single" w:sz="4" w:space="0" w:color="000000"/>
              <w:right w:val="single" w:sz="4" w:space="0" w:color="000000"/>
            </w:tcBorders>
          </w:tcPr>
          <w:p w:rsidR="007F2A6A" w:rsidRDefault="007F2A6A" w:rsidP="007F2A6A">
            <w:pPr>
              <w:autoSpaceDE w:val="0"/>
              <w:autoSpaceDN w:val="0"/>
              <w:adjustRightInd w:val="0"/>
              <w:spacing w:after="0" w:line="240" w:lineRule="auto"/>
              <w:rPr>
                <w:rFonts w:ascii="Arial" w:eastAsiaTheme="minorHAnsi" w:hAnsi="Arial" w:cs="Arial"/>
                <w:b/>
                <w:bCs/>
                <w:sz w:val="18"/>
                <w:szCs w:val="18"/>
              </w:rPr>
            </w:pPr>
            <w:r w:rsidRPr="00671C60">
              <w:rPr>
                <w:rFonts w:ascii="Arial Black" w:eastAsiaTheme="minorHAnsi" w:hAnsi="Arial Black" w:cs="Arial"/>
                <w:b/>
                <w:bCs/>
                <w:sz w:val="18"/>
                <w:szCs w:val="18"/>
              </w:rPr>
              <w:t>Charakteristické znaky</w:t>
            </w:r>
            <w:r>
              <w:rPr>
                <w:rFonts w:ascii="Arial Black" w:eastAsiaTheme="minorHAnsi" w:hAnsi="Arial Black" w:cs="Arial"/>
                <w:b/>
                <w:bCs/>
                <w:sz w:val="18"/>
                <w:szCs w:val="18"/>
              </w:rPr>
              <w:t xml:space="preserve"> zvukových médií </w:t>
            </w:r>
            <w:r w:rsidRPr="00671C60">
              <w:rPr>
                <w:rFonts w:ascii="Arial Black" w:eastAsiaTheme="minorHAnsi" w:hAnsi="Arial Black" w:cs="Arial"/>
                <w:b/>
                <w:bCs/>
                <w:sz w:val="18"/>
                <w:szCs w:val="18"/>
              </w:rPr>
              <w:t>v porovnaní s inými médiami</w:t>
            </w:r>
          </w:p>
          <w:p w:rsidR="007F2A6A" w:rsidRDefault="007F2A6A" w:rsidP="007F2A6A">
            <w:pPr>
              <w:autoSpaceDE w:val="0"/>
              <w:autoSpaceDN w:val="0"/>
              <w:adjustRightInd w:val="0"/>
              <w:spacing w:after="0" w:line="240" w:lineRule="auto"/>
              <w:rPr>
                <w:rFonts w:ascii="Arial Black" w:eastAsiaTheme="minorHAnsi" w:hAnsi="Arial Black" w:cs="Arial"/>
                <w:i/>
                <w:iCs/>
                <w:sz w:val="18"/>
                <w:szCs w:val="18"/>
              </w:rPr>
            </w:pPr>
          </w:p>
          <w:p w:rsidR="007F2A6A" w:rsidRPr="00671C60" w:rsidRDefault="007F2A6A" w:rsidP="007F2A6A">
            <w:pPr>
              <w:autoSpaceDE w:val="0"/>
              <w:autoSpaceDN w:val="0"/>
              <w:adjustRightInd w:val="0"/>
              <w:spacing w:after="0" w:line="240" w:lineRule="auto"/>
              <w:rPr>
                <w:rFonts w:ascii="Arial Black" w:eastAsiaTheme="minorHAnsi" w:hAnsi="Arial Black" w:cs="Arial"/>
                <w:i/>
                <w:iCs/>
                <w:sz w:val="18"/>
                <w:szCs w:val="18"/>
              </w:rPr>
            </w:pPr>
          </w:p>
          <w:p w:rsidR="007F2A6A" w:rsidRDefault="007F2A6A" w:rsidP="007F2A6A">
            <w:pPr>
              <w:autoSpaceDE w:val="0"/>
              <w:autoSpaceDN w:val="0"/>
              <w:adjustRightInd w:val="0"/>
              <w:spacing w:after="0" w:line="240" w:lineRule="auto"/>
              <w:rPr>
                <w:rFonts w:ascii="Arial" w:eastAsiaTheme="minorHAnsi" w:hAnsi="Arial" w:cs="Arial"/>
                <w:i/>
                <w:iCs/>
                <w:sz w:val="18"/>
                <w:szCs w:val="18"/>
              </w:rPr>
            </w:pPr>
            <w:r>
              <w:rPr>
                <w:rFonts w:ascii="Arial" w:eastAsiaTheme="minorHAnsi" w:hAnsi="Arial" w:cs="Arial"/>
                <w:i/>
                <w:iCs/>
                <w:sz w:val="18"/>
                <w:szCs w:val="18"/>
              </w:rPr>
              <w:t xml:space="preserve">*Rozhlas a jeho špecifické znaky </w:t>
            </w:r>
          </w:p>
          <w:p w:rsidR="007F2A6A" w:rsidRDefault="007F2A6A" w:rsidP="007F2A6A">
            <w:pPr>
              <w:autoSpaceDE w:val="0"/>
              <w:autoSpaceDN w:val="0"/>
              <w:adjustRightInd w:val="0"/>
              <w:spacing w:after="0" w:line="240" w:lineRule="auto"/>
              <w:rPr>
                <w:rFonts w:ascii="Arial" w:eastAsiaTheme="minorHAnsi" w:hAnsi="Arial" w:cs="Arial"/>
                <w:i/>
                <w:iCs/>
                <w:sz w:val="18"/>
                <w:szCs w:val="18"/>
              </w:rPr>
            </w:pPr>
          </w:p>
          <w:p w:rsidR="007F2A6A" w:rsidRDefault="007F2A6A" w:rsidP="007F2A6A">
            <w:pPr>
              <w:autoSpaceDE w:val="0"/>
              <w:autoSpaceDN w:val="0"/>
              <w:adjustRightInd w:val="0"/>
              <w:spacing w:after="0" w:line="240" w:lineRule="auto"/>
              <w:rPr>
                <w:rFonts w:ascii="Arial" w:eastAsiaTheme="minorHAnsi" w:hAnsi="Arial" w:cs="Arial"/>
                <w:i/>
                <w:iCs/>
                <w:sz w:val="18"/>
                <w:szCs w:val="18"/>
              </w:rPr>
            </w:pPr>
          </w:p>
          <w:p w:rsidR="007F2A6A" w:rsidRDefault="007F2A6A" w:rsidP="007F2A6A">
            <w:pPr>
              <w:autoSpaceDE w:val="0"/>
              <w:autoSpaceDN w:val="0"/>
              <w:adjustRightInd w:val="0"/>
              <w:spacing w:after="0" w:line="240" w:lineRule="auto"/>
              <w:rPr>
                <w:rFonts w:ascii="Arial" w:eastAsiaTheme="minorHAnsi" w:hAnsi="Arial" w:cs="Arial"/>
                <w:i/>
                <w:iCs/>
                <w:sz w:val="18"/>
                <w:szCs w:val="18"/>
              </w:rPr>
            </w:pPr>
          </w:p>
          <w:p w:rsidR="007F2A6A" w:rsidRDefault="007F2A6A" w:rsidP="007F2A6A">
            <w:pPr>
              <w:autoSpaceDE w:val="0"/>
              <w:autoSpaceDN w:val="0"/>
              <w:adjustRightInd w:val="0"/>
              <w:spacing w:after="0" w:line="240" w:lineRule="auto"/>
            </w:pPr>
          </w:p>
        </w:tc>
        <w:tc>
          <w:tcPr>
            <w:tcW w:w="4141" w:type="dxa"/>
            <w:tcBorders>
              <w:top w:val="single" w:sz="4" w:space="0" w:color="000000"/>
              <w:left w:val="single" w:sz="4" w:space="0" w:color="000000"/>
              <w:bottom w:val="single" w:sz="4" w:space="0" w:color="000000"/>
              <w:right w:val="single" w:sz="4" w:space="0" w:color="000000"/>
            </w:tcBorders>
          </w:tcPr>
          <w:p w:rsidR="007F2A6A" w:rsidRPr="00C64D05" w:rsidRDefault="007F2A6A" w:rsidP="007F2A6A">
            <w:pPr>
              <w:spacing w:after="0" w:line="240" w:lineRule="auto"/>
              <w:rPr>
                <w:b/>
              </w:rPr>
            </w:pPr>
            <w:r w:rsidRPr="00C64D05">
              <w:rPr>
                <w:b/>
              </w:rPr>
              <w:t>Žiak má</w:t>
            </w:r>
          </w:p>
          <w:p w:rsidR="007F2A6A" w:rsidRDefault="007F2A6A" w:rsidP="007F2A6A">
            <w:pPr>
              <w:spacing w:after="0" w:line="240" w:lineRule="auto"/>
            </w:pPr>
            <w:r>
              <w:t>*pochopiť základnú charakteristiku a princíp fungovania rozhlasovej komunikácie, rozlišovať teoretické i praktické rozdiely v pojmoch rozhlas, rozhlasové vysielanie, rádio</w:t>
            </w:r>
          </w:p>
          <w:p w:rsidR="007F2A6A" w:rsidRDefault="007F2A6A" w:rsidP="007F2A6A">
            <w:pPr>
              <w:spacing w:after="0" w:line="240" w:lineRule="auto"/>
            </w:pPr>
            <w:r>
              <w:t>*vnímať špecifiká rozhlasovej komunikácie v porovnaní s inými médiami, uvedomiť si podstatu rozhlasového princípu zvukovosti s jednoznačným pôsobením slova a hudby</w:t>
            </w:r>
          </w:p>
        </w:tc>
        <w:tc>
          <w:tcPr>
            <w:tcW w:w="3544" w:type="dxa"/>
            <w:tcBorders>
              <w:top w:val="single" w:sz="4" w:space="0" w:color="000000"/>
              <w:left w:val="single" w:sz="4" w:space="0" w:color="000000"/>
              <w:bottom w:val="single" w:sz="4" w:space="0" w:color="000000"/>
              <w:right w:val="single" w:sz="4" w:space="0" w:color="000000"/>
            </w:tcBorders>
          </w:tcPr>
          <w:p w:rsidR="007F2A6A" w:rsidRPr="00F431C9" w:rsidRDefault="007F2A6A" w:rsidP="007F2A6A">
            <w:pPr>
              <w:spacing w:after="0" w:line="240" w:lineRule="auto"/>
            </w:pPr>
            <w:r w:rsidRPr="00C64D05">
              <w:rPr>
                <w:b/>
              </w:rPr>
              <w:t xml:space="preserve">Žiak </w:t>
            </w:r>
            <w:r>
              <w:rPr>
                <w:b/>
              </w:rPr>
              <w:t xml:space="preserve"> </w:t>
            </w:r>
            <w:r>
              <w:t xml:space="preserve">dokáže pohotovo vymenovať výhody rozhlasu a predovšetkým širšie možnosti zapojenia fantázie </w:t>
            </w:r>
          </w:p>
          <w:p w:rsidR="007F2A6A" w:rsidRDefault="007F2A6A" w:rsidP="007F2A6A">
            <w:pPr>
              <w:autoSpaceDE w:val="0"/>
              <w:autoSpaceDN w:val="0"/>
              <w:adjustRightInd w:val="0"/>
              <w:spacing w:after="0" w:line="240" w:lineRule="auto"/>
              <w:rPr>
                <w:rFonts w:ascii="Arial" w:eastAsiaTheme="minorHAnsi" w:hAnsi="Arial" w:cs="Arial"/>
                <w:sz w:val="18"/>
                <w:szCs w:val="18"/>
              </w:rPr>
            </w:pPr>
          </w:p>
          <w:p w:rsidR="007F2A6A" w:rsidRPr="00636526" w:rsidRDefault="007F2A6A" w:rsidP="007F2A6A">
            <w:pPr>
              <w:autoSpaceDE w:val="0"/>
              <w:autoSpaceDN w:val="0"/>
              <w:adjustRightInd w:val="0"/>
              <w:spacing w:after="0" w:line="240" w:lineRule="auto"/>
              <w:rPr>
                <w:rFonts w:ascii="Arial" w:eastAsiaTheme="minorHAnsi" w:hAnsi="Arial" w:cs="Arial"/>
                <w:i/>
                <w:sz w:val="18"/>
                <w:szCs w:val="18"/>
              </w:rPr>
            </w:pPr>
            <w:r w:rsidRPr="00636526">
              <w:rPr>
                <w:rFonts w:ascii="Arial" w:eastAsiaTheme="minorHAnsi" w:hAnsi="Arial" w:cs="Arial"/>
                <w:i/>
                <w:sz w:val="18"/>
                <w:szCs w:val="18"/>
              </w:rPr>
              <w:t>*rozhlasová nahrávka pre mládež</w:t>
            </w:r>
          </w:p>
          <w:p w:rsidR="007F2A6A" w:rsidRPr="00636526" w:rsidRDefault="007F2A6A" w:rsidP="007F2A6A">
            <w:pPr>
              <w:autoSpaceDE w:val="0"/>
              <w:autoSpaceDN w:val="0"/>
              <w:adjustRightInd w:val="0"/>
              <w:spacing w:after="0" w:line="240" w:lineRule="auto"/>
              <w:rPr>
                <w:rFonts w:ascii="Arial" w:eastAsiaTheme="minorHAnsi" w:hAnsi="Arial" w:cs="Arial"/>
                <w:i/>
                <w:sz w:val="18"/>
                <w:szCs w:val="18"/>
              </w:rPr>
            </w:pPr>
            <w:r>
              <w:rPr>
                <w:rFonts w:ascii="Arial" w:eastAsiaTheme="minorHAnsi" w:hAnsi="Arial" w:cs="Arial"/>
                <w:i/>
                <w:sz w:val="18"/>
                <w:szCs w:val="18"/>
              </w:rPr>
              <w:t>*televízna nahrávka pr</w:t>
            </w:r>
            <w:r w:rsidRPr="00636526">
              <w:rPr>
                <w:rFonts w:ascii="Arial" w:eastAsiaTheme="minorHAnsi" w:hAnsi="Arial" w:cs="Arial"/>
                <w:i/>
                <w:sz w:val="18"/>
                <w:szCs w:val="18"/>
              </w:rPr>
              <w:t>e mládež</w:t>
            </w:r>
          </w:p>
          <w:p w:rsidR="007F2A6A" w:rsidRDefault="007F2A6A" w:rsidP="007F2A6A">
            <w:pPr>
              <w:autoSpaceDE w:val="0"/>
              <w:autoSpaceDN w:val="0"/>
              <w:adjustRightInd w:val="0"/>
              <w:spacing w:after="0" w:line="240" w:lineRule="auto"/>
              <w:rPr>
                <w:rFonts w:ascii="Arial" w:eastAsiaTheme="minorHAnsi" w:hAnsi="Arial" w:cs="Arial"/>
                <w:sz w:val="18"/>
                <w:szCs w:val="18"/>
              </w:rPr>
            </w:pPr>
            <w:r w:rsidRPr="00636526">
              <w:rPr>
                <w:rFonts w:ascii="Arial" w:eastAsiaTheme="minorHAnsi" w:hAnsi="Arial" w:cs="Arial"/>
                <w:i/>
                <w:sz w:val="18"/>
                <w:szCs w:val="18"/>
              </w:rPr>
              <w:t>*časopis  pre mládež</w:t>
            </w:r>
          </w:p>
        </w:tc>
        <w:tc>
          <w:tcPr>
            <w:tcW w:w="3544"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pPr>
          </w:p>
        </w:tc>
      </w:tr>
      <w:tr w:rsidR="007F2A6A" w:rsidTr="007F2A6A">
        <w:trPr>
          <w:trHeight w:val="206"/>
        </w:trPr>
        <w:tc>
          <w:tcPr>
            <w:tcW w:w="708"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Pr>
                <w:b/>
              </w:rPr>
              <w:t>0</w:t>
            </w:r>
          </w:p>
        </w:tc>
        <w:tc>
          <w:tcPr>
            <w:tcW w:w="708"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rPr>
                <w:b/>
              </w:rPr>
            </w:pPr>
            <w:r>
              <w:rPr>
                <w:b/>
              </w:rPr>
              <w:t xml:space="preserve"> 2. </w:t>
            </w:r>
          </w:p>
        </w:tc>
        <w:tc>
          <w:tcPr>
            <w:tcW w:w="3232" w:type="dxa"/>
            <w:tcBorders>
              <w:top w:val="single" w:sz="4" w:space="0" w:color="000000"/>
              <w:left w:val="single" w:sz="4" w:space="0" w:color="000000"/>
              <w:bottom w:val="single" w:sz="4" w:space="0" w:color="000000"/>
              <w:right w:val="single" w:sz="4" w:space="0" w:color="000000"/>
            </w:tcBorders>
            <w:vAlign w:val="center"/>
          </w:tcPr>
          <w:p w:rsidR="007F2A6A" w:rsidRPr="00671C60" w:rsidRDefault="007F2A6A" w:rsidP="007F2A6A">
            <w:pPr>
              <w:spacing w:after="0" w:line="240" w:lineRule="auto"/>
              <w:jc w:val="center"/>
              <w:rPr>
                <w:i/>
              </w:rPr>
            </w:pPr>
            <w:r>
              <w:rPr>
                <w:i/>
              </w:rPr>
              <w:t xml:space="preserve">*Počiatky a súčasnosť </w:t>
            </w:r>
            <w:r>
              <w:rPr>
                <w:i/>
              </w:rPr>
              <w:lastRenderedPageBreak/>
              <w:t>rozhlasového vysielania</w:t>
            </w:r>
          </w:p>
        </w:tc>
        <w:tc>
          <w:tcPr>
            <w:tcW w:w="4141" w:type="dxa"/>
            <w:tcBorders>
              <w:top w:val="single" w:sz="4" w:space="0" w:color="000000"/>
              <w:left w:val="single" w:sz="4" w:space="0" w:color="000000"/>
              <w:bottom w:val="single" w:sz="4" w:space="0" w:color="000000"/>
              <w:right w:val="single" w:sz="4" w:space="0" w:color="000000"/>
            </w:tcBorders>
          </w:tcPr>
          <w:p w:rsidR="007F2A6A" w:rsidRPr="00C64D05" w:rsidRDefault="007F2A6A" w:rsidP="007F2A6A">
            <w:pPr>
              <w:spacing w:after="0" w:line="240" w:lineRule="auto"/>
              <w:rPr>
                <w:b/>
              </w:rPr>
            </w:pPr>
            <w:r w:rsidRPr="00C64D05">
              <w:rPr>
                <w:b/>
              </w:rPr>
              <w:lastRenderedPageBreak/>
              <w:t>Žiak má</w:t>
            </w:r>
          </w:p>
          <w:p w:rsidR="007F2A6A" w:rsidRDefault="007F2A6A" w:rsidP="007F2A6A">
            <w:pPr>
              <w:spacing w:after="0" w:line="240" w:lineRule="auto"/>
            </w:pPr>
            <w:r>
              <w:lastRenderedPageBreak/>
              <w:t>*poznať stručnú históriu rozhlasu vo svete   i u nás</w:t>
            </w:r>
          </w:p>
        </w:tc>
        <w:tc>
          <w:tcPr>
            <w:tcW w:w="3544" w:type="dxa"/>
            <w:tcBorders>
              <w:top w:val="single" w:sz="4" w:space="0" w:color="000000"/>
              <w:left w:val="single" w:sz="4" w:space="0" w:color="000000"/>
              <w:bottom w:val="single" w:sz="4" w:space="0" w:color="000000"/>
              <w:right w:val="single" w:sz="4" w:space="0" w:color="000000"/>
            </w:tcBorders>
          </w:tcPr>
          <w:p w:rsidR="007F2A6A" w:rsidRPr="00733553" w:rsidRDefault="007F2A6A" w:rsidP="007F2A6A">
            <w:pPr>
              <w:spacing w:after="0" w:line="240" w:lineRule="auto"/>
              <w:rPr>
                <w:rFonts w:ascii="Arial" w:hAnsi="Arial" w:cs="Arial"/>
                <w:sz w:val="18"/>
                <w:szCs w:val="18"/>
              </w:rPr>
            </w:pPr>
            <w:r w:rsidRPr="00733553">
              <w:rPr>
                <w:rFonts w:ascii="Arial" w:hAnsi="Arial" w:cs="Arial"/>
                <w:sz w:val="18"/>
                <w:szCs w:val="18"/>
              </w:rPr>
              <w:lastRenderedPageBreak/>
              <w:t>dokumentačný materiál z histórie rozhlasu</w:t>
            </w:r>
          </w:p>
          <w:p w:rsidR="007F2A6A" w:rsidRPr="00733553" w:rsidRDefault="008A710B" w:rsidP="007F2A6A">
            <w:pPr>
              <w:spacing w:after="0" w:line="240" w:lineRule="auto"/>
              <w:rPr>
                <w:rFonts w:ascii="Arial" w:hAnsi="Arial" w:cs="Arial"/>
                <w:sz w:val="18"/>
                <w:szCs w:val="18"/>
              </w:rPr>
            </w:pPr>
            <w:hyperlink r:id="rId6" w:history="1">
              <w:r w:rsidR="007F2A6A" w:rsidRPr="00733553">
                <w:rPr>
                  <w:rStyle w:val="Hypertextovprepojenie"/>
                  <w:rFonts w:ascii="Arial" w:hAnsi="Arial" w:cs="Arial"/>
                  <w:sz w:val="18"/>
                  <w:szCs w:val="18"/>
                </w:rPr>
                <w:t>www.slovakradio.sk</w:t>
              </w:r>
            </w:hyperlink>
          </w:p>
          <w:p w:rsidR="007F2A6A" w:rsidRDefault="007F2A6A" w:rsidP="007F2A6A">
            <w:pPr>
              <w:spacing w:after="0" w:line="240" w:lineRule="auto"/>
            </w:pPr>
          </w:p>
        </w:tc>
        <w:tc>
          <w:tcPr>
            <w:tcW w:w="3544"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pPr>
          </w:p>
        </w:tc>
      </w:tr>
      <w:tr w:rsidR="007F2A6A" w:rsidTr="007F2A6A">
        <w:trPr>
          <w:trHeight w:val="2028"/>
        </w:trPr>
        <w:tc>
          <w:tcPr>
            <w:tcW w:w="708"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Pr>
                <w:b/>
              </w:rPr>
              <w:lastRenderedPageBreak/>
              <w:t>0</w:t>
            </w:r>
          </w:p>
        </w:tc>
        <w:tc>
          <w:tcPr>
            <w:tcW w:w="708"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rPr>
                <w:b/>
              </w:rPr>
            </w:pPr>
            <w:r>
              <w:rPr>
                <w:b/>
              </w:rPr>
              <w:t xml:space="preserve"> 3.</w:t>
            </w:r>
          </w:p>
        </w:tc>
        <w:tc>
          <w:tcPr>
            <w:tcW w:w="3232"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autoSpaceDE w:val="0"/>
              <w:autoSpaceDN w:val="0"/>
              <w:adjustRightInd w:val="0"/>
              <w:spacing w:after="0" w:line="240" w:lineRule="auto"/>
              <w:rPr>
                <w:rFonts w:ascii="Arial" w:eastAsiaTheme="minorHAnsi" w:hAnsi="Arial" w:cs="Arial"/>
                <w:b/>
                <w:bCs/>
                <w:sz w:val="18"/>
                <w:szCs w:val="18"/>
              </w:rPr>
            </w:pPr>
          </w:p>
          <w:p w:rsidR="007F2A6A" w:rsidRPr="00671C60" w:rsidRDefault="007F2A6A" w:rsidP="007F2A6A">
            <w:pPr>
              <w:autoSpaceDE w:val="0"/>
              <w:autoSpaceDN w:val="0"/>
              <w:adjustRightInd w:val="0"/>
              <w:spacing w:after="0" w:line="240" w:lineRule="auto"/>
              <w:rPr>
                <w:rFonts w:ascii="Arial Black" w:eastAsiaTheme="minorHAnsi" w:hAnsi="Arial Black" w:cs="Arial"/>
                <w:i/>
                <w:iCs/>
                <w:sz w:val="18"/>
                <w:szCs w:val="18"/>
              </w:rPr>
            </w:pPr>
          </w:p>
          <w:p w:rsidR="007F2A6A" w:rsidRPr="00671C60" w:rsidRDefault="007F2A6A" w:rsidP="007F2A6A">
            <w:pPr>
              <w:spacing w:after="0" w:line="240" w:lineRule="auto"/>
              <w:rPr>
                <w:i/>
              </w:rPr>
            </w:pPr>
            <w:r>
              <w:rPr>
                <w:i/>
              </w:rPr>
              <w:t>*Vývoj technológií nahrávania a reprodukcie slova i hudby</w:t>
            </w:r>
          </w:p>
        </w:tc>
        <w:tc>
          <w:tcPr>
            <w:tcW w:w="4141" w:type="dxa"/>
            <w:tcBorders>
              <w:top w:val="single" w:sz="4" w:space="0" w:color="000000"/>
              <w:left w:val="single" w:sz="4" w:space="0" w:color="000000"/>
              <w:bottom w:val="single" w:sz="4" w:space="0" w:color="000000"/>
              <w:right w:val="single" w:sz="4" w:space="0" w:color="000000"/>
            </w:tcBorders>
            <w:hideMark/>
          </w:tcPr>
          <w:p w:rsidR="007F2A6A" w:rsidRPr="00C64D05" w:rsidRDefault="007F2A6A" w:rsidP="007F2A6A">
            <w:pPr>
              <w:spacing w:after="0" w:line="240" w:lineRule="auto"/>
              <w:rPr>
                <w:b/>
              </w:rPr>
            </w:pPr>
            <w:r w:rsidRPr="00C64D05">
              <w:rPr>
                <w:b/>
              </w:rPr>
              <w:t>Žiak má</w:t>
            </w:r>
          </w:p>
          <w:p w:rsidR="007F2A6A" w:rsidRDefault="007F2A6A" w:rsidP="007F2A6A">
            <w:pPr>
              <w:spacing w:after="0" w:line="240" w:lineRule="auto"/>
            </w:pPr>
            <w:r>
              <w:t>*vnímať charakteristické znaky zvukovej technológie rozhlasovej nahrávky v súčasnosti v porovnaní s minulosťou, pochopiť výhody moderných zvukových nosičov v porovnaní so staršími prechodmi</w:t>
            </w:r>
          </w:p>
        </w:tc>
        <w:tc>
          <w:tcPr>
            <w:tcW w:w="3544" w:type="dxa"/>
            <w:tcBorders>
              <w:top w:val="single" w:sz="4" w:space="0" w:color="000000"/>
              <w:left w:val="single" w:sz="4" w:space="0" w:color="000000"/>
              <w:bottom w:val="single" w:sz="4" w:space="0" w:color="000000"/>
              <w:right w:val="single" w:sz="4" w:space="0" w:color="000000"/>
            </w:tcBorders>
          </w:tcPr>
          <w:p w:rsidR="007F2A6A" w:rsidRPr="00F431C9" w:rsidRDefault="007F2A6A" w:rsidP="007F2A6A">
            <w:pPr>
              <w:spacing w:after="0" w:line="240" w:lineRule="auto"/>
            </w:pPr>
            <w:r w:rsidRPr="00C64D05">
              <w:rPr>
                <w:b/>
              </w:rPr>
              <w:t xml:space="preserve">Žiak </w:t>
            </w:r>
            <w:r>
              <w:t xml:space="preserve">si pozrel našu </w:t>
            </w:r>
            <w:proofErr w:type="spellStart"/>
            <w:r>
              <w:t>rozhlasovňu</w:t>
            </w:r>
            <w:proofErr w:type="spellEnd"/>
            <w:r>
              <w:t xml:space="preserve"> v zborovni a pochopil prenos zvuku do tried.</w:t>
            </w:r>
          </w:p>
          <w:p w:rsidR="007F2A6A" w:rsidRDefault="007F2A6A" w:rsidP="007F2A6A">
            <w:pPr>
              <w:spacing w:after="0" w:line="240" w:lineRule="auto"/>
            </w:pPr>
          </w:p>
          <w:p w:rsidR="007F2A6A" w:rsidRPr="00636526" w:rsidRDefault="007F2A6A" w:rsidP="007F2A6A">
            <w:pPr>
              <w:spacing w:after="0" w:line="240" w:lineRule="auto"/>
              <w:rPr>
                <w:i/>
              </w:rPr>
            </w:pPr>
            <w:r w:rsidRPr="00636526">
              <w:rPr>
                <w:i/>
              </w:rPr>
              <w:t>*kotúčová páska</w:t>
            </w:r>
          </w:p>
          <w:p w:rsidR="007F2A6A" w:rsidRDefault="007F2A6A" w:rsidP="007F2A6A">
            <w:pPr>
              <w:spacing w:after="0" w:line="240" w:lineRule="auto"/>
            </w:pPr>
            <w:r w:rsidRPr="00636526">
              <w:rPr>
                <w:i/>
              </w:rPr>
              <w:t>*pripravený modelový text do školského rozhlasu</w:t>
            </w:r>
          </w:p>
        </w:tc>
        <w:tc>
          <w:tcPr>
            <w:tcW w:w="3544"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pPr>
          </w:p>
        </w:tc>
      </w:tr>
      <w:tr w:rsidR="007F2A6A" w:rsidTr="007F2A6A">
        <w:trPr>
          <w:trHeight w:val="206"/>
        </w:trPr>
        <w:tc>
          <w:tcPr>
            <w:tcW w:w="708"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Pr>
                <w:b/>
              </w:rPr>
              <w:t>0</w:t>
            </w:r>
          </w:p>
        </w:tc>
        <w:tc>
          <w:tcPr>
            <w:tcW w:w="708"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rPr>
                <w:b/>
              </w:rPr>
            </w:pPr>
            <w:r>
              <w:rPr>
                <w:b/>
              </w:rPr>
              <w:t xml:space="preserve"> 4.</w:t>
            </w:r>
          </w:p>
        </w:tc>
        <w:tc>
          <w:tcPr>
            <w:tcW w:w="3232" w:type="dxa"/>
            <w:tcBorders>
              <w:top w:val="single" w:sz="4" w:space="0" w:color="000000"/>
              <w:left w:val="single" w:sz="4" w:space="0" w:color="000000"/>
              <w:bottom w:val="single" w:sz="4" w:space="0" w:color="000000"/>
              <w:right w:val="single" w:sz="4" w:space="0" w:color="000000"/>
            </w:tcBorders>
          </w:tcPr>
          <w:p w:rsidR="007F2A6A" w:rsidRPr="00671C60" w:rsidRDefault="007F2A6A" w:rsidP="007F2A6A">
            <w:pPr>
              <w:autoSpaceDE w:val="0"/>
              <w:autoSpaceDN w:val="0"/>
              <w:adjustRightInd w:val="0"/>
              <w:spacing w:after="0" w:line="240" w:lineRule="auto"/>
              <w:rPr>
                <w:rFonts w:ascii="Arial" w:eastAsiaTheme="minorHAnsi" w:hAnsi="Arial" w:cs="Arial"/>
                <w:i/>
                <w:iCs/>
                <w:sz w:val="18"/>
                <w:szCs w:val="18"/>
              </w:rPr>
            </w:pPr>
            <w:r w:rsidRPr="00671C60">
              <w:rPr>
                <w:rFonts w:ascii="Arial Black" w:hAnsi="Arial Black" w:cs="Arial"/>
                <w:b/>
                <w:sz w:val="18"/>
                <w:szCs w:val="18"/>
              </w:rPr>
              <w:t>Funkcia zvuku, hudby v</w:t>
            </w:r>
            <w:r>
              <w:rPr>
                <w:rFonts w:ascii="Arial Black" w:hAnsi="Arial Black" w:cs="Arial"/>
                <w:b/>
                <w:sz w:val="18"/>
                <w:szCs w:val="18"/>
              </w:rPr>
              <w:t> </w:t>
            </w:r>
            <w:r w:rsidRPr="00671C60">
              <w:rPr>
                <w:rFonts w:ascii="Arial Black" w:hAnsi="Arial Black" w:cs="Arial"/>
                <w:b/>
                <w:sz w:val="18"/>
                <w:szCs w:val="18"/>
              </w:rPr>
              <w:t>médiách</w:t>
            </w:r>
          </w:p>
          <w:p w:rsidR="007F2A6A" w:rsidRDefault="007F2A6A" w:rsidP="007F2A6A">
            <w:pPr>
              <w:spacing w:after="0" w:line="240" w:lineRule="auto"/>
              <w:rPr>
                <w:rFonts w:ascii="Arial Black" w:hAnsi="Arial Black" w:cs="Arial"/>
                <w:b/>
                <w:sz w:val="18"/>
                <w:szCs w:val="18"/>
              </w:rPr>
            </w:pPr>
          </w:p>
          <w:p w:rsidR="007F2A6A" w:rsidRDefault="007F2A6A" w:rsidP="007F2A6A">
            <w:pPr>
              <w:spacing w:after="0" w:line="240" w:lineRule="auto"/>
              <w:rPr>
                <w:rFonts w:ascii="Arial Black" w:hAnsi="Arial Black" w:cs="Arial"/>
                <w:b/>
                <w:sz w:val="18"/>
                <w:szCs w:val="18"/>
              </w:rPr>
            </w:pPr>
          </w:p>
          <w:p w:rsidR="007F2A6A" w:rsidRPr="004D7978" w:rsidRDefault="007F2A6A" w:rsidP="007F2A6A">
            <w:pPr>
              <w:spacing w:after="0" w:line="240" w:lineRule="auto"/>
              <w:rPr>
                <w:rFonts w:asciiTheme="minorHAnsi" w:hAnsiTheme="minorHAnsi" w:cs="Arial"/>
                <w:i/>
              </w:rPr>
            </w:pPr>
            <w:r w:rsidRPr="004D7978">
              <w:rPr>
                <w:rFonts w:asciiTheme="minorHAnsi" w:hAnsiTheme="minorHAnsi" w:cs="Arial"/>
                <w:i/>
              </w:rPr>
              <w:t>*Význam hudby v živote človeka</w:t>
            </w:r>
          </w:p>
        </w:tc>
        <w:tc>
          <w:tcPr>
            <w:tcW w:w="4141" w:type="dxa"/>
            <w:tcBorders>
              <w:top w:val="single" w:sz="4" w:space="0" w:color="000000"/>
              <w:left w:val="single" w:sz="4" w:space="0" w:color="000000"/>
              <w:bottom w:val="single" w:sz="4" w:space="0" w:color="000000"/>
              <w:right w:val="single" w:sz="4" w:space="0" w:color="000000"/>
            </w:tcBorders>
          </w:tcPr>
          <w:p w:rsidR="007F2A6A" w:rsidRDefault="007F2A6A" w:rsidP="007F2A6A">
            <w:pPr>
              <w:autoSpaceDE w:val="0"/>
              <w:autoSpaceDN w:val="0"/>
              <w:adjustRightInd w:val="0"/>
              <w:spacing w:after="0" w:line="240" w:lineRule="auto"/>
              <w:rPr>
                <w:rFonts w:ascii="Arial" w:eastAsiaTheme="minorHAnsi" w:hAnsi="Arial" w:cs="Arial"/>
                <w:b/>
                <w:bCs/>
                <w:sz w:val="18"/>
                <w:szCs w:val="18"/>
              </w:rPr>
            </w:pPr>
            <w:r>
              <w:rPr>
                <w:rFonts w:ascii="Arial" w:eastAsiaTheme="minorHAnsi" w:hAnsi="Arial" w:cs="Arial"/>
                <w:b/>
                <w:bCs/>
                <w:sz w:val="18"/>
                <w:szCs w:val="18"/>
              </w:rPr>
              <w:t xml:space="preserve">Žiak má </w:t>
            </w:r>
          </w:p>
          <w:p w:rsidR="007F2A6A" w:rsidRPr="00733553" w:rsidRDefault="007F2A6A" w:rsidP="007F2A6A">
            <w:pPr>
              <w:autoSpaceDE w:val="0"/>
              <w:autoSpaceDN w:val="0"/>
              <w:adjustRightInd w:val="0"/>
              <w:spacing w:after="0" w:line="240" w:lineRule="auto"/>
              <w:rPr>
                <w:rFonts w:asciiTheme="minorHAnsi" w:eastAsiaTheme="minorHAnsi" w:hAnsiTheme="minorHAnsi" w:cs="Arial"/>
                <w:bCs/>
              </w:rPr>
            </w:pPr>
            <w:r w:rsidRPr="00733553">
              <w:rPr>
                <w:rFonts w:asciiTheme="minorHAnsi" w:eastAsiaTheme="minorHAnsi" w:hAnsiTheme="minorHAnsi" w:cs="Arial"/>
                <w:bCs/>
              </w:rPr>
              <w:t>*pochopiť význam hudby pre človeka a jej pôsobenie na prijímateľa a konzumenta</w:t>
            </w:r>
          </w:p>
          <w:p w:rsidR="007F2A6A" w:rsidRDefault="007F2A6A" w:rsidP="007F2A6A">
            <w:pPr>
              <w:autoSpaceDE w:val="0"/>
              <w:autoSpaceDN w:val="0"/>
              <w:adjustRightInd w:val="0"/>
              <w:spacing w:after="0" w:line="240" w:lineRule="auto"/>
            </w:pPr>
            <w:r w:rsidRPr="00733553">
              <w:rPr>
                <w:rFonts w:asciiTheme="minorHAnsi" w:eastAsiaTheme="minorHAnsi" w:hAnsiTheme="minorHAnsi" w:cs="Arial"/>
                <w:bCs/>
              </w:rPr>
              <w:t>*vnímať špecifiká hudobnej komunikácie v súvislosti s masmédiami, uvedomiť si podstatu hudobného pôsobenia v rámci dvoch možností prezentovania a vnímania hudby: hudba v reprodukovanej podobe a v priamej podobe na živo</w:t>
            </w:r>
            <w:r>
              <w:rPr>
                <w:rFonts w:ascii="Arial" w:eastAsiaTheme="minorHAnsi" w:hAnsi="Arial" w:cs="Arial"/>
                <w:b/>
                <w:bCs/>
                <w:sz w:val="18"/>
                <w:szCs w:val="18"/>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7F2A6A" w:rsidRDefault="007F2A6A" w:rsidP="007F2A6A">
            <w:pPr>
              <w:autoSpaceDE w:val="0"/>
              <w:autoSpaceDN w:val="0"/>
              <w:adjustRightInd w:val="0"/>
              <w:spacing w:after="0" w:line="240" w:lineRule="auto"/>
              <w:rPr>
                <w:rFonts w:ascii="Arial" w:eastAsiaTheme="minorHAnsi" w:hAnsi="Arial" w:cs="Arial"/>
                <w:b/>
                <w:bCs/>
                <w:sz w:val="18"/>
                <w:szCs w:val="18"/>
              </w:rPr>
            </w:pPr>
            <w:r>
              <w:rPr>
                <w:rFonts w:ascii="Arial" w:eastAsiaTheme="minorHAnsi" w:hAnsi="Arial" w:cs="Arial"/>
                <w:b/>
                <w:bCs/>
                <w:sz w:val="18"/>
                <w:szCs w:val="18"/>
              </w:rPr>
              <w:t>Žiak</w:t>
            </w:r>
          </w:p>
          <w:p w:rsidR="007F2A6A" w:rsidRDefault="007F2A6A" w:rsidP="007F2A6A">
            <w:pPr>
              <w:autoSpaceDE w:val="0"/>
              <w:autoSpaceDN w:val="0"/>
              <w:adjustRightInd w:val="0"/>
              <w:spacing w:after="0" w:line="240" w:lineRule="auto"/>
            </w:pPr>
            <w:r>
              <w:t>*pochopil funkcie hudby ako neoddeliteľnej súčasti relaxu, jej sile a vplyvu na naše zdravie. Vie určiť škodlivú hranicu decibelov.</w:t>
            </w:r>
          </w:p>
          <w:p w:rsidR="007F2A6A" w:rsidRPr="00733553" w:rsidRDefault="007F2A6A" w:rsidP="007F2A6A">
            <w:pPr>
              <w:autoSpaceDE w:val="0"/>
              <w:autoSpaceDN w:val="0"/>
              <w:adjustRightInd w:val="0"/>
              <w:spacing w:after="0" w:line="240" w:lineRule="auto"/>
              <w:rPr>
                <w:rFonts w:ascii="Arial" w:hAnsi="Arial" w:cs="Arial"/>
                <w:sz w:val="18"/>
                <w:szCs w:val="18"/>
              </w:rPr>
            </w:pPr>
            <w:r w:rsidRPr="00636526">
              <w:rPr>
                <w:rFonts w:ascii="Arial" w:hAnsi="Arial" w:cs="Arial"/>
                <w:i/>
                <w:sz w:val="18"/>
                <w:szCs w:val="18"/>
              </w:rPr>
              <w:t>*ukážky rôznych hudobných žánrov – vážna hudba, relaxačná</w:t>
            </w:r>
            <w:r>
              <w:rPr>
                <w:rFonts w:ascii="Arial" w:hAnsi="Arial" w:cs="Arial"/>
                <w:sz w:val="18"/>
                <w:szCs w:val="18"/>
              </w:rPr>
              <w:t>, ...</w:t>
            </w:r>
          </w:p>
        </w:tc>
        <w:tc>
          <w:tcPr>
            <w:tcW w:w="3544"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pPr>
          </w:p>
        </w:tc>
      </w:tr>
      <w:tr w:rsidR="007F2A6A" w:rsidTr="007F2A6A">
        <w:trPr>
          <w:trHeight w:val="411"/>
        </w:trPr>
        <w:tc>
          <w:tcPr>
            <w:tcW w:w="708"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Pr>
                <w:b/>
              </w:rPr>
              <w:t>0</w:t>
            </w:r>
          </w:p>
        </w:tc>
        <w:tc>
          <w:tcPr>
            <w:tcW w:w="708"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rPr>
                <w:b/>
              </w:rPr>
            </w:pPr>
            <w:r>
              <w:rPr>
                <w:b/>
              </w:rPr>
              <w:t xml:space="preserve"> 5.</w:t>
            </w:r>
          </w:p>
        </w:tc>
        <w:tc>
          <w:tcPr>
            <w:tcW w:w="3232" w:type="dxa"/>
            <w:tcBorders>
              <w:top w:val="single" w:sz="4" w:space="0" w:color="000000"/>
              <w:left w:val="single" w:sz="4" w:space="0" w:color="000000"/>
              <w:bottom w:val="single" w:sz="4" w:space="0" w:color="000000"/>
              <w:right w:val="single" w:sz="4" w:space="0" w:color="000000"/>
            </w:tcBorders>
          </w:tcPr>
          <w:p w:rsidR="007F2A6A" w:rsidRDefault="007F2A6A" w:rsidP="007F2A6A">
            <w:pPr>
              <w:autoSpaceDE w:val="0"/>
              <w:autoSpaceDN w:val="0"/>
              <w:adjustRightInd w:val="0"/>
              <w:spacing w:after="0" w:line="240" w:lineRule="auto"/>
              <w:rPr>
                <w:rFonts w:ascii="Arial" w:eastAsiaTheme="minorHAnsi" w:hAnsi="Arial" w:cs="Arial"/>
                <w:i/>
                <w:iCs/>
                <w:sz w:val="18"/>
                <w:szCs w:val="18"/>
              </w:rPr>
            </w:pPr>
          </w:p>
          <w:p w:rsidR="007F2A6A" w:rsidRDefault="007F2A6A" w:rsidP="007F2A6A">
            <w:pPr>
              <w:autoSpaceDE w:val="0"/>
              <w:autoSpaceDN w:val="0"/>
              <w:adjustRightInd w:val="0"/>
              <w:spacing w:after="0" w:line="240" w:lineRule="auto"/>
              <w:rPr>
                <w:rFonts w:ascii="Arial" w:eastAsiaTheme="minorHAnsi" w:hAnsi="Arial" w:cs="Arial"/>
                <w:i/>
                <w:iCs/>
                <w:sz w:val="18"/>
                <w:szCs w:val="18"/>
              </w:rPr>
            </w:pPr>
          </w:p>
          <w:p w:rsidR="007F2A6A" w:rsidRPr="00671C60" w:rsidRDefault="007F2A6A" w:rsidP="007F2A6A">
            <w:pPr>
              <w:autoSpaceDE w:val="0"/>
              <w:autoSpaceDN w:val="0"/>
              <w:adjustRightInd w:val="0"/>
              <w:spacing w:after="0" w:line="240" w:lineRule="auto"/>
              <w:rPr>
                <w:rFonts w:ascii="Arial" w:eastAsiaTheme="minorHAnsi" w:hAnsi="Arial" w:cs="Arial"/>
                <w:i/>
                <w:iCs/>
                <w:sz w:val="18"/>
                <w:szCs w:val="18"/>
              </w:rPr>
            </w:pPr>
          </w:p>
          <w:p w:rsidR="007F2A6A" w:rsidRDefault="007F2A6A" w:rsidP="007F2A6A">
            <w:pPr>
              <w:spacing w:after="0" w:line="240" w:lineRule="auto"/>
              <w:rPr>
                <w:rFonts w:ascii="Arial Black" w:hAnsi="Arial Black" w:cs="Arial"/>
                <w:b/>
                <w:sz w:val="18"/>
                <w:szCs w:val="18"/>
              </w:rPr>
            </w:pPr>
          </w:p>
          <w:p w:rsidR="007F2A6A" w:rsidRPr="004D7978" w:rsidRDefault="007F2A6A" w:rsidP="007F2A6A">
            <w:pPr>
              <w:spacing w:after="0" w:line="240" w:lineRule="auto"/>
              <w:rPr>
                <w:rFonts w:asciiTheme="minorHAnsi" w:hAnsiTheme="minorHAnsi" w:cs="Arial"/>
                <w:i/>
              </w:rPr>
            </w:pPr>
            <w:r>
              <w:rPr>
                <w:rFonts w:asciiTheme="minorHAnsi" w:hAnsiTheme="minorHAnsi" w:cs="Arial"/>
                <w:i/>
              </w:rPr>
              <w:t>*Hudba a zvuk ako súčasť mediálnych obsahov</w:t>
            </w:r>
          </w:p>
        </w:tc>
        <w:tc>
          <w:tcPr>
            <w:tcW w:w="4141" w:type="dxa"/>
            <w:tcBorders>
              <w:top w:val="single" w:sz="4" w:space="0" w:color="000000"/>
              <w:left w:val="single" w:sz="4" w:space="0" w:color="000000"/>
              <w:bottom w:val="single" w:sz="4" w:space="0" w:color="000000"/>
              <w:right w:val="single" w:sz="4" w:space="0" w:color="000000"/>
            </w:tcBorders>
          </w:tcPr>
          <w:p w:rsidR="007F2A6A" w:rsidRPr="00C64D05" w:rsidRDefault="007F2A6A" w:rsidP="007F2A6A">
            <w:pPr>
              <w:spacing w:after="0" w:line="240" w:lineRule="auto"/>
              <w:rPr>
                <w:b/>
              </w:rPr>
            </w:pPr>
            <w:r w:rsidRPr="00C64D05">
              <w:rPr>
                <w:b/>
              </w:rPr>
              <w:t>Žiak má</w:t>
            </w:r>
          </w:p>
          <w:p w:rsidR="007F2A6A" w:rsidRDefault="007F2A6A" w:rsidP="007F2A6A">
            <w:pPr>
              <w:autoSpaceDE w:val="0"/>
              <w:autoSpaceDN w:val="0"/>
              <w:adjustRightInd w:val="0"/>
              <w:spacing w:after="0" w:line="240" w:lineRule="auto"/>
            </w:pPr>
            <w:r>
              <w:t>*poznať akú konkrétnu a nezastupiteľnú úlohu plní zvuk a hudba v jednotlivých médiách</w:t>
            </w:r>
          </w:p>
          <w:p w:rsidR="007F2A6A" w:rsidRDefault="007F2A6A" w:rsidP="007F2A6A">
            <w:pPr>
              <w:autoSpaceDE w:val="0"/>
              <w:autoSpaceDN w:val="0"/>
              <w:adjustRightInd w:val="0"/>
              <w:spacing w:after="0" w:line="240" w:lineRule="auto"/>
            </w:pPr>
            <w:r>
              <w:t>* vnímať hudbu sprostredkovanú médiami ako výrazový prostriedok, s jednoznačným pôsobením zvuku a hudby na nás – teda uvedomiť si, ako vplýva hudba prostredníctvom médií na vlastný život, na osobnosť, na emócie</w:t>
            </w:r>
          </w:p>
        </w:tc>
        <w:tc>
          <w:tcPr>
            <w:tcW w:w="3544" w:type="dxa"/>
            <w:tcBorders>
              <w:top w:val="single" w:sz="4" w:space="0" w:color="000000"/>
              <w:left w:val="single" w:sz="4" w:space="0" w:color="000000"/>
              <w:bottom w:val="single" w:sz="4" w:space="0" w:color="000000"/>
              <w:right w:val="single" w:sz="4" w:space="0" w:color="000000"/>
            </w:tcBorders>
          </w:tcPr>
          <w:p w:rsidR="007F2A6A" w:rsidRDefault="007F2A6A" w:rsidP="007F2A6A">
            <w:pPr>
              <w:autoSpaceDE w:val="0"/>
              <w:autoSpaceDN w:val="0"/>
              <w:adjustRightInd w:val="0"/>
              <w:spacing w:after="0" w:line="240" w:lineRule="auto"/>
            </w:pPr>
            <w:r w:rsidRPr="00960583">
              <w:rPr>
                <w:b/>
              </w:rPr>
              <w:t>Žiak</w:t>
            </w:r>
          </w:p>
          <w:p w:rsidR="007F2A6A" w:rsidRPr="00733553" w:rsidRDefault="007F2A6A" w:rsidP="007F2A6A">
            <w:pPr>
              <w:autoSpaceDE w:val="0"/>
              <w:autoSpaceDN w:val="0"/>
              <w:adjustRightInd w:val="0"/>
              <w:spacing w:after="0" w:line="240" w:lineRule="auto"/>
              <w:rPr>
                <w:rFonts w:asciiTheme="minorHAnsi" w:eastAsiaTheme="minorHAnsi" w:hAnsiTheme="minorHAnsi" w:cs="Arial"/>
              </w:rPr>
            </w:pPr>
            <w:r w:rsidRPr="00733553">
              <w:rPr>
                <w:rFonts w:asciiTheme="minorHAnsi" w:hAnsiTheme="minorHAnsi"/>
              </w:rPr>
              <w:t>*</w:t>
            </w:r>
            <w:r w:rsidRPr="00733553">
              <w:rPr>
                <w:rFonts w:asciiTheme="minorHAnsi" w:hAnsiTheme="minorHAnsi" w:cs="Arial"/>
              </w:rPr>
              <w:t>si pozorne vypočul vysielanie                    rozhlasu a všíma si ,</w:t>
            </w:r>
            <w:r>
              <w:rPr>
                <w:rFonts w:asciiTheme="minorHAnsi" w:hAnsiTheme="minorHAnsi" w:cs="Arial"/>
              </w:rPr>
              <w:t xml:space="preserve"> </w:t>
            </w:r>
            <w:r w:rsidRPr="00733553">
              <w:rPr>
                <w:rFonts w:asciiTheme="minorHAnsi" w:hAnsiTheme="minorHAnsi" w:cs="Arial"/>
              </w:rPr>
              <w:t xml:space="preserve">ako hudba  podfarbuje text, pozoruje nakoľko je </w:t>
            </w:r>
            <w:r>
              <w:rPr>
                <w:rFonts w:asciiTheme="minorHAnsi" w:hAnsiTheme="minorHAnsi" w:cs="Arial"/>
              </w:rPr>
              <w:t xml:space="preserve">vhodná a </w:t>
            </w:r>
            <w:r w:rsidRPr="00733553">
              <w:rPr>
                <w:rFonts w:asciiTheme="minorHAnsi" w:hAnsiTheme="minorHAnsi" w:cs="Arial"/>
              </w:rPr>
              <w:t xml:space="preserve"> kedy už ruší celistvosť </w:t>
            </w:r>
            <w:r w:rsidRPr="00733553">
              <w:rPr>
                <w:rFonts w:asciiTheme="minorHAnsi" w:eastAsiaTheme="minorHAnsi" w:hAnsiTheme="minorHAnsi" w:cs="Arial"/>
              </w:rPr>
              <w:t xml:space="preserve"> príbeh</w:t>
            </w:r>
            <w:r>
              <w:rPr>
                <w:rFonts w:asciiTheme="minorHAnsi" w:eastAsiaTheme="minorHAnsi" w:hAnsiTheme="minorHAnsi" w:cs="Arial"/>
              </w:rPr>
              <w:t>u</w:t>
            </w:r>
            <w:r w:rsidRPr="00733553">
              <w:rPr>
                <w:rFonts w:asciiTheme="minorHAnsi" w:eastAsiaTheme="minorHAnsi" w:hAnsiTheme="minorHAnsi" w:cs="Arial"/>
              </w:rPr>
              <w:t>. Rozoznáva kedy sa</w:t>
            </w:r>
            <w:r>
              <w:rPr>
                <w:rFonts w:asciiTheme="minorHAnsi" w:eastAsiaTheme="minorHAnsi" w:hAnsiTheme="minorHAnsi" w:cs="Arial"/>
              </w:rPr>
              <w:t xml:space="preserve"> </w:t>
            </w:r>
            <w:r w:rsidRPr="00733553">
              <w:rPr>
                <w:rFonts w:asciiTheme="minorHAnsi" w:eastAsiaTheme="minorHAnsi" w:hAnsiTheme="minorHAnsi" w:cs="Arial"/>
              </w:rPr>
              <w:t>tvorcovia plánovane a zámerne snažia</w:t>
            </w:r>
          </w:p>
          <w:p w:rsidR="007F2A6A" w:rsidRDefault="007F2A6A" w:rsidP="007F2A6A">
            <w:pPr>
              <w:autoSpaceDE w:val="0"/>
              <w:autoSpaceDN w:val="0"/>
              <w:adjustRightInd w:val="0"/>
              <w:spacing w:after="0" w:line="240" w:lineRule="auto"/>
              <w:rPr>
                <w:rFonts w:ascii="Arial" w:hAnsi="Arial" w:cs="Arial"/>
                <w:sz w:val="18"/>
                <w:szCs w:val="18"/>
              </w:rPr>
            </w:pPr>
            <w:r w:rsidRPr="00733553">
              <w:rPr>
                <w:rFonts w:asciiTheme="minorHAnsi" w:eastAsiaTheme="minorHAnsi" w:hAnsiTheme="minorHAnsi" w:cs="Arial"/>
              </w:rPr>
              <w:t>zapôsobiť na pocity diváka</w:t>
            </w:r>
            <w:r>
              <w:rPr>
                <w:rFonts w:asciiTheme="minorHAnsi" w:eastAsiaTheme="minorHAnsi" w:hAnsiTheme="minorHAnsi" w:cs="Arial"/>
              </w:rPr>
              <w:t>.</w:t>
            </w:r>
            <w:r w:rsidRPr="00733553">
              <w:rPr>
                <w:rFonts w:ascii="Arial" w:hAnsi="Arial" w:cs="Arial"/>
                <w:sz w:val="18"/>
                <w:szCs w:val="18"/>
              </w:rPr>
              <w:t xml:space="preserve"> </w:t>
            </w:r>
          </w:p>
          <w:p w:rsidR="007F2A6A" w:rsidRDefault="007F2A6A" w:rsidP="007F2A6A">
            <w:pPr>
              <w:autoSpaceDE w:val="0"/>
              <w:autoSpaceDN w:val="0"/>
              <w:adjustRightInd w:val="0"/>
              <w:spacing w:after="0" w:line="240" w:lineRule="auto"/>
              <w:rPr>
                <w:rFonts w:ascii="Arial" w:hAnsi="Arial" w:cs="Arial"/>
                <w:sz w:val="18"/>
                <w:szCs w:val="18"/>
              </w:rPr>
            </w:pPr>
          </w:p>
          <w:p w:rsidR="007F2A6A" w:rsidRPr="00636526" w:rsidRDefault="007F2A6A" w:rsidP="007F2A6A">
            <w:pPr>
              <w:autoSpaceDE w:val="0"/>
              <w:autoSpaceDN w:val="0"/>
              <w:adjustRightInd w:val="0"/>
              <w:spacing w:after="0" w:line="240" w:lineRule="auto"/>
              <w:rPr>
                <w:rFonts w:ascii="Arial" w:hAnsi="Arial" w:cs="Arial"/>
                <w:i/>
                <w:sz w:val="18"/>
                <w:szCs w:val="18"/>
              </w:rPr>
            </w:pPr>
            <w:r w:rsidRPr="00636526">
              <w:rPr>
                <w:rFonts w:ascii="Arial" w:hAnsi="Arial" w:cs="Arial"/>
                <w:i/>
                <w:sz w:val="18"/>
                <w:szCs w:val="18"/>
              </w:rPr>
              <w:t>*nahrávky rozhlasu</w:t>
            </w:r>
          </w:p>
          <w:p w:rsidR="007F2A6A" w:rsidRPr="00733553" w:rsidRDefault="007F2A6A" w:rsidP="007F2A6A">
            <w:pPr>
              <w:autoSpaceDE w:val="0"/>
              <w:autoSpaceDN w:val="0"/>
              <w:adjustRightInd w:val="0"/>
              <w:spacing w:after="0" w:line="240" w:lineRule="auto"/>
              <w:rPr>
                <w:rFonts w:asciiTheme="minorHAnsi" w:eastAsiaTheme="minorHAnsi" w:hAnsiTheme="minorHAnsi" w:cs="Arial"/>
              </w:rPr>
            </w:pPr>
            <w:r w:rsidRPr="00636526">
              <w:rPr>
                <w:rFonts w:ascii="Arial" w:hAnsi="Arial" w:cs="Arial"/>
                <w:i/>
                <w:sz w:val="18"/>
                <w:szCs w:val="18"/>
              </w:rPr>
              <w:t>*ukážky z filmu</w:t>
            </w:r>
          </w:p>
        </w:tc>
        <w:tc>
          <w:tcPr>
            <w:tcW w:w="3544"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pPr>
          </w:p>
        </w:tc>
      </w:tr>
      <w:tr w:rsidR="007F2A6A" w:rsidTr="007F2A6A">
        <w:trPr>
          <w:trHeight w:val="206"/>
        </w:trPr>
        <w:tc>
          <w:tcPr>
            <w:tcW w:w="708"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Pr>
                <w:b/>
              </w:rPr>
              <w:t>0</w:t>
            </w:r>
          </w:p>
        </w:tc>
        <w:tc>
          <w:tcPr>
            <w:tcW w:w="708"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rPr>
                <w:b/>
              </w:rPr>
            </w:pPr>
            <w:r>
              <w:rPr>
                <w:b/>
              </w:rPr>
              <w:t xml:space="preserve"> 6.</w:t>
            </w:r>
          </w:p>
        </w:tc>
        <w:tc>
          <w:tcPr>
            <w:tcW w:w="3232" w:type="dxa"/>
            <w:tcBorders>
              <w:top w:val="single" w:sz="4" w:space="0" w:color="000000"/>
              <w:left w:val="single" w:sz="4" w:space="0" w:color="000000"/>
              <w:bottom w:val="single" w:sz="4" w:space="0" w:color="000000"/>
              <w:right w:val="single" w:sz="4" w:space="0" w:color="000000"/>
            </w:tcBorders>
          </w:tcPr>
          <w:p w:rsidR="007F2A6A" w:rsidRDefault="007F2A6A" w:rsidP="007F2A6A">
            <w:pPr>
              <w:autoSpaceDE w:val="0"/>
              <w:autoSpaceDN w:val="0"/>
              <w:adjustRightInd w:val="0"/>
              <w:spacing w:after="0" w:line="240" w:lineRule="auto"/>
              <w:rPr>
                <w:rFonts w:ascii="Arial Black" w:hAnsi="Arial Black"/>
                <w:b/>
                <w:sz w:val="18"/>
                <w:szCs w:val="18"/>
              </w:rPr>
            </w:pPr>
            <w:r>
              <w:rPr>
                <w:rFonts w:ascii="Arial Black" w:hAnsi="Arial Black"/>
                <w:b/>
                <w:sz w:val="18"/>
                <w:szCs w:val="18"/>
              </w:rPr>
              <w:t>Moje obľúbene rádio, moja obľúbená rozhlasová relácia</w:t>
            </w:r>
          </w:p>
          <w:p w:rsidR="007F2A6A" w:rsidRPr="004D7978" w:rsidRDefault="007F2A6A" w:rsidP="007F2A6A">
            <w:pPr>
              <w:autoSpaceDE w:val="0"/>
              <w:autoSpaceDN w:val="0"/>
              <w:adjustRightInd w:val="0"/>
              <w:spacing w:after="0" w:line="240" w:lineRule="auto"/>
              <w:rPr>
                <w:rFonts w:asciiTheme="minorHAnsi" w:hAnsiTheme="minorHAnsi"/>
                <w:i/>
              </w:rPr>
            </w:pPr>
            <w:r>
              <w:rPr>
                <w:rFonts w:asciiTheme="minorHAnsi" w:hAnsiTheme="minorHAnsi"/>
                <w:i/>
              </w:rPr>
              <w:t>*Verejno-právne a komerčné rozhlasové stanice na Slovensku</w:t>
            </w:r>
          </w:p>
        </w:tc>
        <w:tc>
          <w:tcPr>
            <w:tcW w:w="4141"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sidRPr="00C64D05">
              <w:rPr>
                <w:b/>
              </w:rPr>
              <w:t>Žiak má</w:t>
            </w:r>
            <w:r>
              <w:rPr>
                <w:b/>
              </w:rPr>
              <w:t xml:space="preserve"> byť schopný</w:t>
            </w:r>
          </w:p>
          <w:p w:rsidR="007F2A6A" w:rsidRPr="00B703E5" w:rsidRDefault="007F2A6A" w:rsidP="007F2A6A">
            <w:pPr>
              <w:spacing w:after="0" w:line="240" w:lineRule="auto"/>
            </w:pPr>
            <w:r>
              <w:t>*vysvetliť duálny systém  – verejnoprávny a komerčný princíp rádií</w:t>
            </w:r>
          </w:p>
          <w:p w:rsidR="007F2A6A" w:rsidRDefault="007F2A6A" w:rsidP="007F2A6A">
            <w:pPr>
              <w:spacing w:after="0" w:line="240" w:lineRule="auto"/>
            </w:pPr>
          </w:p>
        </w:tc>
        <w:tc>
          <w:tcPr>
            <w:tcW w:w="3544"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sidRPr="00C64D05">
              <w:rPr>
                <w:b/>
              </w:rPr>
              <w:lastRenderedPageBreak/>
              <w:t>Žiak</w:t>
            </w:r>
          </w:p>
          <w:p w:rsidR="007F2A6A" w:rsidRPr="00E17337" w:rsidRDefault="007F2A6A" w:rsidP="007F2A6A">
            <w:pPr>
              <w:spacing w:after="0" w:line="240" w:lineRule="auto"/>
            </w:pPr>
            <w:r>
              <w:t xml:space="preserve">*pozná štyri základné súčasti </w:t>
            </w:r>
            <w:proofErr w:type="spellStart"/>
            <w:r>
              <w:t>SRo</w:t>
            </w:r>
            <w:proofErr w:type="spellEnd"/>
            <w:r>
              <w:t xml:space="preserve"> ako aj jeho špecifické okruhy. </w:t>
            </w:r>
          </w:p>
          <w:p w:rsidR="007F2A6A" w:rsidRPr="00342B74" w:rsidRDefault="007F2A6A" w:rsidP="007F2A6A">
            <w:pPr>
              <w:spacing w:after="0" w:line="240" w:lineRule="auto"/>
              <w:rPr>
                <w:rFonts w:ascii="Arial" w:hAnsi="Arial" w:cs="Arial"/>
                <w:i/>
                <w:sz w:val="18"/>
                <w:szCs w:val="18"/>
              </w:rPr>
            </w:pPr>
            <w:r w:rsidRPr="00636526">
              <w:rPr>
                <w:rFonts w:ascii="Arial" w:hAnsi="Arial" w:cs="Arial"/>
                <w:i/>
                <w:sz w:val="18"/>
                <w:szCs w:val="18"/>
              </w:rPr>
              <w:t xml:space="preserve">*rozhlasový prijímač </w:t>
            </w:r>
          </w:p>
        </w:tc>
        <w:tc>
          <w:tcPr>
            <w:tcW w:w="3544" w:type="dxa"/>
            <w:tcBorders>
              <w:top w:val="single" w:sz="4" w:space="0" w:color="000000"/>
              <w:left w:val="single" w:sz="4" w:space="0" w:color="000000"/>
              <w:bottom w:val="single" w:sz="4" w:space="0" w:color="000000"/>
              <w:right w:val="single" w:sz="4" w:space="0" w:color="000000"/>
            </w:tcBorders>
          </w:tcPr>
          <w:p w:rsidR="007F2A6A" w:rsidRPr="00E17337" w:rsidRDefault="007F2A6A" w:rsidP="007F2A6A">
            <w:pPr>
              <w:spacing w:after="0" w:line="240" w:lineRule="auto"/>
              <w:rPr>
                <w:rFonts w:asciiTheme="minorHAnsi" w:hAnsiTheme="minorHAnsi"/>
              </w:rPr>
            </w:pPr>
          </w:p>
        </w:tc>
      </w:tr>
      <w:tr w:rsidR="007F2A6A" w:rsidTr="007F2A6A">
        <w:trPr>
          <w:trHeight w:val="206"/>
        </w:trPr>
        <w:tc>
          <w:tcPr>
            <w:tcW w:w="708"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Pr>
                <w:b/>
              </w:rPr>
              <w:lastRenderedPageBreak/>
              <w:t>0</w:t>
            </w:r>
          </w:p>
        </w:tc>
        <w:tc>
          <w:tcPr>
            <w:tcW w:w="708"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rPr>
                <w:b/>
              </w:rPr>
            </w:pPr>
            <w:r>
              <w:rPr>
                <w:b/>
              </w:rPr>
              <w:t xml:space="preserve"> 7.</w:t>
            </w:r>
          </w:p>
        </w:tc>
        <w:tc>
          <w:tcPr>
            <w:tcW w:w="3232"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autoSpaceDE w:val="0"/>
              <w:autoSpaceDN w:val="0"/>
              <w:adjustRightInd w:val="0"/>
              <w:spacing w:after="0" w:line="240" w:lineRule="auto"/>
              <w:rPr>
                <w:rFonts w:ascii="Arial Black" w:hAnsi="Arial Black"/>
                <w:b/>
                <w:sz w:val="18"/>
                <w:szCs w:val="18"/>
              </w:rPr>
            </w:pPr>
          </w:p>
          <w:p w:rsidR="007F2A6A" w:rsidRDefault="007F2A6A" w:rsidP="007F2A6A">
            <w:pPr>
              <w:autoSpaceDE w:val="0"/>
              <w:autoSpaceDN w:val="0"/>
              <w:adjustRightInd w:val="0"/>
              <w:spacing w:after="0" w:line="240" w:lineRule="auto"/>
              <w:rPr>
                <w:rFonts w:ascii="Arial Black" w:hAnsi="Arial Black"/>
                <w:b/>
                <w:sz w:val="18"/>
                <w:szCs w:val="18"/>
              </w:rPr>
            </w:pPr>
          </w:p>
          <w:p w:rsidR="007F2A6A" w:rsidRPr="004D7978" w:rsidRDefault="007F2A6A" w:rsidP="007F2A6A">
            <w:pPr>
              <w:autoSpaceDE w:val="0"/>
              <w:autoSpaceDN w:val="0"/>
              <w:adjustRightInd w:val="0"/>
              <w:spacing w:after="0" w:line="240" w:lineRule="auto"/>
              <w:rPr>
                <w:rFonts w:ascii="Arial Black" w:hAnsi="Arial Black"/>
                <w:b/>
                <w:sz w:val="18"/>
                <w:szCs w:val="18"/>
              </w:rPr>
            </w:pPr>
            <w:r>
              <w:rPr>
                <w:rFonts w:asciiTheme="minorHAnsi" w:hAnsiTheme="minorHAnsi"/>
                <w:i/>
              </w:rPr>
              <w:t>*Verejno-právne a komerčné rozhlasové stanice na Slovensku</w:t>
            </w:r>
          </w:p>
        </w:tc>
        <w:tc>
          <w:tcPr>
            <w:tcW w:w="4141"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rPr>
                <w:b/>
              </w:rPr>
            </w:pPr>
            <w:r w:rsidRPr="00C64D05">
              <w:rPr>
                <w:b/>
              </w:rPr>
              <w:t>Žiak má</w:t>
            </w:r>
            <w:r>
              <w:rPr>
                <w:b/>
              </w:rPr>
              <w:t xml:space="preserve"> byť schopný</w:t>
            </w:r>
          </w:p>
          <w:p w:rsidR="007F2A6A" w:rsidRDefault="007F2A6A" w:rsidP="007F2A6A">
            <w:pPr>
              <w:spacing w:after="0" w:line="240" w:lineRule="auto"/>
            </w:pPr>
            <w:r>
              <w:t>* rozoznať základný  rozdiel v programovej ponuke Slovenského rozhlasu  a súkromných rádií</w:t>
            </w:r>
          </w:p>
          <w:p w:rsidR="007F2A6A" w:rsidRDefault="007F2A6A" w:rsidP="007F2A6A">
            <w:pPr>
              <w:spacing w:after="0" w:line="240" w:lineRule="auto"/>
            </w:pPr>
          </w:p>
        </w:tc>
        <w:tc>
          <w:tcPr>
            <w:tcW w:w="3544" w:type="dxa"/>
            <w:tcBorders>
              <w:top w:val="single" w:sz="4" w:space="0" w:color="000000"/>
              <w:left w:val="single" w:sz="4" w:space="0" w:color="000000"/>
              <w:bottom w:val="single" w:sz="4" w:space="0" w:color="000000"/>
              <w:right w:val="single" w:sz="4" w:space="0" w:color="000000"/>
            </w:tcBorders>
          </w:tcPr>
          <w:p w:rsidR="007F2A6A" w:rsidRPr="00E17337" w:rsidRDefault="007F2A6A" w:rsidP="007F2A6A">
            <w:pPr>
              <w:spacing w:after="0" w:line="240" w:lineRule="auto"/>
              <w:rPr>
                <w:b/>
              </w:rPr>
            </w:pPr>
            <w:r w:rsidRPr="00C64D05">
              <w:rPr>
                <w:b/>
              </w:rPr>
              <w:t xml:space="preserve">Žiak </w:t>
            </w:r>
          </w:p>
          <w:p w:rsidR="007F2A6A" w:rsidRDefault="007F2A6A" w:rsidP="007F2A6A">
            <w:pPr>
              <w:spacing w:after="0" w:line="240" w:lineRule="auto"/>
            </w:pPr>
            <w:r>
              <w:t>*rozlišuje nadregionálne, regionálne a lokálne rádiá.</w:t>
            </w:r>
          </w:p>
          <w:p w:rsidR="007F2A6A" w:rsidRPr="00636526" w:rsidRDefault="007F2A6A" w:rsidP="007F2A6A">
            <w:pPr>
              <w:spacing w:after="0" w:line="240" w:lineRule="auto"/>
              <w:rPr>
                <w:i/>
              </w:rPr>
            </w:pPr>
            <w:r w:rsidRPr="00636526">
              <w:rPr>
                <w:i/>
              </w:rPr>
              <w:t>*nahrávky internet</w:t>
            </w:r>
          </w:p>
          <w:p w:rsidR="007F2A6A" w:rsidRDefault="007F2A6A" w:rsidP="007F2A6A">
            <w:pPr>
              <w:spacing w:after="0" w:line="240" w:lineRule="auto"/>
            </w:pPr>
            <w:r w:rsidRPr="00636526">
              <w:rPr>
                <w:rFonts w:ascii="Arial" w:hAnsi="Arial" w:cs="Arial"/>
                <w:i/>
                <w:sz w:val="18"/>
                <w:szCs w:val="18"/>
              </w:rPr>
              <w:t>*ukážky loga jednotlivých rádií</w:t>
            </w:r>
          </w:p>
        </w:tc>
        <w:tc>
          <w:tcPr>
            <w:tcW w:w="3544"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pPr>
          </w:p>
        </w:tc>
      </w:tr>
      <w:tr w:rsidR="007F2A6A" w:rsidTr="007F2A6A">
        <w:trPr>
          <w:trHeight w:val="1691"/>
        </w:trPr>
        <w:tc>
          <w:tcPr>
            <w:tcW w:w="708"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pPr>
            <w:r>
              <w:t>0</w:t>
            </w:r>
          </w:p>
        </w:tc>
        <w:tc>
          <w:tcPr>
            <w:tcW w:w="708"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rPr>
                <w:b/>
              </w:rPr>
            </w:pPr>
            <w:r>
              <w:t xml:space="preserve">  </w:t>
            </w:r>
            <w:r>
              <w:rPr>
                <w:b/>
              </w:rPr>
              <w:t>8.</w:t>
            </w:r>
          </w:p>
        </w:tc>
        <w:tc>
          <w:tcPr>
            <w:tcW w:w="3232" w:type="dxa"/>
            <w:tcBorders>
              <w:top w:val="single" w:sz="4" w:space="0" w:color="000000"/>
              <w:left w:val="single" w:sz="4" w:space="0" w:color="000000"/>
              <w:bottom w:val="single" w:sz="4" w:space="0" w:color="000000"/>
              <w:right w:val="single" w:sz="4" w:space="0" w:color="000000"/>
            </w:tcBorders>
          </w:tcPr>
          <w:p w:rsidR="007F2A6A" w:rsidRDefault="007F2A6A" w:rsidP="007F2A6A">
            <w:pPr>
              <w:autoSpaceDE w:val="0"/>
              <w:autoSpaceDN w:val="0"/>
              <w:adjustRightInd w:val="0"/>
              <w:spacing w:after="0" w:line="240" w:lineRule="auto"/>
              <w:rPr>
                <w:rFonts w:ascii="Arial Black" w:hAnsi="Arial Black"/>
                <w:b/>
                <w:sz w:val="18"/>
                <w:szCs w:val="18"/>
              </w:rPr>
            </w:pPr>
          </w:p>
          <w:p w:rsidR="007F2A6A" w:rsidRDefault="007F2A6A" w:rsidP="007F2A6A">
            <w:pPr>
              <w:autoSpaceDE w:val="0"/>
              <w:autoSpaceDN w:val="0"/>
              <w:adjustRightInd w:val="0"/>
              <w:spacing w:after="0" w:line="240" w:lineRule="auto"/>
              <w:rPr>
                <w:rFonts w:ascii="Arial Black" w:hAnsi="Arial Black"/>
                <w:b/>
                <w:sz w:val="18"/>
                <w:szCs w:val="18"/>
              </w:rPr>
            </w:pPr>
          </w:p>
          <w:p w:rsidR="007F2A6A" w:rsidRPr="004D7978" w:rsidRDefault="007F2A6A" w:rsidP="007F2A6A">
            <w:pPr>
              <w:autoSpaceDE w:val="0"/>
              <w:autoSpaceDN w:val="0"/>
              <w:adjustRightInd w:val="0"/>
              <w:spacing w:after="0" w:line="240" w:lineRule="auto"/>
              <w:rPr>
                <w:rFonts w:asciiTheme="minorHAnsi" w:hAnsiTheme="minorHAnsi"/>
                <w:i/>
              </w:rPr>
            </w:pPr>
            <w:r>
              <w:rPr>
                <w:rFonts w:asciiTheme="minorHAnsi" w:hAnsiTheme="minorHAnsi"/>
                <w:i/>
              </w:rPr>
              <w:t>*Obsah rozhlasového vysielania</w:t>
            </w:r>
          </w:p>
        </w:tc>
        <w:tc>
          <w:tcPr>
            <w:tcW w:w="4141"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sidRPr="00C64D05">
              <w:rPr>
                <w:b/>
              </w:rPr>
              <w:t>Žiak má</w:t>
            </w:r>
            <w:r>
              <w:rPr>
                <w:b/>
              </w:rPr>
              <w:t xml:space="preserve"> byť schopný</w:t>
            </w:r>
          </w:p>
          <w:p w:rsidR="007F2A6A" w:rsidRDefault="007F2A6A" w:rsidP="007F2A6A">
            <w:pPr>
              <w:spacing w:after="0" w:line="240" w:lineRule="auto"/>
            </w:pPr>
            <w:r>
              <w:t>*pochopiť základné princípy rozhlasového spravodajstva a rozhlasovej publicistiky</w:t>
            </w:r>
          </w:p>
          <w:p w:rsidR="007F2A6A" w:rsidRDefault="007F2A6A" w:rsidP="007F2A6A">
            <w:pPr>
              <w:spacing w:after="0" w:line="240" w:lineRule="auto"/>
            </w:pPr>
            <w:r>
              <w:t>* charakterizovať rozhlasové spravodajské a publicistické žánre a vysvetliť rozdiely medzi nimi</w:t>
            </w:r>
          </w:p>
        </w:tc>
        <w:tc>
          <w:tcPr>
            <w:tcW w:w="3544"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sidRPr="00C64D05">
              <w:rPr>
                <w:b/>
              </w:rPr>
              <w:t xml:space="preserve">Žiak </w:t>
            </w:r>
          </w:p>
          <w:p w:rsidR="007F2A6A" w:rsidRPr="00826089" w:rsidRDefault="007F2A6A" w:rsidP="007F2A6A">
            <w:pPr>
              <w:spacing w:after="0" w:line="240" w:lineRule="auto"/>
            </w:pPr>
            <w:r>
              <w:t xml:space="preserve"> *po úvodnej teórii vedel napísať krátku i rozšírenú správu o dianí v škole</w:t>
            </w:r>
          </w:p>
        </w:tc>
        <w:tc>
          <w:tcPr>
            <w:tcW w:w="3544" w:type="dxa"/>
            <w:tcBorders>
              <w:top w:val="single" w:sz="4" w:space="0" w:color="000000"/>
              <w:left w:val="single" w:sz="4" w:space="0" w:color="000000"/>
              <w:bottom w:val="single" w:sz="4" w:space="0" w:color="000000"/>
              <w:right w:val="single" w:sz="4" w:space="0" w:color="000000"/>
            </w:tcBorders>
            <w:hideMark/>
          </w:tcPr>
          <w:p w:rsidR="007F2A6A" w:rsidRPr="00826089" w:rsidRDefault="007F2A6A" w:rsidP="007F2A6A">
            <w:pPr>
              <w:spacing w:after="0" w:line="240" w:lineRule="auto"/>
              <w:rPr>
                <w:rFonts w:asciiTheme="minorHAnsi" w:hAnsiTheme="minorHAnsi" w:cs="Arial"/>
                <w:i/>
              </w:rPr>
            </w:pPr>
          </w:p>
        </w:tc>
      </w:tr>
      <w:tr w:rsidR="007F2A6A" w:rsidTr="007F2A6A">
        <w:trPr>
          <w:trHeight w:val="206"/>
        </w:trPr>
        <w:tc>
          <w:tcPr>
            <w:tcW w:w="708"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Pr>
                <w:b/>
              </w:rPr>
              <w:t>0</w:t>
            </w:r>
          </w:p>
        </w:tc>
        <w:tc>
          <w:tcPr>
            <w:tcW w:w="708"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rPr>
                <w:b/>
              </w:rPr>
            </w:pPr>
            <w:r>
              <w:rPr>
                <w:b/>
              </w:rPr>
              <w:t xml:space="preserve">  9.</w:t>
            </w:r>
          </w:p>
        </w:tc>
        <w:tc>
          <w:tcPr>
            <w:tcW w:w="3232" w:type="dxa"/>
            <w:tcBorders>
              <w:top w:val="single" w:sz="4" w:space="0" w:color="000000"/>
              <w:left w:val="single" w:sz="4" w:space="0" w:color="000000"/>
              <w:bottom w:val="single" w:sz="4" w:space="0" w:color="000000"/>
              <w:right w:val="single" w:sz="4" w:space="0" w:color="000000"/>
            </w:tcBorders>
          </w:tcPr>
          <w:p w:rsidR="007F2A6A" w:rsidRDefault="007F2A6A" w:rsidP="007F2A6A">
            <w:pPr>
              <w:autoSpaceDE w:val="0"/>
              <w:autoSpaceDN w:val="0"/>
              <w:adjustRightInd w:val="0"/>
              <w:spacing w:after="0" w:line="240" w:lineRule="auto"/>
              <w:rPr>
                <w:rFonts w:ascii="Arial Black" w:hAnsi="Arial Black"/>
                <w:b/>
                <w:sz w:val="18"/>
                <w:szCs w:val="18"/>
              </w:rPr>
            </w:pPr>
          </w:p>
          <w:p w:rsidR="007F2A6A" w:rsidRDefault="007F2A6A" w:rsidP="007F2A6A">
            <w:pPr>
              <w:autoSpaceDE w:val="0"/>
              <w:autoSpaceDN w:val="0"/>
              <w:adjustRightInd w:val="0"/>
              <w:spacing w:after="0" w:line="240" w:lineRule="auto"/>
              <w:rPr>
                <w:rFonts w:ascii="Arial Black" w:hAnsi="Arial Black"/>
                <w:b/>
                <w:sz w:val="18"/>
                <w:szCs w:val="18"/>
              </w:rPr>
            </w:pPr>
          </w:p>
          <w:p w:rsidR="007F2A6A" w:rsidRPr="004D7978" w:rsidRDefault="007F2A6A" w:rsidP="007F2A6A">
            <w:pPr>
              <w:autoSpaceDE w:val="0"/>
              <w:autoSpaceDN w:val="0"/>
              <w:adjustRightInd w:val="0"/>
              <w:spacing w:after="0" w:line="240" w:lineRule="auto"/>
              <w:rPr>
                <w:rFonts w:ascii="Arial Black" w:hAnsi="Arial Black"/>
                <w:b/>
                <w:sz w:val="18"/>
                <w:szCs w:val="18"/>
              </w:rPr>
            </w:pPr>
            <w:r>
              <w:rPr>
                <w:rFonts w:asciiTheme="minorHAnsi" w:hAnsiTheme="minorHAnsi"/>
                <w:i/>
              </w:rPr>
              <w:t>*Obsah rozhlasového vysielania</w:t>
            </w:r>
          </w:p>
        </w:tc>
        <w:tc>
          <w:tcPr>
            <w:tcW w:w="4141"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rPr>
                <w:b/>
              </w:rPr>
            </w:pPr>
            <w:r w:rsidRPr="00C64D05">
              <w:rPr>
                <w:b/>
              </w:rPr>
              <w:t>Žiak má</w:t>
            </w:r>
            <w:r>
              <w:rPr>
                <w:b/>
              </w:rPr>
              <w:t xml:space="preserve"> byť schopný</w:t>
            </w:r>
          </w:p>
          <w:p w:rsidR="007F2A6A" w:rsidRDefault="007F2A6A" w:rsidP="007F2A6A">
            <w:pPr>
              <w:spacing w:after="0" w:line="240" w:lineRule="auto"/>
            </w:pPr>
            <w:r>
              <w:t>*selektovať z početnej ponuky rádií podľa programovej štruktúry a zamerania rádia kvalitné a zaujímavé relácie</w:t>
            </w:r>
          </w:p>
          <w:p w:rsidR="007F2A6A" w:rsidRDefault="007F2A6A" w:rsidP="007F2A6A">
            <w:pPr>
              <w:spacing w:after="0" w:line="240" w:lineRule="auto"/>
            </w:pPr>
            <w:r>
              <w:t>*neinklinovať vo svojom konzume výlučne k jednému rádiu</w:t>
            </w:r>
          </w:p>
        </w:tc>
        <w:tc>
          <w:tcPr>
            <w:tcW w:w="3544"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sidRPr="00C64D05">
              <w:rPr>
                <w:b/>
              </w:rPr>
              <w:t xml:space="preserve">Žiak </w:t>
            </w:r>
          </w:p>
          <w:p w:rsidR="007F2A6A" w:rsidRDefault="007F2A6A" w:rsidP="007F2A6A">
            <w:pPr>
              <w:spacing w:after="0" w:line="240" w:lineRule="auto"/>
            </w:pPr>
            <w:r>
              <w:t>*vedel pripraviť krátky mediálny rozhlasový výstup</w:t>
            </w:r>
          </w:p>
          <w:p w:rsidR="007F2A6A" w:rsidRDefault="008A710B" w:rsidP="007F2A6A">
            <w:pPr>
              <w:spacing w:after="0" w:line="240" w:lineRule="auto"/>
            </w:pPr>
            <w:hyperlink r:id="rId7" w:history="1">
              <w:r w:rsidR="007F2A6A" w:rsidRPr="00424794">
                <w:rPr>
                  <w:rStyle w:val="Hypertextovprepojenie"/>
                </w:rPr>
                <w:t>www.radia.sk</w:t>
              </w:r>
            </w:hyperlink>
          </w:p>
          <w:p w:rsidR="007F2A6A" w:rsidRPr="00826089" w:rsidRDefault="007F2A6A" w:rsidP="007F2A6A">
            <w:pPr>
              <w:spacing w:after="0" w:line="240" w:lineRule="auto"/>
            </w:pPr>
          </w:p>
        </w:tc>
        <w:tc>
          <w:tcPr>
            <w:tcW w:w="3544" w:type="dxa"/>
            <w:tcBorders>
              <w:top w:val="single" w:sz="4" w:space="0" w:color="000000"/>
              <w:left w:val="single" w:sz="4" w:space="0" w:color="000000"/>
              <w:bottom w:val="single" w:sz="4" w:space="0" w:color="000000"/>
              <w:right w:val="single" w:sz="4" w:space="0" w:color="000000"/>
            </w:tcBorders>
            <w:hideMark/>
          </w:tcPr>
          <w:p w:rsidR="007F2A6A" w:rsidRPr="00826089" w:rsidRDefault="007F2A6A" w:rsidP="007F2A6A">
            <w:pPr>
              <w:spacing w:after="0" w:line="240" w:lineRule="auto"/>
              <w:rPr>
                <w:rFonts w:ascii="Arial" w:hAnsi="Arial" w:cs="Arial"/>
                <w:sz w:val="18"/>
                <w:szCs w:val="18"/>
              </w:rPr>
            </w:pPr>
          </w:p>
        </w:tc>
      </w:tr>
      <w:tr w:rsidR="007F2A6A" w:rsidTr="007F2A6A">
        <w:trPr>
          <w:trHeight w:val="206"/>
        </w:trPr>
        <w:tc>
          <w:tcPr>
            <w:tcW w:w="708"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Pr>
                <w:b/>
              </w:rPr>
              <w:t>0</w:t>
            </w:r>
          </w:p>
        </w:tc>
        <w:tc>
          <w:tcPr>
            <w:tcW w:w="708"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rPr>
                <w:b/>
              </w:rPr>
            </w:pPr>
            <w:r>
              <w:rPr>
                <w:b/>
              </w:rPr>
              <w:t>10.</w:t>
            </w:r>
          </w:p>
        </w:tc>
        <w:tc>
          <w:tcPr>
            <w:tcW w:w="3232"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rFonts w:ascii="Arial Black" w:hAnsi="Arial Black"/>
                <w:b/>
                <w:sz w:val="18"/>
                <w:szCs w:val="18"/>
              </w:rPr>
            </w:pPr>
            <w:r>
              <w:rPr>
                <w:rFonts w:ascii="Arial Black" w:hAnsi="Arial Black"/>
                <w:b/>
                <w:sz w:val="18"/>
                <w:szCs w:val="18"/>
              </w:rPr>
              <w:t>Redaktor a moderátor v rádiu</w:t>
            </w:r>
          </w:p>
          <w:p w:rsidR="007F2A6A" w:rsidRDefault="007F2A6A" w:rsidP="007F2A6A">
            <w:pPr>
              <w:spacing w:after="0" w:line="240" w:lineRule="auto"/>
              <w:rPr>
                <w:rFonts w:ascii="Arial Black" w:hAnsi="Arial Black"/>
                <w:b/>
                <w:sz w:val="18"/>
                <w:szCs w:val="18"/>
              </w:rPr>
            </w:pPr>
          </w:p>
          <w:p w:rsidR="007F2A6A" w:rsidRDefault="007F2A6A" w:rsidP="007F2A6A">
            <w:pPr>
              <w:spacing w:after="0" w:line="240" w:lineRule="auto"/>
              <w:rPr>
                <w:rFonts w:ascii="Arial Black" w:hAnsi="Arial Black"/>
                <w:b/>
                <w:sz w:val="18"/>
                <w:szCs w:val="18"/>
              </w:rPr>
            </w:pPr>
          </w:p>
          <w:p w:rsidR="007F2A6A" w:rsidRDefault="007F2A6A" w:rsidP="007F2A6A">
            <w:pPr>
              <w:spacing w:after="0" w:line="240" w:lineRule="auto"/>
              <w:rPr>
                <w:rFonts w:asciiTheme="minorHAnsi" w:hAnsiTheme="minorHAnsi"/>
                <w:i/>
              </w:rPr>
            </w:pPr>
            <w:r>
              <w:rPr>
                <w:rFonts w:asciiTheme="minorHAnsi" w:hAnsiTheme="minorHAnsi"/>
                <w:i/>
              </w:rPr>
              <w:t>*Profesia rozhlasový redaktor</w:t>
            </w:r>
          </w:p>
          <w:p w:rsidR="007F2A6A" w:rsidRPr="004D7978" w:rsidRDefault="007F2A6A" w:rsidP="007F2A6A">
            <w:pPr>
              <w:spacing w:after="0" w:line="240" w:lineRule="auto"/>
              <w:rPr>
                <w:rFonts w:asciiTheme="minorHAnsi" w:hAnsiTheme="minorHAnsi"/>
                <w:i/>
              </w:rPr>
            </w:pPr>
            <w:r>
              <w:rPr>
                <w:rFonts w:asciiTheme="minorHAnsi" w:hAnsiTheme="minorHAnsi"/>
                <w:i/>
              </w:rPr>
              <w:t xml:space="preserve"> a moderátor</w:t>
            </w:r>
          </w:p>
        </w:tc>
        <w:tc>
          <w:tcPr>
            <w:tcW w:w="4141"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rPr>
                <w:b/>
              </w:rPr>
            </w:pPr>
            <w:r w:rsidRPr="00C64D05">
              <w:rPr>
                <w:b/>
              </w:rPr>
              <w:t>Žiak má</w:t>
            </w:r>
            <w:r>
              <w:rPr>
                <w:b/>
              </w:rPr>
              <w:t xml:space="preserve"> byť schopný</w:t>
            </w:r>
          </w:p>
          <w:p w:rsidR="007F2A6A" w:rsidRDefault="007F2A6A" w:rsidP="007F2A6A">
            <w:pPr>
              <w:autoSpaceDE w:val="0"/>
              <w:autoSpaceDN w:val="0"/>
              <w:adjustRightInd w:val="0"/>
              <w:spacing w:after="0" w:line="240" w:lineRule="auto"/>
            </w:pPr>
            <w:r>
              <w:t>* pochopiť základnú charakteristiku a súvislosti rozhlasovej profesie redaktora a moderátora, ich významný podiel na rozhlasovom vysielaní</w:t>
            </w:r>
          </w:p>
          <w:p w:rsidR="007F2A6A" w:rsidRDefault="007F2A6A" w:rsidP="007F2A6A">
            <w:pPr>
              <w:autoSpaceDE w:val="0"/>
              <w:autoSpaceDN w:val="0"/>
              <w:adjustRightInd w:val="0"/>
              <w:spacing w:after="0" w:line="240" w:lineRule="auto"/>
            </w:pPr>
          </w:p>
        </w:tc>
        <w:tc>
          <w:tcPr>
            <w:tcW w:w="3544"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sidRPr="00C64D05">
              <w:rPr>
                <w:b/>
              </w:rPr>
              <w:t>Žiak</w:t>
            </w:r>
          </w:p>
          <w:p w:rsidR="007F2A6A" w:rsidRDefault="007F2A6A" w:rsidP="007F2A6A">
            <w:pPr>
              <w:spacing w:after="0" w:line="240" w:lineRule="auto"/>
            </w:pPr>
            <w:r>
              <w:t>*rozoznáva rozdiel medzi moderátorom a redaktorom</w:t>
            </w:r>
          </w:p>
          <w:p w:rsidR="007F2A6A" w:rsidRDefault="007F2A6A" w:rsidP="007F2A6A">
            <w:pPr>
              <w:spacing w:after="0" w:line="240" w:lineRule="auto"/>
              <w:rPr>
                <w:b/>
              </w:rPr>
            </w:pPr>
          </w:p>
          <w:p w:rsidR="007F2A6A" w:rsidRPr="00636526" w:rsidRDefault="007F2A6A" w:rsidP="007F2A6A">
            <w:pPr>
              <w:spacing w:after="0" w:line="240" w:lineRule="auto"/>
              <w:rPr>
                <w:i/>
              </w:rPr>
            </w:pPr>
            <w:r w:rsidRPr="00636526">
              <w:rPr>
                <w:i/>
              </w:rPr>
              <w:t>*</w:t>
            </w:r>
            <w:r>
              <w:rPr>
                <w:i/>
              </w:rPr>
              <w:t>nahrávky</w:t>
            </w:r>
          </w:p>
          <w:p w:rsidR="007F2A6A" w:rsidRPr="00992EDD" w:rsidRDefault="007F2A6A" w:rsidP="007F2A6A">
            <w:pPr>
              <w:spacing w:after="0" w:line="240" w:lineRule="auto"/>
            </w:pPr>
            <w:r w:rsidRPr="00636526">
              <w:rPr>
                <w:i/>
              </w:rPr>
              <w:t>* články z tlače</w:t>
            </w:r>
          </w:p>
        </w:tc>
        <w:tc>
          <w:tcPr>
            <w:tcW w:w="3544" w:type="dxa"/>
            <w:tcBorders>
              <w:top w:val="single" w:sz="4" w:space="0" w:color="000000"/>
              <w:left w:val="single" w:sz="4" w:space="0" w:color="000000"/>
              <w:bottom w:val="single" w:sz="4" w:space="0" w:color="000000"/>
              <w:right w:val="single" w:sz="4" w:space="0" w:color="000000"/>
            </w:tcBorders>
            <w:hideMark/>
          </w:tcPr>
          <w:p w:rsidR="007F2A6A" w:rsidRPr="00826089" w:rsidRDefault="007F2A6A" w:rsidP="007F2A6A">
            <w:pPr>
              <w:spacing w:after="0" w:line="240" w:lineRule="auto"/>
              <w:rPr>
                <w:rFonts w:ascii="Arial" w:hAnsi="Arial" w:cs="Arial"/>
                <w:sz w:val="18"/>
                <w:szCs w:val="18"/>
              </w:rPr>
            </w:pPr>
          </w:p>
        </w:tc>
      </w:tr>
      <w:tr w:rsidR="007F2A6A" w:rsidTr="007F2A6A">
        <w:trPr>
          <w:trHeight w:val="1403"/>
        </w:trPr>
        <w:tc>
          <w:tcPr>
            <w:tcW w:w="708"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Pr>
                <w:b/>
              </w:rPr>
              <w:t>0</w:t>
            </w:r>
          </w:p>
        </w:tc>
        <w:tc>
          <w:tcPr>
            <w:tcW w:w="708"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rPr>
                <w:b/>
              </w:rPr>
            </w:pPr>
            <w:r>
              <w:rPr>
                <w:b/>
              </w:rPr>
              <w:t>11.</w:t>
            </w:r>
          </w:p>
        </w:tc>
        <w:tc>
          <w:tcPr>
            <w:tcW w:w="3232"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rPr>
                <w:rFonts w:ascii="Arial Black" w:hAnsi="Arial Black"/>
                <w:b/>
                <w:sz w:val="18"/>
                <w:szCs w:val="18"/>
              </w:rPr>
            </w:pPr>
          </w:p>
          <w:p w:rsidR="007F2A6A" w:rsidRDefault="007F2A6A" w:rsidP="007F2A6A">
            <w:pPr>
              <w:spacing w:after="0" w:line="240" w:lineRule="auto"/>
              <w:rPr>
                <w:rFonts w:ascii="Arial Black" w:hAnsi="Arial Black"/>
                <w:b/>
                <w:sz w:val="18"/>
                <w:szCs w:val="18"/>
              </w:rPr>
            </w:pPr>
          </w:p>
          <w:p w:rsidR="007F2A6A" w:rsidRDefault="007F2A6A" w:rsidP="007F2A6A">
            <w:pPr>
              <w:spacing w:after="0" w:line="240" w:lineRule="auto"/>
            </w:pPr>
            <w:r>
              <w:rPr>
                <w:rFonts w:asciiTheme="minorHAnsi" w:hAnsiTheme="minorHAnsi"/>
                <w:i/>
              </w:rPr>
              <w:t>*Profesia rozhlasový redaktor a moderátor</w:t>
            </w:r>
          </w:p>
        </w:tc>
        <w:tc>
          <w:tcPr>
            <w:tcW w:w="4141"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sidRPr="00C64D05">
              <w:rPr>
                <w:b/>
              </w:rPr>
              <w:t>Žiak má</w:t>
            </w:r>
            <w:r>
              <w:rPr>
                <w:b/>
              </w:rPr>
              <w:t xml:space="preserve"> byť schopný</w:t>
            </w:r>
          </w:p>
          <w:p w:rsidR="007F2A6A" w:rsidRDefault="007F2A6A" w:rsidP="007F2A6A">
            <w:pPr>
              <w:spacing w:after="0" w:line="240" w:lineRule="auto"/>
            </w:pPr>
            <w:r>
              <w:t>*rozpoznať princípy a vzájomné väzby rozhlasovej tvorby redaktora, vnútornú štruktúru tvorivej práce  redaktora a moderátora a jej organizáciu</w:t>
            </w:r>
          </w:p>
        </w:tc>
        <w:tc>
          <w:tcPr>
            <w:tcW w:w="3544"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sidRPr="00C64D05">
              <w:rPr>
                <w:b/>
              </w:rPr>
              <w:t>Žiak</w:t>
            </w:r>
          </w:p>
          <w:p w:rsidR="007F2A6A" w:rsidRDefault="007F2A6A" w:rsidP="007F2A6A">
            <w:pPr>
              <w:spacing w:after="0" w:line="240" w:lineRule="auto"/>
            </w:pPr>
            <w:r>
              <w:rPr>
                <w:b/>
              </w:rPr>
              <w:t>*</w:t>
            </w:r>
            <w:r w:rsidRPr="00992EDD">
              <w:t xml:space="preserve">si vypočuje jednotlivé nahrávky a vie diskutovať  o vhodnosti vyjadrovania sa , kultúre reči a hudobnom </w:t>
            </w:r>
            <w:proofErr w:type="spellStart"/>
            <w:r w:rsidRPr="00992EDD">
              <w:t>doprovode</w:t>
            </w:r>
            <w:proofErr w:type="spellEnd"/>
          </w:p>
        </w:tc>
        <w:tc>
          <w:tcPr>
            <w:tcW w:w="3544" w:type="dxa"/>
            <w:tcBorders>
              <w:top w:val="single" w:sz="4" w:space="0" w:color="000000"/>
              <w:left w:val="single" w:sz="4" w:space="0" w:color="000000"/>
              <w:bottom w:val="single" w:sz="4" w:space="0" w:color="000000"/>
              <w:right w:val="single" w:sz="4" w:space="0" w:color="000000"/>
            </w:tcBorders>
            <w:hideMark/>
          </w:tcPr>
          <w:p w:rsidR="007F2A6A" w:rsidRPr="00826089" w:rsidRDefault="007F2A6A" w:rsidP="007F2A6A">
            <w:pPr>
              <w:spacing w:after="0" w:line="240" w:lineRule="auto"/>
              <w:rPr>
                <w:rFonts w:ascii="Arial" w:hAnsi="Arial" w:cs="Arial"/>
                <w:sz w:val="18"/>
                <w:szCs w:val="18"/>
              </w:rPr>
            </w:pPr>
          </w:p>
        </w:tc>
      </w:tr>
      <w:tr w:rsidR="007F2A6A" w:rsidTr="007F2A6A">
        <w:trPr>
          <w:trHeight w:val="206"/>
        </w:trPr>
        <w:tc>
          <w:tcPr>
            <w:tcW w:w="708"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Pr>
                <w:b/>
              </w:rPr>
              <w:t>0</w:t>
            </w:r>
          </w:p>
        </w:tc>
        <w:tc>
          <w:tcPr>
            <w:tcW w:w="708"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rPr>
                <w:b/>
              </w:rPr>
            </w:pPr>
            <w:r>
              <w:rPr>
                <w:b/>
              </w:rPr>
              <w:t>12.</w:t>
            </w:r>
          </w:p>
        </w:tc>
        <w:tc>
          <w:tcPr>
            <w:tcW w:w="3232"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rPr>
                <w:rFonts w:ascii="Arial Black" w:hAnsi="Arial Black"/>
                <w:b/>
                <w:sz w:val="18"/>
                <w:szCs w:val="18"/>
              </w:rPr>
            </w:pPr>
          </w:p>
          <w:p w:rsidR="007F2A6A" w:rsidRDefault="007F2A6A" w:rsidP="007F2A6A">
            <w:pPr>
              <w:spacing w:after="0" w:line="240" w:lineRule="auto"/>
              <w:rPr>
                <w:rFonts w:ascii="Arial Black" w:hAnsi="Arial Black"/>
                <w:b/>
                <w:sz w:val="18"/>
                <w:szCs w:val="18"/>
              </w:rPr>
            </w:pPr>
          </w:p>
          <w:p w:rsidR="007F2A6A" w:rsidRDefault="007F2A6A" w:rsidP="007F2A6A">
            <w:pPr>
              <w:spacing w:after="0" w:line="240" w:lineRule="auto"/>
              <w:rPr>
                <w:rFonts w:ascii="Arial Black" w:hAnsi="Arial Black"/>
                <w:b/>
                <w:sz w:val="18"/>
                <w:szCs w:val="18"/>
              </w:rPr>
            </w:pPr>
          </w:p>
          <w:p w:rsidR="007F2A6A" w:rsidRDefault="007F2A6A" w:rsidP="007F2A6A">
            <w:pPr>
              <w:spacing w:after="0" w:line="240" w:lineRule="auto"/>
              <w:rPr>
                <w:b/>
              </w:rPr>
            </w:pPr>
            <w:r>
              <w:rPr>
                <w:rFonts w:asciiTheme="minorHAnsi" w:hAnsiTheme="minorHAnsi"/>
                <w:i/>
              </w:rPr>
              <w:t xml:space="preserve">*Tvorivá práca rozhlasového </w:t>
            </w:r>
            <w:r>
              <w:rPr>
                <w:rFonts w:asciiTheme="minorHAnsi" w:hAnsiTheme="minorHAnsi"/>
                <w:i/>
              </w:rPr>
              <w:lastRenderedPageBreak/>
              <w:t>redaktora a moderátora</w:t>
            </w:r>
          </w:p>
        </w:tc>
        <w:tc>
          <w:tcPr>
            <w:tcW w:w="4141"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sidRPr="00C64D05">
              <w:rPr>
                <w:b/>
              </w:rPr>
              <w:lastRenderedPageBreak/>
              <w:t>Žiak má</w:t>
            </w:r>
            <w:r>
              <w:rPr>
                <w:b/>
              </w:rPr>
              <w:t xml:space="preserve"> byť schopný</w:t>
            </w:r>
          </w:p>
          <w:p w:rsidR="007F2A6A" w:rsidRDefault="007F2A6A" w:rsidP="007F2A6A">
            <w:pPr>
              <w:autoSpaceDE w:val="0"/>
              <w:autoSpaceDN w:val="0"/>
              <w:adjustRightInd w:val="0"/>
              <w:spacing w:after="0" w:line="240" w:lineRule="auto"/>
            </w:pPr>
            <w:r>
              <w:t xml:space="preserve">*rozoznať kvalitné/nekvalitné pôsobenie rozhlasového moderátora a redaktora na </w:t>
            </w:r>
            <w:r>
              <w:lastRenderedPageBreak/>
              <w:t>poslucháča v zmysle zásad spisovného jazyka, štýlu a etických noriem</w:t>
            </w:r>
          </w:p>
        </w:tc>
        <w:tc>
          <w:tcPr>
            <w:tcW w:w="3544"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sidRPr="00C64D05">
              <w:rPr>
                <w:b/>
              </w:rPr>
              <w:lastRenderedPageBreak/>
              <w:t>Žiak</w:t>
            </w:r>
          </w:p>
          <w:p w:rsidR="007F2A6A" w:rsidRPr="00992EDD" w:rsidRDefault="007F2A6A" w:rsidP="007F2A6A">
            <w:pPr>
              <w:spacing w:after="0" w:line="240" w:lineRule="auto"/>
            </w:pPr>
            <w:r>
              <w:rPr>
                <w:b/>
              </w:rPr>
              <w:t>*</w:t>
            </w:r>
            <w:r>
              <w:t xml:space="preserve">sa oboznámil s jednotlivými krokmi tvorivej práce redaktora. Vie ich </w:t>
            </w:r>
            <w:r>
              <w:lastRenderedPageBreak/>
              <w:t xml:space="preserve">vymenovať. </w:t>
            </w:r>
          </w:p>
          <w:p w:rsidR="007F2A6A" w:rsidRDefault="007F2A6A" w:rsidP="007F2A6A">
            <w:pPr>
              <w:autoSpaceDE w:val="0"/>
              <w:autoSpaceDN w:val="0"/>
              <w:adjustRightInd w:val="0"/>
              <w:spacing w:after="0" w:line="240" w:lineRule="auto"/>
            </w:pPr>
          </w:p>
          <w:p w:rsidR="007F2A6A" w:rsidRPr="00636526" w:rsidRDefault="007F2A6A" w:rsidP="007F2A6A">
            <w:pPr>
              <w:autoSpaceDE w:val="0"/>
              <w:autoSpaceDN w:val="0"/>
              <w:adjustRightInd w:val="0"/>
              <w:spacing w:after="0" w:line="240" w:lineRule="auto"/>
              <w:rPr>
                <w:i/>
              </w:rPr>
            </w:pPr>
            <w:r w:rsidRPr="00636526">
              <w:rPr>
                <w:i/>
              </w:rPr>
              <w:t>*nahrávky</w:t>
            </w:r>
          </w:p>
        </w:tc>
        <w:tc>
          <w:tcPr>
            <w:tcW w:w="3544"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pPr>
          </w:p>
        </w:tc>
      </w:tr>
      <w:tr w:rsidR="007F2A6A" w:rsidTr="007F2A6A">
        <w:trPr>
          <w:trHeight w:val="206"/>
        </w:trPr>
        <w:tc>
          <w:tcPr>
            <w:tcW w:w="708"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Pr>
                <w:b/>
              </w:rPr>
              <w:lastRenderedPageBreak/>
              <w:t>0</w:t>
            </w:r>
          </w:p>
        </w:tc>
        <w:tc>
          <w:tcPr>
            <w:tcW w:w="708"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rPr>
                <w:b/>
              </w:rPr>
            </w:pPr>
            <w:r>
              <w:rPr>
                <w:b/>
              </w:rPr>
              <w:t>13.</w:t>
            </w:r>
          </w:p>
        </w:tc>
        <w:tc>
          <w:tcPr>
            <w:tcW w:w="3232"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rFonts w:ascii="Arial Black" w:hAnsi="Arial Black"/>
                <w:b/>
                <w:sz w:val="18"/>
                <w:szCs w:val="18"/>
              </w:rPr>
            </w:pPr>
          </w:p>
          <w:p w:rsidR="007F2A6A" w:rsidRDefault="007F2A6A" w:rsidP="007F2A6A">
            <w:pPr>
              <w:spacing w:after="0" w:line="240" w:lineRule="auto"/>
              <w:rPr>
                <w:rFonts w:ascii="Arial Black" w:hAnsi="Arial Black"/>
                <w:b/>
                <w:sz w:val="18"/>
                <w:szCs w:val="18"/>
              </w:rPr>
            </w:pPr>
          </w:p>
          <w:p w:rsidR="007F2A6A" w:rsidRDefault="007F2A6A" w:rsidP="007F2A6A">
            <w:pPr>
              <w:spacing w:after="0" w:line="240" w:lineRule="auto"/>
            </w:pPr>
            <w:r>
              <w:rPr>
                <w:rFonts w:asciiTheme="minorHAnsi" w:hAnsiTheme="minorHAnsi"/>
                <w:i/>
              </w:rPr>
              <w:t>*Tvorivá práca rozhlasového redaktora a moderátora</w:t>
            </w:r>
          </w:p>
        </w:tc>
        <w:tc>
          <w:tcPr>
            <w:tcW w:w="4141"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sidRPr="00C64D05">
              <w:rPr>
                <w:b/>
              </w:rPr>
              <w:t>Žiak má</w:t>
            </w:r>
            <w:r>
              <w:rPr>
                <w:b/>
              </w:rPr>
              <w:t xml:space="preserve"> byť schopný</w:t>
            </w:r>
          </w:p>
          <w:p w:rsidR="007F2A6A" w:rsidRDefault="007F2A6A" w:rsidP="007F2A6A">
            <w:pPr>
              <w:spacing w:after="0" w:line="240" w:lineRule="auto"/>
            </w:pPr>
            <w:r>
              <w:t>*vytvárať si vlastný názorový model, kritické stanovisko k počúvaným reláciám v súvislosti s osobnosťou redaktora a moderátora</w:t>
            </w:r>
          </w:p>
          <w:p w:rsidR="007F2A6A" w:rsidRDefault="007F2A6A" w:rsidP="007F2A6A">
            <w:pPr>
              <w:spacing w:after="0" w:line="240" w:lineRule="auto"/>
            </w:pPr>
            <w:r>
              <w:t xml:space="preserve">*pochopiť princíp fungovania spätnej väzby zo strany prijímateľa – poslucháča </w:t>
            </w:r>
          </w:p>
        </w:tc>
        <w:tc>
          <w:tcPr>
            <w:tcW w:w="3544"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sidRPr="00C64D05">
              <w:rPr>
                <w:b/>
              </w:rPr>
              <w:t>Žiak</w:t>
            </w:r>
          </w:p>
          <w:p w:rsidR="007F2A6A" w:rsidRPr="002B0808" w:rsidRDefault="007F2A6A" w:rsidP="007F2A6A">
            <w:pPr>
              <w:spacing w:after="0" w:line="240" w:lineRule="auto"/>
            </w:pPr>
            <w:r>
              <w:rPr>
                <w:b/>
              </w:rPr>
              <w:t>*</w:t>
            </w:r>
            <w:r>
              <w:t>vie pozornejšie počúvať a diskutuje o tom, ako by mohol reagovať na nevhodné prejavy moderátorov</w:t>
            </w:r>
          </w:p>
          <w:p w:rsidR="007F2A6A" w:rsidRDefault="007F2A6A" w:rsidP="007F2A6A">
            <w:pPr>
              <w:spacing w:after="0" w:line="240" w:lineRule="auto"/>
            </w:pPr>
          </w:p>
          <w:p w:rsidR="007F2A6A" w:rsidRPr="00636526" w:rsidRDefault="007F2A6A" w:rsidP="007F2A6A">
            <w:pPr>
              <w:spacing w:after="0" w:line="240" w:lineRule="auto"/>
              <w:rPr>
                <w:i/>
              </w:rPr>
            </w:pPr>
            <w:r w:rsidRPr="00636526">
              <w:rPr>
                <w:i/>
              </w:rPr>
              <w:t>*nahrávky</w:t>
            </w:r>
          </w:p>
        </w:tc>
        <w:tc>
          <w:tcPr>
            <w:tcW w:w="3544"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pPr>
          </w:p>
        </w:tc>
      </w:tr>
      <w:tr w:rsidR="00694AB1" w:rsidTr="00AF64EB">
        <w:trPr>
          <w:trHeight w:val="206"/>
        </w:trPr>
        <w:tc>
          <w:tcPr>
            <w:tcW w:w="708" w:type="dxa"/>
            <w:tcBorders>
              <w:top w:val="single" w:sz="4" w:space="0" w:color="000000"/>
              <w:left w:val="single" w:sz="4" w:space="0" w:color="000000"/>
              <w:bottom w:val="single" w:sz="4" w:space="0" w:color="000000"/>
              <w:right w:val="single" w:sz="4" w:space="0" w:color="000000"/>
            </w:tcBorders>
          </w:tcPr>
          <w:p w:rsidR="00694AB1" w:rsidRDefault="00694AB1" w:rsidP="007F2A6A">
            <w:pPr>
              <w:spacing w:after="0" w:line="240" w:lineRule="auto"/>
              <w:rPr>
                <w:b/>
              </w:rPr>
            </w:pPr>
            <w:r>
              <w:rPr>
                <w:b/>
              </w:rPr>
              <w:t>0</w:t>
            </w:r>
          </w:p>
        </w:tc>
        <w:tc>
          <w:tcPr>
            <w:tcW w:w="708" w:type="dxa"/>
            <w:tcBorders>
              <w:top w:val="single" w:sz="4" w:space="0" w:color="000000"/>
              <w:left w:val="single" w:sz="4" w:space="0" w:color="000000"/>
              <w:bottom w:val="single" w:sz="4" w:space="0" w:color="000000"/>
              <w:right w:val="single" w:sz="4" w:space="0" w:color="000000"/>
            </w:tcBorders>
            <w:hideMark/>
          </w:tcPr>
          <w:p w:rsidR="00694AB1" w:rsidRDefault="00694AB1" w:rsidP="007F2A6A">
            <w:pPr>
              <w:spacing w:after="0" w:line="240" w:lineRule="auto"/>
              <w:rPr>
                <w:b/>
              </w:rPr>
            </w:pPr>
            <w:r>
              <w:rPr>
                <w:b/>
              </w:rPr>
              <w:t>14.</w:t>
            </w:r>
          </w:p>
        </w:tc>
        <w:tc>
          <w:tcPr>
            <w:tcW w:w="3232" w:type="dxa"/>
            <w:tcBorders>
              <w:top w:val="single" w:sz="4" w:space="0" w:color="000000"/>
              <w:left w:val="single" w:sz="4" w:space="0" w:color="000000"/>
              <w:bottom w:val="single" w:sz="4" w:space="0" w:color="000000"/>
              <w:right w:val="single" w:sz="4" w:space="0" w:color="000000"/>
            </w:tcBorders>
            <w:hideMark/>
          </w:tcPr>
          <w:p w:rsidR="00694AB1" w:rsidRDefault="00694AB1" w:rsidP="007F2A6A">
            <w:pPr>
              <w:spacing w:after="0" w:line="240" w:lineRule="auto"/>
              <w:rPr>
                <w:rFonts w:ascii="Arial Black" w:hAnsi="Arial Black"/>
                <w:b/>
                <w:sz w:val="18"/>
                <w:szCs w:val="18"/>
              </w:rPr>
            </w:pPr>
            <w:r>
              <w:rPr>
                <w:rFonts w:ascii="Arial Black" w:hAnsi="Arial Black"/>
                <w:b/>
                <w:sz w:val="18"/>
                <w:szCs w:val="18"/>
              </w:rPr>
              <w:t>Zábavné a zábavno-súťažné relácie v TV</w:t>
            </w:r>
          </w:p>
          <w:p w:rsidR="00694AB1" w:rsidRDefault="00694AB1" w:rsidP="007F2A6A">
            <w:pPr>
              <w:spacing w:after="0" w:line="240" w:lineRule="auto"/>
              <w:rPr>
                <w:rFonts w:ascii="Arial Black" w:hAnsi="Arial Black"/>
                <w:b/>
                <w:sz w:val="18"/>
                <w:szCs w:val="18"/>
              </w:rPr>
            </w:pPr>
          </w:p>
          <w:p w:rsidR="00694AB1" w:rsidRDefault="00694AB1" w:rsidP="007F2A6A">
            <w:pPr>
              <w:spacing w:after="0" w:line="240" w:lineRule="auto"/>
              <w:rPr>
                <w:rFonts w:ascii="Arial Black" w:hAnsi="Arial Black"/>
                <w:b/>
                <w:sz w:val="18"/>
                <w:szCs w:val="18"/>
              </w:rPr>
            </w:pPr>
          </w:p>
          <w:p w:rsidR="00694AB1" w:rsidRPr="00DD6094" w:rsidRDefault="00694AB1" w:rsidP="007F2A6A">
            <w:pPr>
              <w:spacing w:after="0" w:line="240" w:lineRule="auto"/>
              <w:rPr>
                <w:rFonts w:asciiTheme="minorHAnsi" w:hAnsiTheme="minorHAnsi"/>
                <w:i/>
              </w:rPr>
            </w:pPr>
            <w:r w:rsidRPr="00DD6094">
              <w:rPr>
                <w:rFonts w:asciiTheme="minorHAnsi" w:hAnsiTheme="minorHAnsi"/>
                <w:i/>
              </w:rPr>
              <w:t>*Zábavné relácie a programy v televízii</w:t>
            </w:r>
          </w:p>
        </w:tc>
        <w:tc>
          <w:tcPr>
            <w:tcW w:w="4141" w:type="dxa"/>
            <w:tcBorders>
              <w:top w:val="single" w:sz="4" w:space="0" w:color="000000"/>
              <w:left w:val="single" w:sz="4" w:space="0" w:color="000000"/>
              <w:bottom w:val="single" w:sz="4" w:space="0" w:color="000000"/>
              <w:right w:val="single" w:sz="4" w:space="0" w:color="000000"/>
            </w:tcBorders>
            <w:hideMark/>
          </w:tcPr>
          <w:p w:rsidR="00694AB1" w:rsidRDefault="00694AB1" w:rsidP="007F2A6A">
            <w:pPr>
              <w:spacing w:after="0" w:line="240" w:lineRule="auto"/>
              <w:rPr>
                <w:b/>
              </w:rPr>
            </w:pPr>
            <w:r w:rsidRPr="00C64D05">
              <w:rPr>
                <w:b/>
              </w:rPr>
              <w:t>Žiak</w:t>
            </w:r>
          </w:p>
          <w:p w:rsidR="00694AB1" w:rsidRDefault="00694AB1" w:rsidP="007F2A6A">
            <w:pPr>
              <w:spacing w:after="0" w:line="240" w:lineRule="auto"/>
            </w:pPr>
            <w:r>
              <w:t>*zaujíma hodnotiaci postoj k zábavným a zábavno-súťažným reláciám v televízii podľa plnenia ich mravnej a výchovno-vzdelávacej funkcie</w:t>
            </w:r>
          </w:p>
          <w:p w:rsidR="00694AB1" w:rsidRDefault="00694AB1" w:rsidP="007F2A6A">
            <w:pPr>
              <w:spacing w:after="0" w:line="240" w:lineRule="auto"/>
            </w:pPr>
          </w:p>
        </w:tc>
        <w:tc>
          <w:tcPr>
            <w:tcW w:w="3544" w:type="dxa"/>
            <w:tcBorders>
              <w:top w:val="single" w:sz="4" w:space="0" w:color="000000"/>
              <w:left w:val="single" w:sz="4" w:space="0" w:color="000000"/>
              <w:bottom w:val="single" w:sz="4" w:space="0" w:color="000000"/>
              <w:right w:val="single" w:sz="4" w:space="0" w:color="000000"/>
            </w:tcBorders>
          </w:tcPr>
          <w:p w:rsidR="00694AB1" w:rsidRDefault="00694AB1" w:rsidP="007F2A6A">
            <w:pPr>
              <w:spacing w:after="0" w:line="240" w:lineRule="auto"/>
              <w:rPr>
                <w:b/>
              </w:rPr>
            </w:pPr>
            <w:r>
              <w:rPr>
                <w:b/>
              </w:rPr>
              <w:t>Žiak</w:t>
            </w:r>
          </w:p>
          <w:p w:rsidR="00694AB1" w:rsidRDefault="00694AB1" w:rsidP="007F2A6A">
            <w:pPr>
              <w:spacing w:after="0" w:line="240" w:lineRule="auto"/>
            </w:pPr>
            <w:r>
              <w:rPr>
                <w:b/>
              </w:rPr>
              <w:t>*</w:t>
            </w:r>
            <w:r>
              <w:t>ovláda funkcie televízie – zábavnú, mravnú i výchovno-vzdelávaciu. Vie zahrať zábavnú scénku, ktorá neuráža.</w:t>
            </w:r>
          </w:p>
          <w:p w:rsidR="00694AB1" w:rsidRPr="00DD6094" w:rsidRDefault="00694AB1" w:rsidP="007F2A6A">
            <w:pPr>
              <w:spacing w:after="0" w:line="240" w:lineRule="auto"/>
            </w:pPr>
          </w:p>
          <w:p w:rsidR="00694AB1" w:rsidRPr="00421221" w:rsidRDefault="00694AB1" w:rsidP="007F2A6A">
            <w:pPr>
              <w:spacing w:after="0" w:line="240" w:lineRule="auto"/>
              <w:rPr>
                <w:rFonts w:ascii="Arial" w:hAnsi="Arial" w:cs="Arial"/>
                <w:i/>
                <w:sz w:val="18"/>
                <w:szCs w:val="18"/>
              </w:rPr>
            </w:pPr>
            <w:r w:rsidRPr="00636526">
              <w:rPr>
                <w:rFonts w:ascii="Arial" w:hAnsi="Arial" w:cs="Arial"/>
                <w:i/>
                <w:sz w:val="18"/>
                <w:szCs w:val="18"/>
              </w:rPr>
              <w:t>*mediálne ukážky</w:t>
            </w:r>
          </w:p>
        </w:tc>
        <w:tc>
          <w:tcPr>
            <w:tcW w:w="3544" w:type="dxa"/>
            <w:vMerge w:val="restart"/>
            <w:tcBorders>
              <w:top w:val="single" w:sz="4" w:space="0" w:color="000000"/>
              <w:left w:val="single" w:sz="4" w:space="0" w:color="000000"/>
              <w:right w:val="single" w:sz="4" w:space="0" w:color="000000"/>
            </w:tcBorders>
            <w:hideMark/>
          </w:tcPr>
          <w:p w:rsidR="00694AB1" w:rsidRPr="008A710B" w:rsidRDefault="00694AB1" w:rsidP="007F2A6A">
            <w:pPr>
              <w:spacing w:after="0" w:line="240" w:lineRule="auto"/>
              <w:rPr>
                <w:b/>
              </w:rPr>
            </w:pPr>
            <w:r w:rsidRPr="008A710B">
              <w:rPr>
                <w:b/>
              </w:rPr>
              <w:t xml:space="preserve">Multikultúrna výchova </w:t>
            </w:r>
          </w:p>
          <w:p w:rsidR="00694AB1" w:rsidRDefault="00694AB1" w:rsidP="007F2A6A">
            <w:pPr>
              <w:spacing w:after="0" w:line="240" w:lineRule="auto"/>
            </w:pPr>
            <w:r>
              <w:t>*rešpektujeme kultúrnu rozmanitosť  spoločnosti</w:t>
            </w:r>
          </w:p>
          <w:p w:rsidR="00694AB1" w:rsidRDefault="006C7223" w:rsidP="00694AB1">
            <w:pPr>
              <w:spacing w:after="0" w:line="240" w:lineRule="auto"/>
            </w:pPr>
            <w:r>
              <w:t xml:space="preserve">*uplatnenie svojich  práv </w:t>
            </w:r>
            <w:r w:rsidR="00694AB1">
              <w:t>a rešpektovanie práv iných</w:t>
            </w:r>
          </w:p>
        </w:tc>
      </w:tr>
      <w:tr w:rsidR="00694AB1" w:rsidTr="00AF64EB">
        <w:trPr>
          <w:trHeight w:val="206"/>
        </w:trPr>
        <w:tc>
          <w:tcPr>
            <w:tcW w:w="708" w:type="dxa"/>
            <w:tcBorders>
              <w:top w:val="single" w:sz="4" w:space="0" w:color="000000"/>
              <w:left w:val="single" w:sz="4" w:space="0" w:color="000000"/>
              <w:bottom w:val="single" w:sz="4" w:space="0" w:color="000000"/>
              <w:right w:val="single" w:sz="4" w:space="0" w:color="000000"/>
            </w:tcBorders>
          </w:tcPr>
          <w:p w:rsidR="00694AB1" w:rsidRDefault="00694AB1" w:rsidP="007F2A6A">
            <w:pPr>
              <w:spacing w:after="0" w:line="240" w:lineRule="auto"/>
              <w:rPr>
                <w:b/>
              </w:rPr>
            </w:pPr>
            <w:r>
              <w:rPr>
                <w:b/>
              </w:rPr>
              <w:t>0</w:t>
            </w:r>
          </w:p>
        </w:tc>
        <w:tc>
          <w:tcPr>
            <w:tcW w:w="708" w:type="dxa"/>
            <w:tcBorders>
              <w:top w:val="single" w:sz="4" w:space="0" w:color="000000"/>
              <w:left w:val="single" w:sz="4" w:space="0" w:color="000000"/>
              <w:bottom w:val="single" w:sz="4" w:space="0" w:color="000000"/>
              <w:right w:val="single" w:sz="4" w:space="0" w:color="000000"/>
            </w:tcBorders>
            <w:hideMark/>
          </w:tcPr>
          <w:p w:rsidR="00694AB1" w:rsidRDefault="00694AB1" w:rsidP="007F2A6A">
            <w:pPr>
              <w:spacing w:after="0" w:line="240" w:lineRule="auto"/>
              <w:rPr>
                <w:b/>
              </w:rPr>
            </w:pPr>
            <w:r>
              <w:rPr>
                <w:b/>
              </w:rPr>
              <w:t>15.</w:t>
            </w:r>
          </w:p>
        </w:tc>
        <w:tc>
          <w:tcPr>
            <w:tcW w:w="3232" w:type="dxa"/>
            <w:tcBorders>
              <w:top w:val="single" w:sz="4" w:space="0" w:color="000000"/>
              <w:left w:val="single" w:sz="4" w:space="0" w:color="000000"/>
              <w:bottom w:val="single" w:sz="4" w:space="0" w:color="000000"/>
              <w:right w:val="single" w:sz="4" w:space="0" w:color="000000"/>
            </w:tcBorders>
          </w:tcPr>
          <w:p w:rsidR="00694AB1" w:rsidRDefault="00694AB1" w:rsidP="007F2A6A">
            <w:pPr>
              <w:spacing w:after="0" w:line="240" w:lineRule="auto"/>
              <w:rPr>
                <w:rFonts w:ascii="Arial Black" w:hAnsi="Arial Black"/>
                <w:b/>
                <w:sz w:val="18"/>
                <w:szCs w:val="18"/>
              </w:rPr>
            </w:pPr>
          </w:p>
          <w:p w:rsidR="00694AB1" w:rsidRDefault="00694AB1" w:rsidP="007F2A6A">
            <w:pPr>
              <w:spacing w:after="0" w:line="240" w:lineRule="auto"/>
              <w:rPr>
                <w:rFonts w:ascii="Arial Black" w:hAnsi="Arial Black"/>
                <w:b/>
                <w:sz w:val="18"/>
                <w:szCs w:val="18"/>
              </w:rPr>
            </w:pPr>
          </w:p>
          <w:p w:rsidR="00694AB1" w:rsidRPr="00DD6094" w:rsidRDefault="00694AB1" w:rsidP="007F2A6A">
            <w:pPr>
              <w:spacing w:after="0" w:line="240" w:lineRule="auto"/>
              <w:rPr>
                <w:rFonts w:asciiTheme="minorHAnsi" w:hAnsiTheme="minorHAnsi"/>
                <w:i/>
              </w:rPr>
            </w:pPr>
            <w:r w:rsidRPr="00DD6094">
              <w:rPr>
                <w:rFonts w:ascii="Arial Black" w:hAnsi="Arial Black"/>
                <w:i/>
              </w:rPr>
              <w:t xml:space="preserve">* </w:t>
            </w:r>
            <w:r w:rsidRPr="00DD6094">
              <w:rPr>
                <w:rFonts w:asciiTheme="minorHAnsi" w:hAnsiTheme="minorHAnsi"/>
                <w:i/>
              </w:rPr>
              <w:t>Zábavno-súťažné alebo vedomostno-zábavné relácie</w:t>
            </w:r>
          </w:p>
        </w:tc>
        <w:tc>
          <w:tcPr>
            <w:tcW w:w="4141" w:type="dxa"/>
            <w:tcBorders>
              <w:top w:val="single" w:sz="4" w:space="0" w:color="000000"/>
              <w:left w:val="single" w:sz="4" w:space="0" w:color="000000"/>
              <w:bottom w:val="single" w:sz="4" w:space="0" w:color="000000"/>
              <w:right w:val="single" w:sz="4" w:space="0" w:color="000000"/>
            </w:tcBorders>
          </w:tcPr>
          <w:p w:rsidR="00694AB1" w:rsidRDefault="00694AB1" w:rsidP="007F2A6A">
            <w:pPr>
              <w:spacing w:after="0" w:line="240" w:lineRule="auto"/>
            </w:pPr>
            <w:r>
              <w:t>*pri sledovaní zábavných a zábavno-súťažných relácií dokáže rozlišovať medzi kvalitnou a nekvalitnou zábavou</w:t>
            </w:r>
          </w:p>
          <w:p w:rsidR="00694AB1" w:rsidRDefault="00694AB1" w:rsidP="007F2A6A">
            <w:pPr>
              <w:autoSpaceDE w:val="0"/>
              <w:autoSpaceDN w:val="0"/>
              <w:adjustRightInd w:val="0"/>
              <w:spacing w:after="0" w:line="240" w:lineRule="auto"/>
            </w:pPr>
            <w:r>
              <w:t>* selektuje televízne zábavné relácie, pričom uprednostňuje tie, ktoré nepoužívajú nadávky, urážky , zosmiešnenia, sexuálne narážky</w:t>
            </w:r>
          </w:p>
        </w:tc>
        <w:tc>
          <w:tcPr>
            <w:tcW w:w="3544" w:type="dxa"/>
            <w:tcBorders>
              <w:top w:val="single" w:sz="4" w:space="0" w:color="000000"/>
              <w:left w:val="single" w:sz="4" w:space="0" w:color="000000"/>
              <w:bottom w:val="single" w:sz="4" w:space="0" w:color="000000"/>
              <w:right w:val="single" w:sz="4" w:space="0" w:color="000000"/>
            </w:tcBorders>
          </w:tcPr>
          <w:p w:rsidR="00694AB1" w:rsidRDefault="00694AB1" w:rsidP="007F2A6A">
            <w:pPr>
              <w:spacing w:after="0" w:line="240" w:lineRule="auto"/>
              <w:rPr>
                <w:rFonts w:ascii="Arial" w:hAnsi="Arial" w:cs="Arial"/>
                <w:b/>
                <w:sz w:val="18"/>
                <w:szCs w:val="18"/>
              </w:rPr>
            </w:pPr>
            <w:r w:rsidRPr="00DD6094">
              <w:rPr>
                <w:rFonts w:ascii="Arial" w:hAnsi="Arial" w:cs="Arial"/>
                <w:b/>
                <w:sz w:val="18"/>
                <w:szCs w:val="18"/>
              </w:rPr>
              <w:t>Žiak</w:t>
            </w:r>
          </w:p>
          <w:p w:rsidR="00694AB1" w:rsidRPr="00DD6094" w:rsidRDefault="00694AB1" w:rsidP="007F2A6A">
            <w:pPr>
              <w:spacing w:after="0" w:line="240" w:lineRule="auto"/>
              <w:rPr>
                <w:rFonts w:asciiTheme="minorHAnsi" w:hAnsiTheme="minorHAnsi" w:cs="Arial"/>
              </w:rPr>
            </w:pPr>
            <w:r>
              <w:rPr>
                <w:rFonts w:ascii="Arial" w:hAnsi="Arial" w:cs="Arial"/>
                <w:b/>
                <w:sz w:val="18"/>
                <w:szCs w:val="18"/>
              </w:rPr>
              <w:t>*</w:t>
            </w:r>
            <w:r w:rsidRPr="00DD6094">
              <w:rPr>
                <w:rFonts w:asciiTheme="minorHAnsi" w:hAnsiTheme="minorHAnsi" w:cs="Arial"/>
              </w:rPr>
              <w:t>zahrá sa na mediálneho kritika a potom aj na humoris</w:t>
            </w:r>
            <w:r>
              <w:rPr>
                <w:rFonts w:asciiTheme="minorHAnsi" w:hAnsiTheme="minorHAnsi" w:cs="Arial"/>
              </w:rPr>
              <w:t>t</w:t>
            </w:r>
            <w:r w:rsidRPr="00DD6094">
              <w:rPr>
                <w:rFonts w:asciiTheme="minorHAnsi" w:hAnsiTheme="minorHAnsi" w:cs="Arial"/>
              </w:rPr>
              <w:t>u a </w:t>
            </w:r>
            <w:r>
              <w:rPr>
                <w:rFonts w:asciiTheme="minorHAnsi" w:hAnsiTheme="minorHAnsi" w:cs="Arial"/>
              </w:rPr>
              <w:t>m</w:t>
            </w:r>
            <w:r w:rsidRPr="00DD6094">
              <w:rPr>
                <w:rFonts w:asciiTheme="minorHAnsi" w:hAnsiTheme="minorHAnsi" w:cs="Arial"/>
              </w:rPr>
              <w:t>oderátora. Vcíti s</w:t>
            </w:r>
            <w:r>
              <w:rPr>
                <w:rFonts w:asciiTheme="minorHAnsi" w:hAnsiTheme="minorHAnsi" w:cs="Arial"/>
              </w:rPr>
              <w:t>a</w:t>
            </w:r>
            <w:r w:rsidRPr="00DD6094">
              <w:rPr>
                <w:rFonts w:asciiTheme="minorHAnsi" w:hAnsiTheme="minorHAnsi" w:cs="Arial"/>
              </w:rPr>
              <w:t xml:space="preserve"> do kože každej profesie a obáji </w:t>
            </w:r>
            <w:r>
              <w:rPr>
                <w:rFonts w:asciiTheme="minorHAnsi" w:hAnsiTheme="minorHAnsi" w:cs="Arial"/>
              </w:rPr>
              <w:t>svoju prezentáci</w:t>
            </w:r>
            <w:r w:rsidRPr="00DD6094">
              <w:rPr>
                <w:rFonts w:asciiTheme="minorHAnsi" w:hAnsiTheme="minorHAnsi" w:cs="Arial"/>
              </w:rPr>
              <w:t>u.</w:t>
            </w:r>
          </w:p>
          <w:p w:rsidR="00694AB1" w:rsidRPr="00636526" w:rsidRDefault="00694AB1" w:rsidP="007F2A6A">
            <w:pPr>
              <w:spacing w:after="0" w:line="240" w:lineRule="auto"/>
              <w:rPr>
                <w:rFonts w:ascii="Arial" w:hAnsi="Arial" w:cs="Arial"/>
                <w:i/>
                <w:sz w:val="18"/>
                <w:szCs w:val="18"/>
              </w:rPr>
            </w:pPr>
            <w:r w:rsidRPr="00636526">
              <w:rPr>
                <w:rFonts w:ascii="Arial" w:hAnsi="Arial" w:cs="Arial"/>
                <w:i/>
                <w:sz w:val="18"/>
                <w:szCs w:val="18"/>
              </w:rPr>
              <w:t>*mediálne ukážky</w:t>
            </w:r>
          </w:p>
          <w:p w:rsidR="00694AB1" w:rsidRPr="00636526" w:rsidRDefault="00694AB1" w:rsidP="007F2A6A">
            <w:pPr>
              <w:spacing w:after="0" w:line="240" w:lineRule="auto"/>
              <w:rPr>
                <w:rFonts w:ascii="Arial" w:hAnsi="Arial" w:cs="Arial"/>
                <w:i/>
                <w:sz w:val="18"/>
                <w:szCs w:val="18"/>
              </w:rPr>
            </w:pPr>
            <w:r w:rsidRPr="00636526">
              <w:rPr>
                <w:rFonts w:ascii="Arial" w:hAnsi="Arial" w:cs="Arial"/>
                <w:i/>
                <w:sz w:val="18"/>
                <w:szCs w:val="18"/>
              </w:rPr>
              <w:t>*www.modrykroko-</w:t>
            </w:r>
          </w:p>
          <w:p w:rsidR="00694AB1" w:rsidRDefault="00694AB1" w:rsidP="007F2A6A">
            <w:pPr>
              <w:spacing w:after="0" w:line="240" w:lineRule="auto"/>
            </w:pPr>
            <w:proofErr w:type="spellStart"/>
            <w:r w:rsidRPr="00636526">
              <w:rPr>
                <w:rFonts w:ascii="Arial" w:hAnsi="Arial" w:cs="Arial"/>
                <w:i/>
                <w:sz w:val="18"/>
                <w:szCs w:val="18"/>
              </w:rPr>
              <w:t>dil</w:t>
            </w:r>
            <w:proofErr w:type="spellEnd"/>
            <w:r w:rsidRPr="00636526">
              <w:rPr>
                <w:rFonts w:ascii="Arial" w:hAnsi="Arial" w:cs="Arial"/>
                <w:i/>
                <w:sz w:val="18"/>
                <w:szCs w:val="18"/>
              </w:rPr>
              <w:t xml:space="preserve">. </w:t>
            </w:r>
            <w:proofErr w:type="spellStart"/>
            <w:r w:rsidRPr="00636526">
              <w:rPr>
                <w:rFonts w:ascii="Arial" w:hAnsi="Arial" w:cs="Arial"/>
                <w:i/>
                <w:sz w:val="18"/>
                <w:szCs w:val="18"/>
              </w:rPr>
              <w:t>sk</w:t>
            </w:r>
            <w:proofErr w:type="spellEnd"/>
          </w:p>
        </w:tc>
        <w:tc>
          <w:tcPr>
            <w:tcW w:w="3544" w:type="dxa"/>
            <w:vMerge/>
            <w:tcBorders>
              <w:left w:val="single" w:sz="4" w:space="0" w:color="000000"/>
              <w:bottom w:val="single" w:sz="4" w:space="0" w:color="000000"/>
              <w:right w:val="single" w:sz="4" w:space="0" w:color="000000"/>
            </w:tcBorders>
          </w:tcPr>
          <w:p w:rsidR="00694AB1" w:rsidRDefault="00694AB1" w:rsidP="007F2A6A">
            <w:pPr>
              <w:spacing w:after="0" w:line="240" w:lineRule="auto"/>
            </w:pPr>
          </w:p>
        </w:tc>
      </w:tr>
      <w:tr w:rsidR="007F2A6A" w:rsidTr="007F2A6A">
        <w:trPr>
          <w:trHeight w:val="206"/>
        </w:trPr>
        <w:tc>
          <w:tcPr>
            <w:tcW w:w="708" w:type="dxa"/>
            <w:vMerge w:val="restart"/>
            <w:tcBorders>
              <w:top w:val="single" w:sz="4" w:space="0" w:color="000000"/>
              <w:left w:val="single" w:sz="4" w:space="0" w:color="000000"/>
              <w:right w:val="single" w:sz="4" w:space="0" w:color="000000"/>
            </w:tcBorders>
          </w:tcPr>
          <w:p w:rsidR="007F2A6A" w:rsidRDefault="007F2A6A" w:rsidP="007F2A6A">
            <w:pPr>
              <w:spacing w:after="0" w:line="240" w:lineRule="auto"/>
              <w:rPr>
                <w:b/>
              </w:rPr>
            </w:pPr>
            <w:r>
              <w:rPr>
                <w:b/>
              </w:rPr>
              <w:t>0</w:t>
            </w:r>
          </w:p>
          <w:p w:rsidR="007F2A6A" w:rsidRDefault="007F2A6A" w:rsidP="007F2A6A">
            <w:pPr>
              <w:spacing w:after="0" w:line="240" w:lineRule="auto"/>
              <w:rPr>
                <w:b/>
              </w:rPr>
            </w:pPr>
          </w:p>
        </w:tc>
        <w:tc>
          <w:tcPr>
            <w:tcW w:w="708" w:type="dxa"/>
            <w:vMerge w:val="restart"/>
            <w:tcBorders>
              <w:top w:val="single" w:sz="4" w:space="0" w:color="000000"/>
              <w:left w:val="single" w:sz="4" w:space="0" w:color="000000"/>
              <w:right w:val="single" w:sz="4" w:space="0" w:color="000000"/>
            </w:tcBorders>
            <w:hideMark/>
          </w:tcPr>
          <w:p w:rsidR="007F2A6A" w:rsidRDefault="007F2A6A" w:rsidP="007F2A6A">
            <w:pPr>
              <w:spacing w:after="0" w:line="240" w:lineRule="auto"/>
              <w:rPr>
                <w:b/>
              </w:rPr>
            </w:pPr>
            <w:r>
              <w:rPr>
                <w:b/>
              </w:rPr>
              <w:t>16.</w:t>
            </w:r>
          </w:p>
          <w:p w:rsidR="007F2A6A" w:rsidRDefault="007F2A6A" w:rsidP="007F2A6A">
            <w:pPr>
              <w:spacing w:after="0" w:line="240" w:lineRule="auto"/>
              <w:rPr>
                <w:b/>
              </w:rPr>
            </w:pPr>
            <w:r>
              <w:rPr>
                <w:b/>
              </w:rPr>
              <w:t>17.</w:t>
            </w:r>
          </w:p>
        </w:tc>
        <w:tc>
          <w:tcPr>
            <w:tcW w:w="3232" w:type="dxa"/>
            <w:vMerge w:val="restart"/>
            <w:tcBorders>
              <w:top w:val="single" w:sz="4" w:space="0" w:color="000000"/>
              <w:left w:val="single" w:sz="4" w:space="0" w:color="000000"/>
              <w:right w:val="single" w:sz="4" w:space="0" w:color="000000"/>
            </w:tcBorders>
          </w:tcPr>
          <w:p w:rsidR="007F2A6A" w:rsidRPr="004D7978" w:rsidRDefault="007F2A6A" w:rsidP="007F2A6A">
            <w:pPr>
              <w:spacing w:after="0" w:line="240" w:lineRule="auto"/>
              <w:rPr>
                <w:rFonts w:ascii="Arial Black" w:hAnsi="Arial Black"/>
                <w:b/>
                <w:sz w:val="18"/>
                <w:szCs w:val="18"/>
              </w:rPr>
            </w:pPr>
            <w:r>
              <w:rPr>
                <w:rFonts w:ascii="Arial Black" w:hAnsi="Arial Black"/>
                <w:b/>
                <w:sz w:val="18"/>
                <w:szCs w:val="18"/>
              </w:rPr>
              <w:t>Ako sa stať hudobnou hviezdou</w:t>
            </w:r>
          </w:p>
        </w:tc>
        <w:tc>
          <w:tcPr>
            <w:tcW w:w="4141"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sidRPr="00684474">
              <w:rPr>
                <w:b/>
              </w:rPr>
              <w:t>Žiak</w:t>
            </w:r>
          </w:p>
          <w:p w:rsidR="007F2A6A" w:rsidRPr="00684474" w:rsidRDefault="007F2A6A" w:rsidP="007F2A6A">
            <w:pPr>
              <w:spacing w:after="0" w:line="240" w:lineRule="auto"/>
            </w:pPr>
            <w:r>
              <w:rPr>
                <w:b/>
              </w:rPr>
              <w:t>*</w:t>
            </w:r>
            <w:r w:rsidRPr="00684474">
              <w:t>si uvedomuje úlohu médií, hudobných vydavateľstiev, produkčných firiem pri tvorbe hudobných hviezd</w:t>
            </w:r>
          </w:p>
          <w:p w:rsidR="007F2A6A" w:rsidRPr="00684474" w:rsidRDefault="007F2A6A" w:rsidP="007F2A6A">
            <w:pPr>
              <w:spacing w:after="0" w:line="240" w:lineRule="auto"/>
              <w:rPr>
                <w:b/>
              </w:rPr>
            </w:pPr>
          </w:p>
        </w:tc>
        <w:tc>
          <w:tcPr>
            <w:tcW w:w="3544"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pPr>
            <w:r w:rsidRPr="00684474">
              <w:rPr>
                <w:b/>
              </w:rPr>
              <w:t>Žiak</w:t>
            </w:r>
            <w:r>
              <w:t xml:space="preserve"> </w:t>
            </w:r>
          </w:p>
          <w:p w:rsidR="007F2A6A" w:rsidRDefault="007F2A6A" w:rsidP="007F2A6A">
            <w:pPr>
              <w:spacing w:after="0" w:line="240" w:lineRule="auto"/>
            </w:pPr>
            <w:r>
              <w:t>*kriticky pristúpil k mediálnym ukážkam.</w:t>
            </w:r>
          </w:p>
          <w:p w:rsidR="007F2A6A" w:rsidRDefault="007F2A6A" w:rsidP="007F2A6A">
            <w:pPr>
              <w:spacing w:after="0" w:line="240" w:lineRule="auto"/>
            </w:pPr>
          </w:p>
          <w:p w:rsidR="007F2A6A" w:rsidRPr="00636526" w:rsidRDefault="007F2A6A" w:rsidP="007F2A6A">
            <w:pPr>
              <w:spacing w:after="0" w:line="240" w:lineRule="auto"/>
              <w:rPr>
                <w:rFonts w:ascii="Arial" w:hAnsi="Arial" w:cs="Arial"/>
                <w:i/>
                <w:sz w:val="18"/>
                <w:szCs w:val="18"/>
              </w:rPr>
            </w:pPr>
            <w:r w:rsidRPr="00636526">
              <w:rPr>
                <w:rFonts w:ascii="Arial" w:hAnsi="Arial" w:cs="Arial"/>
                <w:i/>
                <w:sz w:val="18"/>
                <w:szCs w:val="18"/>
              </w:rPr>
              <w:t>*citáty zo s. 23 metodického mater</w:t>
            </w:r>
            <w:r>
              <w:rPr>
                <w:rFonts w:ascii="Arial" w:hAnsi="Arial" w:cs="Arial"/>
                <w:i/>
                <w:sz w:val="18"/>
                <w:szCs w:val="18"/>
              </w:rPr>
              <w:t>i</w:t>
            </w:r>
            <w:r w:rsidRPr="00636526">
              <w:rPr>
                <w:rFonts w:ascii="Arial" w:hAnsi="Arial" w:cs="Arial"/>
                <w:i/>
                <w:sz w:val="18"/>
                <w:szCs w:val="18"/>
              </w:rPr>
              <w:t xml:space="preserve">álu  </w:t>
            </w:r>
          </w:p>
          <w:p w:rsidR="007F2A6A" w:rsidRPr="00636526" w:rsidRDefault="007F2A6A" w:rsidP="007F2A6A">
            <w:pPr>
              <w:spacing w:after="0" w:line="240" w:lineRule="auto"/>
              <w:rPr>
                <w:rFonts w:ascii="Arial" w:hAnsi="Arial" w:cs="Arial"/>
                <w:i/>
                <w:sz w:val="18"/>
                <w:szCs w:val="18"/>
              </w:rPr>
            </w:pPr>
            <w:r w:rsidRPr="00636526">
              <w:rPr>
                <w:rFonts w:ascii="Arial" w:hAnsi="Arial" w:cs="Arial"/>
                <w:i/>
                <w:sz w:val="18"/>
                <w:szCs w:val="18"/>
              </w:rPr>
              <w:t xml:space="preserve">* televízor </w:t>
            </w:r>
          </w:p>
          <w:p w:rsidR="007F2A6A" w:rsidRPr="00DF2400" w:rsidRDefault="007F2A6A" w:rsidP="007F2A6A">
            <w:pPr>
              <w:spacing w:after="0" w:line="240" w:lineRule="auto"/>
              <w:rPr>
                <w:rFonts w:ascii="Arial" w:hAnsi="Arial" w:cs="Arial"/>
                <w:i/>
                <w:sz w:val="18"/>
                <w:szCs w:val="18"/>
              </w:rPr>
            </w:pPr>
            <w:r w:rsidRPr="00636526">
              <w:rPr>
                <w:rFonts w:ascii="Arial" w:hAnsi="Arial" w:cs="Arial"/>
                <w:i/>
                <w:sz w:val="18"/>
                <w:szCs w:val="18"/>
              </w:rPr>
              <w:t>* video</w:t>
            </w:r>
          </w:p>
        </w:tc>
        <w:tc>
          <w:tcPr>
            <w:tcW w:w="3544" w:type="dxa"/>
            <w:tcBorders>
              <w:top w:val="single" w:sz="4" w:space="0" w:color="000000"/>
              <w:left w:val="single" w:sz="4" w:space="0" w:color="000000"/>
              <w:bottom w:val="single" w:sz="4" w:space="0" w:color="000000"/>
              <w:right w:val="single" w:sz="4" w:space="0" w:color="000000"/>
            </w:tcBorders>
            <w:hideMark/>
          </w:tcPr>
          <w:p w:rsidR="007F2A6A" w:rsidRPr="00E677F0" w:rsidRDefault="007F2A6A" w:rsidP="007F2A6A">
            <w:pPr>
              <w:spacing w:after="0" w:line="240" w:lineRule="auto"/>
              <w:rPr>
                <w:i/>
                <w:sz w:val="16"/>
                <w:szCs w:val="16"/>
              </w:rPr>
            </w:pPr>
          </w:p>
        </w:tc>
      </w:tr>
      <w:tr w:rsidR="007F2A6A" w:rsidRPr="00694AB1" w:rsidTr="007F2A6A">
        <w:trPr>
          <w:trHeight w:val="425"/>
        </w:trPr>
        <w:tc>
          <w:tcPr>
            <w:tcW w:w="708" w:type="dxa"/>
            <w:vMerge/>
            <w:tcBorders>
              <w:left w:val="single" w:sz="4" w:space="0" w:color="000000"/>
              <w:bottom w:val="single" w:sz="4" w:space="0" w:color="000000"/>
              <w:right w:val="single" w:sz="4" w:space="0" w:color="000000"/>
            </w:tcBorders>
          </w:tcPr>
          <w:p w:rsidR="007F2A6A" w:rsidRDefault="007F2A6A" w:rsidP="007F2A6A">
            <w:pPr>
              <w:spacing w:after="0" w:line="240" w:lineRule="auto"/>
              <w:rPr>
                <w:b/>
              </w:rPr>
            </w:pPr>
          </w:p>
        </w:tc>
        <w:tc>
          <w:tcPr>
            <w:tcW w:w="708" w:type="dxa"/>
            <w:vMerge/>
            <w:tcBorders>
              <w:left w:val="single" w:sz="4" w:space="0" w:color="000000"/>
              <w:bottom w:val="single" w:sz="4" w:space="0" w:color="000000"/>
              <w:right w:val="single" w:sz="4" w:space="0" w:color="000000"/>
            </w:tcBorders>
            <w:hideMark/>
          </w:tcPr>
          <w:p w:rsidR="007F2A6A" w:rsidRDefault="007F2A6A" w:rsidP="007F2A6A">
            <w:pPr>
              <w:spacing w:after="0" w:line="240" w:lineRule="auto"/>
              <w:rPr>
                <w:b/>
              </w:rPr>
            </w:pPr>
          </w:p>
        </w:tc>
        <w:tc>
          <w:tcPr>
            <w:tcW w:w="3232" w:type="dxa"/>
            <w:vMerge/>
            <w:tcBorders>
              <w:left w:val="single" w:sz="4" w:space="0" w:color="000000"/>
              <w:bottom w:val="single" w:sz="4" w:space="0" w:color="000000"/>
              <w:right w:val="single" w:sz="4" w:space="0" w:color="000000"/>
            </w:tcBorders>
          </w:tcPr>
          <w:p w:rsidR="007F2A6A" w:rsidRDefault="007F2A6A" w:rsidP="007F2A6A">
            <w:pPr>
              <w:spacing w:after="0" w:line="240" w:lineRule="auto"/>
            </w:pPr>
          </w:p>
        </w:tc>
        <w:tc>
          <w:tcPr>
            <w:tcW w:w="4141"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sidRPr="00684474">
              <w:rPr>
                <w:b/>
              </w:rPr>
              <w:t>Žiak</w:t>
            </w:r>
          </w:p>
          <w:p w:rsidR="007F2A6A" w:rsidRPr="00684474" w:rsidRDefault="007F2A6A" w:rsidP="007F2A6A">
            <w:pPr>
              <w:spacing w:after="0" w:line="240" w:lineRule="auto"/>
            </w:pPr>
            <w:r w:rsidRPr="00684474">
              <w:t>*rozpoznáva neetické prvky v programoch zameraných na tvorbu hudobných hviezd</w:t>
            </w:r>
          </w:p>
          <w:p w:rsidR="007F2A6A" w:rsidRDefault="007F2A6A" w:rsidP="007F2A6A">
            <w:pPr>
              <w:spacing w:after="0" w:line="240" w:lineRule="auto"/>
            </w:pPr>
            <w:r w:rsidRPr="00684474">
              <w:lastRenderedPageBreak/>
              <w:t>*si uvedomuje dôsledky mediálne vyrobenej slávy na život človeka</w:t>
            </w:r>
          </w:p>
        </w:tc>
        <w:tc>
          <w:tcPr>
            <w:tcW w:w="3544"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Pr>
                <w:b/>
              </w:rPr>
              <w:lastRenderedPageBreak/>
              <w:t xml:space="preserve">Žiak </w:t>
            </w:r>
          </w:p>
          <w:p w:rsidR="007F2A6A" w:rsidRPr="00684474" w:rsidRDefault="007F2A6A" w:rsidP="007F2A6A">
            <w:pPr>
              <w:spacing w:after="0" w:line="240" w:lineRule="auto"/>
            </w:pPr>
            <w:r>
              <w:rPr>
                <w:b/>
              </w:rPr>
              <w:t>*</w:t>
            </w:r>
            <w:r>
              <w:t xml:space="preserve">zvládol zahrať modelovú situáciu </w:t>
            </w:r>
            <w:proofErr w:type="spellStart"/>
            <w:r>
              <w:t>castingu</w:t>
            </w:r>
            <w:proofErr w:type="spellEnd"/>
            <w:r>
              <w:t xml:space="preserve"> na výber dievčenskej alebo </w:t>
            </w:r>
            <w:r>
              <w:lastRenderedPageBreak/>
              <w:t>chlapčenskej hudobnej skupiny. Orientuje sa v téme „výroby hviezd“.</w:t>
            </w:r>
          </w:p>
        </w:tc>
        <w:tc>
          <w:tcPr>
            <w:tcW w:w="3544" w:type="dxa"/>
            <w:tcBorders>
              <w:top w:val="single" w:sz="4" w:space="0" w:color="000000"/>
              <w:left w:val="single" w:sz="4" w:space="0" w:color="000000"/>
              <w:bottom w:val="single" w:sz="4" w:space="0" w:color="000000"/>
              <w:right w:val="single" w:sz="4" w:space="0" w:color="000000"/>
            </w:tcBorders>
            <w:hideMark/>
          </w:tcPr>
          <w:p w:rsidR="007F2A6A" w:rsidRPr="008A710B" w:rsidRDefault="00CA1201" w:rsidP="007F2A6A">
            <w:pPr>
              <w:spacing w:after="0" w:line="240" w:lineRule="auto"/>
              <w:rPr>
                <w:b/>
              </w:rPr>
            </w:pPr>
            <w:r w:rsidRPr="008A710B">
              <w:rPr>
                <w:b/>
              </w:rPr>
              <w:lastRenderedPageBreak/>
              <w:t>Osobnostný a sociálny rozvoj</w:t>
            </w:r>
            <w:r w:rsidR="00694AB1" w:rsidRPr="008A710B">
              <w:rPr>
                <w:b/>
              </w:rPr>
              <w:t>:</w:t>
            </w:r>
          </w:p>
          <w:p w:rsidR="00694AB1" w:rsidRDefault="00694AB1" w:rsidP="007F2A6A">
            <w:pPr>
              <w:spacing w:after="0" w:line="240" w:lineRule="auto"/>
            </w:pPr>
            <w:r>
              <w:t>*</w:t>
            </w:r>
            <w:r w:rsidR="00CA1201">
              <w:t>porozumieť sám sebe</w:t>
            </w:r>
          </w:p>
          <w:p w:rsidR="00CA1201" w:rsidRPr="00694AB1" w:rsidRDefault="00CA1201" w:rsidP="007F2A6A">
            <w:pPr>
              <w:spacing w:after="0" w:line="240" w:lineRule="auto"/>
            </w:pPr>
            <w:r>
              <w:t xml:space="preserve">*optimálne usmerňovať vlastné </w:t>
            </w:r>
            <w:r>
              <w:lastRenderedPageBreak/>
              <w:t>správanie</w:t>
            </w:r>
          </w:p>
        </w:tc>
      </w:tr>
      <w:tr w:rsidR="00CA1201" w:rsidTr="004403C3">
        <w:trPr>
          <w:trHeight w:val="206"/>
        </w:trPr>
        <w:tc>
          <w:tcPr>
            <w:tcW w:w="708" w:type="dxa"/>
            <w:tcBorders>
              <w:top w:val="single" w:sz="4" w:space="0" w:color="000000"/>
              <w:left w:val="single" w:sz="4" w:space="0" w:color="000000"/>
              <w:bottom w:val="single" w:sz="4" w:space="0" w:color="000000"/>
              <w:right w:val="single" w:sz="4" w:space="0" w:color="000000"/>
            </w:tcBorders>
          </w:tcPr>
          <w:p w:rsidR="00CA1201" w:rsidRDefault="00CA1201" w:rsidP="007F2A6A">
            <w:pPr>
              <w:spacing w:after="0" w:line="240" w:lineRule="auto"/>
              <w:rPr>
                <w:b/>
              </w:rPr>
            </w:pPr>
            <w:r>
              <w:rPr>
                <w:b/>
              </w:rPr>
              <w:lastRenderedPageBreak/>
              <w:t>0</w:t>
            </w:r>
          </w:p>
        </w:tc>
        <w:tc>
          <w:tcPr>
            <w:tcW w:w="708" w:type="dxa"/>
            <w:tcBorders>
              <w:top w:val="single" w:sz="4" w:space="0" w:color="000000"/>
              <w:left w:val="single" w:sz="4" w:space="0" w:color="000000"/>
              <w:bottom w:val="single" w:sz="4" w:space="0" w:color="000000"/>
              <w:right w:val="single" w:sz="4" w:space="0" w:color="000000"/>
            </w:tcBorders>
            <w:hideMark/>
          </w:tcPr>
          <w:p w:rsidR="00CA1201" w:rsidRDefault="00CA1201" w:rsidP="007F2A6A">
            <w:pPr>
              <w:spacing w:after="0" w:line="240" w:lineRule="auto"/>
              <w:rPr>
                <w:b/>
              </w:rPr>
            </w:pPr>
            <w:r>
              <w:rPr>
                <w:b/>
              </w:rPr>
              <w:t xml:space="preserve">18. </w:t>
            </w:r>
          </w:p>
          <w:p w:rsidR="00CA1201" w:rsidRDefault="00CA1201" w:rsidP="007F2A6A">
            <w:pPr>
              <w:spacing w:after="0" w:line="240" w:lineRule="auto"/>
              <w:rPr>
                <w:b/>
              </w:rPr>
            </w:pPr>
          </w:p>
        </w:tc>
        <w:tc>
          <w:tcPr>
            <w:tcW w:w="3232" w:type="dxa"/>
            <w:tcBorders>
              <w:top w:val="single" w:sz="4" w:space="0" w:color="000000"/>
              <w:left w:val="single" w:sz="4" w:space="0" w:color="000000"/>
              <w:bottom w:val="single" w:sz="4" w:space="0" w:color="000000"/>
              <w:right w:val="single" w:sz="4" w:space="0" w:color="000000"/>
            </w:tcBorders>
          </w:tcPr>
          <w:p w:rsidR="00CA1201" w:rsidRPr="00030E8B" w:rsidRDefault="00CA1201" w:rsidP="007F2A6A">
            <w:pPr>
              <w:spacing w:after="0" w:line="240" w:lineRule="auto"/>
              <w:rPr>
                <w:rFonts w:ascii="Arial Black" w:hAnsi="Arial Black"/>
                <w:b/>
                <w:sz w:val="18"/>
                <w:szCs w:val="18"/>
              </w:rPr>
            </w:pPr>
            <w:r>
              <w:rPr>
                <w:rFonts w:ascii="Arial Black" w:hAnsi="Arial Black"/>
                <w:b/>
                <w:sz w:val="18"/>
                <w:szCs w:val="18"/>
              </w:rPr>
              <w:t>Hudobné videoklipy a prezentované hodnoty</w:t>
            </w:r>
          </w:p>
        </w:tc>
        <w:tc>
          <w:tcPr>
            <w:tcW w:w="4141" w:type="dxa"/>
            <w:tcBorders>
              <w:top w:val="single" w:sz="4" w:space="0" w:color="000000"/>
              <w:left w:val="single" w:sz="4" w:space="0" w:color="000000"/>
              <w:bottom w:val="single" w:sz="4" w:space="0" w:color="000000"/>
              <w:right w:val="single" w:sz="4" w:space="0" w:color="000000"/>
            </w:tcBorders>
            <w:hideMark/>
          </w:tcPr>
          <w:p w:rsidR="00CA1201" w:rsidRDefault="00CA1201" w:rsidP="007F2A6A">
            <w:pPr>
              <w:spacing w:after="0" w:line="240" w:lineRule="auto"/>
              <w:rPr>
                <w:b/>
              </w:rPr>
            </w:pPr>
            <w:r w:rsidRPr="00210989">
              <w:rPr>
                <w:b/>
              </w:rPr>
              <w:t>Žiak by mal byť schopný</w:t>
            </w:r>
          </w:p>
          <w:p w:rsidR="00CA1201" w:rsidRPr="00210989" w:rsidRDefault="00CA1201" w:rsidP="007F2A6A">
            <w:pPr>
              <w:spacing w:after="0" w:line="240" w:lineRule="auto"/>
            </w:pPr>
            <w:r>
              <w:t>*rozoznávať a kriticky hodnotiť mediáne prezentované vzory správania vo videoklipoch</w:t>
            </w:r>
          </w:p>
        </w:tc>
        <w:tc>
          <w:tcPr>
            <w:tcW w:w="3544" w:type="dxa"/>
            <w:tcBorders>
              <w:top w:val="single" w:sz="4" w:space="0" w:color="000000"/>
              <w:left w:val="single" w:sz="4" w:space="0" w:color="000000"/>
              <w:bottom w:val="single" w:sz="4" w:space="0" w:color="000000"/>
              <w:right w:val="single" w:sz="4" w:space="0" w:color="000000"/>
            </w:tcBorders>
          </w:tcPr>
          <w:p w:rsidR="00CA1201" w:rsidRDefault="00CA1201" w:rsidP="007F2A6A">
            <w:pPr>
              <w:spacing w:after="0" w:line="240" w:lineRule="auto"/>
              <w:rPr>
                <w:b/>
              </w:rPr>
            </w:pPr>
            <w:r w:rsidRPr="00C03745">
              <w:rPr>
                <w:b/>
              </w:rPr>
              <w:t>Žiak</w:t>
            </w:r>
          </w:p>
          <w:p w:rsidR="00CA1201" w:rsidRDefault="00CA1201" w:rsidP="007F2A6A">
            <w:pPr>
              <w:spacing w:after="0" w:line="240" w:lineRule="auto"/>
            </w:pPr>
            <w:r>
              <w:rPr>
                <w:b/>
              </w:rPr>
              <w:t>*</w:t>
            </w:r>
            <w:r>
              <w:t xml:space="preserve"> chápe, že videoklip je v podstate reklamný film .</w:t>
            </w:r>
          </w:p>
        </w:tc>
        <w:tc>
          <w:tcPr>
            <w:tcW w:w="3544" w:type="dxa"/>
            <w:vMerge w:val="restart"/>
            <w:tcBorders>
              <w:top w:val="single" w:sz="4" w:space="0" w:color="000000"/>
              <w:left w:val="single" w:sz="4" w:space="0" w:color="000000"/>
              <w:right w:val="single" w:sz="4" w:space="0" w:color="000000"/>
            </w:tcBorders>
          </w:tcPr>
          <w:p w:rsidR="00CA1201" w:rsidRDefault="00CA1201" w:rsidP="007F2A6A">
            <w:pPr>
              <w:spacing w:after="0" w:line="240" w:lineRule="auto"/>
              <w:rPr>
                <w:rFonts w:ascii="Arial" w:hAnsi="Arial" w:cs="Arial"/>
              </w:rPr>
            </w:pPr>
          </w:p>
          <w:p w:rsidR="00CA1201" w:rsidRPr="008A710B" w:rsidRDefault="00CA1201" w:rsidP="007F2A6A">
            <w:pPr>
              <w:spacing w:after="0" w:line="240" w:lineRule="auto"/>
              <w:rPr>
                <w:rFonts w:asciiTheme="minorHAnsi" w:hAnsiTheme="minorHAnsi" w:cstheme="minorHAnsi"/>
                <w:b/>
              </w:rPr>
            </w:pPr>
            <w:r w:rsidRPr="008A710B">
              <w:rPr>
                <w:rFonts w:asciiTheme="minorHAnsi" w:hAnsiTheme="minorHAnsi" w:cstheme="minorHAnsi"/>
                <w:b/>
              </w:rPr>
              <w:t>Výchova k manželstvu a rodičovstvu:</w:t>
            </w:r>
          </w:p>
          <w:p w:rsidR="00CA1201" w:rsidRPr="006C7223" w:rsidRDefault="00CA1201" w:rsidP="007F2A6A">
            <w:pPr>
              <w:spacing w:after="0" w:line="240" w:lineRule="auto"/>
              <w:rPr>
                <w:rFonts w:asciiTheme="minorHAnsi" w:hAnsiTheme="minorHAnsi" w:cstheme="minorHAnsi"/>
              </w:rPr>
            </w:pPr>
          </w:p>
          <w:p w:rsidR="00CA1201" w:rsidRPr="006C7223" w:rsidRDefault="00CA1201" w:rsidP="007F2A6A">
            <w:pPr>
              <w:spacing w:after="0" w:line="240" w:lineRule="auto"/>
              <w:rPr>
                <w:rFonts w:asciiTheme="minorHAnsi" w:hAnsiTheme="minorHAnsi" w:cstheme="minorHAnsi"/>
              </w:rPr>
            </w:pPr>
          </w:p>
          <w:p w:rsidR="00CA1201" w:rsidRPr="006C7223" w:rsidRDefault="00CA1201" w:rsidP="007F2A6A">
            <w:pPr>
              <w:spacing w:after="0" w:line="240" w:lineRule="auto"/>
              <w:rPr>
                <w:rFonts w:asciiTheme="minorHAnsi" w:hAnsiTheme="minorHAnsi" w:cstheme="minorHAnsi"/>
              </w:rPr>
            </w:pPr>
            <w:r w:rsidRPr="006C7223">
              <w:rPr>
                <w:rFonts w:asciiTheme="minorHAnsi" w:hAnsiTheme="minorHAnsi" w:cstheme="minorHAnsi"/>
              </w:rPr>
              <w:t>*získal základné predpoklady pre zodpovedné rozhodnutia v oblasti partnerských vzťahov, manželstva a rodičovstva</w:t>
            </w:r>
          </w:p>
          <w:p w:rsidR="00CA1201" w:rsidRPr="006C7223" w:rsidRDefault="00CA1201" w:rsidP="007F2A6A">
            <w:pPr>
              <w:spacing w:after="0" w:line="240" w:lineRule="auto"/>
              <w:rPr>
                <w:rFonts w:asciiTheme="minorHAnsi" w:hAnsiTheme="minorHAnsi" w:cstheme="minorHAnsi"/>
              </w:rPr>
            </w:pPr>
            <w:r w:rsidRPr="006C7223">
              <w:rPr>
                <w:rFonts w:asciiTheme="minorHAnsi" w:hAnsiTheme="minorHAnsi" w:cstheme="minorHAnsi"/>
              </w:rPr>
              <w:t>*uprednostňoval základné princípy zdravého životného štýlu a nerizikového správania vo svojom každodennom živote</w:t>
            </w:r>
          </w:p>
          <w:p w:rsidR="00CA1201" w:rsidRPr="006C7223" w:rsidRDefault="00CA1201" w:rsidP="007F2A6A">
            <w:pPr>
              <w:spacing w:after="0" w:line="240" w:lineRule="auto"/>
              <w:rPr>
                <w:rFonts w:asciiTheme="minorHAnsi" w:hAnsiTheme="minorHAnsi" w:cstheme="minorHAnsi"/>
              </w:rPr>
            </w:pPr>
          </w:p>
          <w:p w:rsidR="00CA1201" w:rsidRDefault="00CA1201" w:rsidP="007F2A6A">
            <w:pPr>
              <w:spacing w:after="0" w:line="240" w:lineRule="auto"/>
              <w:rPr>
                <w:rFonts w:ascii="Arial" w:hAnsi="Arial" w:cs="Arial"/>
              </w:rPr>
            </w:pPr>
          </w:p>
          <w:p w:rsidR="00CA1201" w:rsidRPr="008A710B" w:rsidRDefault="00CA1201" w:rsidP="00CA1201">
            <w:pPr>
              <w:spacing w:after="0" w:line="240" w:lineRule="auto"/>
              <w:rPr>
                <w:b/>
              </w:rPr>
            </w:pPr>
            <w:r w:rsidRPr="008A710B">
              <w:rPr>
                <w:b/>
              </w:rPr>
              <w:t>Osobnostný a sociálny rozvoj:</w:t>
            </w:r>
          </w:p>
          <w:p w:rsidR="00CA1201" w:rsidRDefault="00CA1201" w:rsidP="00CA1201">
            <w:pPr>
              <w:spacing w:after="0" w:line="240" w:lineRule="auto"/>
            </w:pPr>
          </w:p>
          <w:p w:rsidR="00CA1201" w:rsidRPr="00C03745" w:rsidRDefault="00CA1201" w:rsidP="00CA1201">
            <w:pPr>
              <w:spacing w:after="0" w:line="240" w:lineRule="auto"/>
              <w:rPr>
                <w:rFonts w:ascii="Arial" w:hAnsi="Arial" w:cs="Arial"/>
                <w:sz w:val="18"/>
                <w:szCs w:val="18"/>
              </w:rPr>
            </w:pPr>
            <w:r>
              <w:t>*optimálne usmerňovať vlastné správanie</w:t>
            </w:r>
          </w:p>
        </w:tc>
      </w:tr>
      <w:tr w:rsidR="00CA1201" w:rsidTr="00222AF7">
        <w:trPr>
          <w:trHeight w:val="206"/>
        </w:trPr>
        <w:tc>
          <w:tcPr>
            <w:tcW w:w="708" w:type="dxa"/>
            <w:tcBorders>
              <w:top w:val="single" w:sz="4" w:space="0" w:color="000000"/>
              <w:left w:val="single" w:sz="4" w:space="0" w:color="000000"/>
              <w:bottom w:val="single" w:sz="4" w:space="0" w:color="000000"/>
              <w:right w:val="single" w:sz="4" w:space="0" w:color="000000"/>
            </w:tcBorders>
          </w:tcPr>
          <w:p w:rsidR="00CA1201" w:rsidRDefault="00CA1201" w:rsidP="007F2A6A">
            <w:pPr>
              <w:spacing w:after="0" w:line="240" w:lineRule="auto"/>
              <w:rPr>
                <w:b/>
              </w:rPr>
            </w:pPr>
            <w:r>
              <w:rPr>
                <w:b/>
              </w:rPr>
              <w:t>0</w:t>
            </w:r>
          </w:p>
        </w:tc>
        <w:tc>
          <w:tcPr>
            <w:tcW w:w="708" w:type="dxa"/>
            <w:tcBorders>
              <w:top w:val="single" w:sz="4" w:space="0" w:color="000000"/>
              <w:left w:val="single" w:sz="4" w:space="0" w:color="000000"/>
              <w:bottom w:val="single" w:sz="4" w:space="0" w:color="000000"/>
              <w:right w:val="single" w:sz="4" w:space="0" w:color="000000"/>
            </w:tcBorders>
            <w:hideMark/>
          </w:tcPr>
          <w:p w:rsidR="00CA1201" w:rsidRDefault="00CA1201" w:rsidP="007F2A6A">
            <w:pPr>
              <w:spacing w:after="0" w:line="240" w:lineRule="auto"/>
              <w:rPr>
                <w:b/>
              </w:rPr>
            </w:pPr>
            <w:r>
              <w:rPr>
                <w:b/>
              </w:rPr>
              <w:t xml:space="preserve">19. </w:t>
            </w:r>
          </w:p>
          <w:p w:rsidR="00CA1201" w:rsidRDefault="00CA1201" w:rsidP="007F2A6A">
            <w:pPr>
              <w:spacing w:after="0" w:line="240" w:lineRule="auto"/>
              <w:rPr>
                <w:b/>
              </w:rPr>
            </w:pPr>
          </w:p>
        </w:tc>
        <w:tc>
          <w:tcPr>
            <w:tcW w:w="3232" w:type="dxa"/>
            <w:tcBorders>
              <w:top w:val="single" w:sz="4" w:space="0" w:color="000000"/>
              <w:left w:val="single" w:sz="4" w:space="0" w:color="000000"/>
              <w:bottom w:val="single" w:sz="4" w:space="0" w:color="000000"/>
              <w:right w:val="single" w:sz="4" w:space="0" w:color="000000"/>
            </w:tcBorders>
          </w:tcPr>
          <w:p w:rsidR="00CA1201" w:rsidRPr="00030E8B" w:rsidRDefault="00CA1201" w:rsidP="007F2A6A">
            <w:pPr>
              <w:spacing w:after="0" w:line="240" w:lineRule="auto"/>
              <w:rPr>
                <w:rFonts w:asciiTheme="minorHAnsi" w:hAnsiTheme="minorHAnsi"/>
                <w:i/>
              </w:rPr>
            </w:pPr>
          </w:p>
        </w:tc>
        <w:tc>
          <w:tcPr>
            <w:tcW w:w="4141" w:type="dxa"/>
            <w:tcBorders>
              <w:top w:val="single" w:sz="4" w:space="0" w:color="000000"/>
              <w:left w:val="single" w:sz="4" w:space="0" w:color="000000"/>
              <w:bottom w:val="single" w:sz="4" w:space="0" w:color="000000"/>
              <w:right w:val="single" w:sz="4" w:space="0" w:color="000000"/>
            </w:tcBorders>
          </w:tcPr>
          <w:p w:rsidR="00CA1201" w:rsidRDefault="00CA1201" w:rsidP="007F2A6A">
            <w:pPr>
              <w:spacing w:after="0" w:line="240" w:lineRule="auto"/>
              <w:rPr>
                <w:b/>
              </w:rPr>
            </w:pPr>
            <w:r w:rsidRPr="00210989">
              <w:rPr>
                <w:b/>
              </w:rPr>
              <w:t>Žiak by mal byť schopný</w:t>
            </w:r>
          </w:p>
          <w:p w:rsidR="00CA1201" w:rsidRDefault="00CA1201" w:rsidP="007F2A6A">
            <w:pPr>
              <w:spacing w:after="0" w:line="240" w:lineRule="auto"/>
            </w:pPr>
            <w:r>
              <w:t>*rozoznávať a kriticky hodnotiť mediáne prezentované vzory právania vo videoklipoch</w:t>
            </w:r>
          </w:p>
          <w:p w:rsidR="00CA1201" w:rsidRDefault="00CA1201" w:rsidP="007F2A6A">
            <w:pPr>
              <w:autoSpaceDE w:val="0"/>
              <w:autoSpaceDN w:val="0"/>
              <w:adjustRightInd w:val="0"/>
              <w:spacing w:after="0" w:line="240" w:lineRule="auto"/>
            </w:pPr>
          </w:p>
        </w:tc>
        <w:tc>
          <w:tcPr>
            <w:tcW w:w="3544" w:type="dxa"/>
            <w:tcBorders>
              <w:top w:val="single" w:sz="4" w:space="0" w:color="000000"/>
              <w:left w:val="single" w:sz="4" w:space="0" w:color="000000"/>
              <w:bottom w:val="single" w:sz="4" w:space="0" w:color="000000"/>
              <w:right w:val="single" w:sz="4" w:space="0" w:color="000000"/>
            </w:tcBorders>
          </w:tcPr>
          <w:p w:rsidR="00CA1201" w:rsidRDefault="00CA1201" w:rsidP="007F2A6A">
            <w:pPr>
              <w:autoSpaceDE w:val="0"/>
              <w:autoSpaceDN w:val="0"/>
              <w:adjustRightInd w:val="0"/>
              <w:spacing w:after="0" w:line="240" w:lineRule="auto"/>
              <w:rPr>
                <w:b/>
              </w:rPr>
            </w:pPr>
            <w:r w:rsidRPr="00C03745">
              <w:rPr>
                <w:b/>
              </w:rPr>
              <w:t>Žiak</w:t>
            </w:r>
          </w:p>
          <w:p w:rsidR="00CA1201" w:rsidRDefault="00CA1201" w:rsidP="007F2A6A">
            <w:pPr>
              <w:autoSpaceDE w:val="0"/>
              <w:autoSpaceDN w:val="0"/>
              <w:adjustRightInd w:val="0"/>
              <w:spacing w:after="0" w:line="240" w:lineRule="auto"/>
            </w:pPr>
            <w:r>
              <w:rPr>
                <w:b/>
              </w:rPr>
              <w:t>*</w:t>
            </w:r>
            <w:r>
              <w:t xml:space="preserve"> si uvedomuje citlivú hranicu  pri zobrazovaní žien vo videoklipoch.</w:t>
            </w:r>
          </w:p>
          <w:p w:rsidR="00CA1201" w:rsidRDefault="00CA1201" w:rsidP="007F2A6A">
            <w:pPr>
              <w:autoSpaceDE w:val="0"/>
              <w:autoSpaceDN w:val="0"/>
              <w:adjustRightInd w:val="0"/>
              <w:spacing w:after="0" w:line="240" w:lineRule="auto"/>
            </w:pPr>
          </w:p>
          <w:p w:rsidR="00CA1201" w:rsidRPr="00636526" w:rsidRDefault="00CA1201" w:rsidP="007F2A6A">
            <w:pPr>
              <w:autoSpaceDE w:val="0"/>
              <w:autoSpaceDN w:val="0"/>
              <w:adjustRightInd w:val="0"/>
              <w:spacing w:after="0" w:line="240" w:lineRule="auto"/>
              <w:rPr>
                <w:rFonts w:ascii="Arial" w:hAnsi="Arial" w:cs="Arial"/>
                <w:i/>
                <w:sz w:val="18"/>
                <w:szCs w:val="18"/>
              </w:rPr>
            </w:pPr>
            <w:r w:rsidRPr="00636526">
              <w:rPr>
                <w:rFonts w:ascii="Arial" w:hAnsi="Arial" w:cs="Arial"/>
                <w:i/>
                <w:sz w:val="18"/>
                <w:szCs w:val="18"/>
              </w:rPr>
              <w:t xml:space="preserve">*ukážky klipov </w:t>
            </w:r>
          </w:p>
          <w:p w:rsidR="00CA1201" w:rsidRPr="008A710B" w:rsidRDefault="00CA1201" w:rsidP="007F2A6A">
            <w:pPr>
              <w:autoSpaceDE w:val="0"/>
              <w:autoSpaceDN w:val="0"/>
              <w:adjustRightInd w:val="0"/>
              <w:spacing w:after="0" w:line="240" w:lineRule="auto"/>
              <w:rPr>
                <w:rFonts w:ascii="Arial" w:hAnsi="Arial" w:cs="Arial"/>
                <w:i/>
                <w:sz w:val="18"/>
                <w:szCs w:val="18"/>
              </w:rPr>
            </w:pPr>
            <w:r w:rsidRPr="00636526">
              <w:rPr>
                <w:rFonts w:ascii="Arial" w:hAnsi="Arial" w:cs="Arial"/>
                <w:i/>
                <w:sz w:val="18"/>
                <w:szCs w:val="18"/>
              </w:rPr>
              <w:t>* text z učebnice s. 51</w:t>
            </w:r>
          </w:p>
        </w:tc>
        <w:tc>
          <w:tcPr>
            <w:tcW w:w="3544" w:type="dxa"/>
            <w:vMerge/>
            <w:tcBorders>
              <w:left w:val="single" w:sz="4" w:space="0" w:color="000000"/>
              <w:right w:val="single" w:sz="4" w:space="0" w:color="000000"/>
            </w:tcBorders>
          </w:tcPr>
          <w:p w:rsidR="00CA1201" w:rsidRPr="00C51D8A" w:rsidRDefault="00CA1201" w:rsidP="007F2A6A">
            <w:pPr>
              <w:spacing w:after="0" w:line="240" w:lineRule="auto"/>
              <w:rPr>
                <w:i/>
                <w:sz w:val="16"/>
                <w:szCs w:val="16"/>
              </w:rPr>
            </w:pPr>
          </w:p>
        </w:tc>
      </w:tr>
      <w:tr w:rsidR="00CA1201" w:rsidTr="00222AF7">
        <w:trPr>
          <w:trHeight w:val="206"/>
        </w:trPr>
        <w:tc>
          <w:tcPr>
            <w:tcW w:w="708" w:type="dxa"/>
            <w:tcBorders>
              <w:top w:val="single" w:sz="4" w:space="0" w:color="000000"/>
              <w:left w:val="single" w:sz="4" w:space="0" w:color="000000"/>
              <w:bottom w:val="single" w:sz="4" w:space="0" w:color="000000"/>
              <w:right w:val="single" w:sz="4" w:space="0" w:color="000000"/>
            </w:tcBorders>
          </w:tcPr>
          <w:p w:rsidR="00CA1201" w:rsidRDefault="00CA1201" w:rsidP="007F2A6A">
            <w:pPr>
              <w:spacing w:after="0" w:line="240" w:lineRule="auto"/>
              <w:rPr>
                <w:b/>
              </w:rPr>
            </w:pPr>
            <w:r>
              <w:rPr>
                <w:b/>
              </w:rPr>
              <w:t>0</w:t>
            </w:r>
          </w:p>
        </w:tc>
        <w:tc>
          <w:tcPr>
            <w:tcW w:w="708" w:type="dxa"/>
            <w:tcBorders>
              <w:top w:val="single" w:sz="4" w:space="0" w:color="000000"/>
              <w:left w:val="single" w:sz="4" w:space="0" w:color="000000"/>
              <w:bottom w:val="single" w:sz="4" w:space="0" w:color="000000"/>
              <w:right w:val="single" w:sz="4" w:space="0" w:color="000000"/>
            </w:tcBorders>
            <w:hideMark/>
          </w:tcPr>
          <w:p w:rsidR="00CA1201" w:rsidRDefault="00CA1201" w:rsidP="007F2A6A">
            <w:pPr>
              <w:spacing w:after="0" w:line="240" w:lineRule="auto"/>
              <w:rPr>
                <w:b/>
              </w:rPr>
            </w:pPr>
            <w:r>
              <w:rPr>
                <w:b/>
              </w:rPr>
              <w:t>20.</w:t>
            </w:r>
          </w:p>
          <w:p w:rsidR="00CA1201" w:rsidRDefault="00CA1201" w:rsidP="007F2A6A">
            <w:pPr>
              <w:spacing w:after="0" w:line="240" w:lineRule="auto"/>
              <w:rPr>
                <w:b/>
              </w:rPr>
            </w:pPr>
          </w:p>
        </w:tc>
        <w:tc>
          <w:tcPr>
            <w:tcW w:w="3232" w:type="dxa"/>
            <w:tcBorders>
              <w:top w:val="single" w:sz="4" w:space="0" w:color="000000"/>
              <w:left w:val="single" w:sz="4" w:space="0" w:color="000000"/>
              <w:bottom w:val="single" w:sz="4" w:space="0" w:color="000000"/>
              <w:right w:val="single" w:sz="4" w:space="0" w:color="000000"/>
            </w:tcBorders>
          </w:tcPr>
          <w:p w:rsidR="00CA1201" w:rsidRDefault="00CA1201" w:rsidP="007F2A6A">
            <w:pPr>
              <w:spacing w:after="0" w:line="240" w:lineRule="auto"/>
            </w:pPr>
          </w:p>
        </w:tc>
        <w:tc>
          <w:tcPr>
            <w:tcW w:w="4141" w:type="dxa"/>
            <w:tcBorders>
              <w:top w:val="single" w:sz="4" w:space="0" w:color="000000"/>
              <w:left w:val="single" w:sz="4" w:space="0" w:color="000000"/>
              <w:bottom w:val="single" w:sz="4" w:space="0" w:color="000000"/>
              <w:right w:val="single" w:sz="4" w:space="0" w:color="000000"/>
            </w:tcBorders>
          </w:tcPr>
          <w:p w:rsidR="00CA1201" w:rsidRDefault="00CA1201" w:rsidP="007F2A6A">
            <w:pPr>
              <w:spacing w:after="0" w:line="240" w:lineRule="auto"/>
            </w:pPr>
          </w:p>
          <w:p w:rsidR="00CA1201" w:rsidRDefault="00CA1201" w:rsidP="007F2A6A">
            <w:pPr>
              <w:spacing w:after="0" w:line="240" w:lineRule="auto"/>
            </w:pPr>
            <w:r>
              <w:t xml:space="preserve">*rozoznávať hodnoty komunikované v hudobných videoklipoch a dokázať ich odlišovať od </w:t>
            </w:r>
            <w:proofErr w:type="spellStart"/>
            <w:r>
              <w:t>pseudohodnôt</w:t>
            </w:r>
            <w:proofErr w:type="spellEnd"/>
          </w:p>
        </w:tc>
        <w:tc>
          <w:tcPr>
            <w:tcW w:w="3544" w:type="dxa"/>
            <w:tcBorders>
              <w:top w:val="single" w:sz="4" w:space="0" w:color="000000"/>
              <w:left w:val="single" w:sz="4" w:space="0" w:color="000000"/>
              <w:right w:val="single" w:sz="4" w:space="0" w:color="000000"/>
            </w:tcBorders>
          </w:tcPr>
          <w:p w:rsidR="00CA1201" w:rsidRDefault="00CA1201" w:rsidP="007F2A6A">
            <w:pPr>
              <w:spacing w:after="0" w:line="240" w:lineRule="auto"/>
            </w:pPr>
            <w:r w:rsidRPr="00C03745">
              <w:rPr>
                <w:b/>
              </w:rPr>
              <w:t>Žiak</w:t>
            </w:r>
            <w:r>
              <w:t xml:space="preserve"> </w:t>
            </w:r>
          </w:p>
          <w:p w:rsidR="00CA1201" w:rsidRDefault="00CA1201" w:rsidP="007F2A6A">
            <w:pPr>
              <w:spacing w:after="0" w:line="240" w:lineRule="auto"/>
            </w:pPr>
            <w:r>
              <w:t>*komunikuje o súvislosti medzi textom piesne a videoklipom.</w:t>
            </w:r>
          </w:p>
          <w:p w:rsidR="00CA1201" w:rsidRPr="00636526" w:rsidRDefault="00CA1201" w:rsidP="007F2A6A">
            <w:pPr>
              <w:spacing w:after="0" w:line="240" w:lineRule="auto"/>
              <w:rPr>
                <w:rFonts w:ascii="Arial" w:hAnsi="Arial" w:cs="Arial"/>
                <w:i/>
                <w:sz w:val="18"/>
                <w:szCs w:val="18"/>
              </w:rPr>
            </w:pPr>
            <w:r w:rsidRPr="00636526">
              <w:rPr>
                <w:rFonts w:ascii="Arial" w:hAnsi="Arial" w:cs="Arial"/>
                <w:i/>
                <w:sz w:val="18"/>
                <w:szCs w:val="18"/>
              </w:rPr>
              <w:t>*ukážky klipov</w:t>
            </w:r>
          </w:p>
          <w:p w:rsidR="00CA1201" w:rsidRDefault="00CA1201" w:rsidP="007F2A6A">
            <w:pPr>
              <w:spacing w:after="0" w:line="240" w:lineRule="auto"/>
            </w:pPr>
            <w:r w:rsidRPr="00636526">
              <w:rPr>
                <w:rFonts w:ascii="Arial" w:hAnsi="Arial" w:cs="Arial"/>
                <w:i/>
                <w:sz w:val="18"/>
                <w:szCs w:val="18"/>
              </w:rPr>
              <w:t>*texty pie</w:t>
            </w:r>
            <w:r>
              <w:rPr>
                <w:rFonts w:ascii="Arial" w:hAnsi="Arial" w:cs="Arial"/>
                <w:i/>
                <w:sz w:val="18"/>
                <w:szCs w:val="18"/>
              </w:rPr>
              <w:t>s</w:t>
            </w:r>
            <w:r w:rsidRPr="00636526">
              <w:rPr>
                <w:rFonts w:ascii="Arial" w:hAnsi="Arial" w:cs="Arial"/>
                <w:i/>
                <w:sz w:val="18"/>
                <w:szCs w:val="18"/>
              </w:rPr>
              <w:t>ní</w:t>
            </w:r>
          </w:p>
        </w:tc>
        <w:tc>
          <w:tcPr>
            <w:tcW w:w="3544" w:type="dxa"/>
            <w:vMerge/>
            <w:tcBorders>
              <w:left w:val="single" w:sz="4" w:space="0" w:color="000000"/>
              <w:right w:val="single" w:sz="4" w:space="0" w:color="000000"/>
            </w:tcBorders>
            <w:hideMark/>
          </w:tcPr>
          <w:p w:rsidR="00CA1201" w:rsidRDefault="00CA1201" w:rsidP="007F2A6A">
            <w:pPr>
              <w:spacing w:after="0" w:line="240" w:lineRule="auto"/>
            </w:pPr>
          </w:p>
        </w:tc>
      </w:tr>
      <w:tr w:rsidR="00CA1201" w:rsidTr="007F2A6A">
        <w:trPr>
          <w:trHeight w:val="206"/>
        </w:trPr>
        <w:tc>
          <w:tcPr>
            <w:tcW w:w="708" w:type="dxa"/>
            <w:tcBorders>
              <w:top w:val="single" w:sz="4" w:space="0" w:color="000000"/>
              <w:left w:val="single" w:sz="4" w:space="0" w:color="000000"/>
              <w:bottom w:val="single" w:sz="4" w:space="0" w:color="000000"/>
              <w:right w:val="single" w:sz="4" w:space="0" w:color="000000"/>
            </w:tcBorders>
          </w:tcPr>
          <w:p w:rsidR="00CA1201" w:rsidRDefault="00CA1201" w:rsidP="007F2A6A">
            <w:pPr>
              <w:spacing w:after="0" w:line="240" w:lineRule="auto"/>
              <w:rPr>
                <w:b/>
              </w:rPr>
            </w:pPr>
            <w:r>
              <w:rPr>
                <w:b/>
              </w:rPr>
              <w:t>0</w:t>
            </w:r>
          </w:p>
        </w:tc>
        <w:tc>
          <w:tcPr>
            <w:tcW w:w="708" w:type="dxa"/>
            <w:tcBorders>
              <w:top w:val="single" w:sz="4" w:space="0" w:color="000000"/>
              <w:left w:val="single" w:sz="4" w:space="0" w:color="000000"/>
              <w:bottom w:val="single" w:sz="4" w:space="0" w:color="000000"/>
              <w:right w:val="single" w:sz="4" w:space="0" w:color="000000"/>
            </w:tcBorders>
            <w:hideMark/>
          </w:tcPr>
          <w:p w:rsidR="00CA1201" w:rsidRDefault="00CA1201" w:rsidP="007F2A6A">
            <w:pPr>
              <w:spacing w:after="0" w:line="240" w:lineRule="auto"/>
              <w:rPr>
                <w:b/>
              </w:rPr>
            </w:pPr>
            <w:r>
              <w:rPr>
                <w:b/>
              </w:rPr>
              <w:t>21.</w:t>
            </w:r>
          </w:p>
        </w:tc>
        <w:tc>
          <w:tcPr>
            <w:tcW w:w="3232" w:type="dxa"/>
            <w:tcBorders>
              <w:top w:val="single" w:sz="4" w:space="0" w:color="000000"/>
              <w:left w:val="single" w:sz="4" w:space="0" w:color="000000"/>
              <w:bottom w:val="single" w:sz="4" w:space="0" w:color="000000"/>
              <w:right w:val="single" w:sz="4" w:space="0" w:color="000000"/>
            </w:tcBorders>
          </w:tcPr>
          <w:p w:rsidR="00CA1201" w:rsidRDefault="00CA1201" w:rsidP="007F2A6A">
            <w:pPr>
              <w:spacing w:after="0" w:line="240" w:lineRule="auto"/>
              <w:rPr>
                <w:b/>
              </w:rPr>
            </w:pPr>
          </w:p>
        </w:tc>
        <w:tc>
          <w:tcPr>
            <w:tcW w:w="4141" w:type="dxa"/>
            <w:tcBorders>
              <w:top w:val="single" w:sz="4" w:space="0" w:color="000000"/>
              <w:left w:val="single" w:sz="4" w:space="0" w:color="000000"/>
              <w:bottom w:val="single" w:sz="4" w:space="0" w:color="000000"/>
              <w:right w:val="single" w:sz="4" w:space="0" w:color="000000"/>
            </w:tcBorders>
            <w:hideMark/>
          </w:tcPr>
          <w:p w:rsidR="00CA1201" w:rsidRDefault="00CA1201" w:rsidP="007F2A6A">
            <w:pPr>
              <w:spacing w:after="0" w:line="240" w:lineRule="auto"/>
            </w:pPr>
            <w:r>
              <w:t>*zaujímať negatívny postoj k povrchne zobrazovanému životnému štýlu človeka vo videoklipoch</w:t>
            </w:r>
          </w:p>
        </w:tc>
        <w:tc>
          <w:tcPr>
            <w:tcW w:w="3544" w:type="dxa"/>
            <w:tcBorders>
              <w:left w:val="single" w:sz="4" w:space="0" w:color="000000"/>
              <w:bottom w:val="single" w:sz="4" w:space="0" w:color="000000"/>
              <w:right w:val="single" w:sz="4" w:space="0" w:color="000000"/>
            </w:tcBorders>
          </w:tcPr>
          <w:p w:rsidR="00CA1201" w:rsidRDefault="00CA1201" w:rsidP="007F2A6A">
            <w:pPr>
              <w:spacing w:after="0" w:line="240" w:lineRule="auto"/>
              <w:rPr>
                <w:b/>
              </w:rPr>
            </w:pPr>
            <w:r w:rsidRPr="00C03745">
              <w:rPr>
                <w:b/>
              </w:rPr>
              <w:t>Žiak</w:t>
            </w:r>
          </w:p>
          <w:p w:rsidR="00CA1201" w:rsidRDefault="00CA1201" w:rsidP="007F2A6A">
            <w:pPr>
              <w:spacing w:after="0" w:line="240" w:lineRule="auto"/>
              <w:rPr>
                <w:rFonts w:ascii="Arial" w:hAnsi="Arial" w:cs="Arial"/>
                <w:sz w:val="18"/>
                <w:szCs w:val="18"/>
              </w:rPr>
            </w:pPr>
            <w:r>
              <w:rPr>
                <w:b/>
              </w:rPr>
              <w:t>*</w:t>
            </w:r>
            <w:r w:rsidRPr="00C03745">
              <w:t xml:space="preserve"> po prečítaní úryvku zo správy Rady pre vysielani</w:t>
            </w:r>
            <w:r>
              <w:t xml:space="preserve">e </w:t>
            </w:r>
            <w:r w:rsidRPr="00C03745">
              <w:t xml:space="preserve"> a</w:t>
            </w:r>
            <w:r>
              <w:t> </w:t>
            </w:r>
            <w:r w:rsidRPr="00C03745">
              <w:t>retransmisiu</w:t>
            </w:r>
            <w:r>
              <w:t xml:space="preserve">  vedie diskusiu o hodnote niektorých videoklipov</w:t>
            </w:r>
            <w:r>
              <w:rPr>
                <w:rFonts w:ascii="Arial" w:hAnsi="Arial" w:cs="Arial"/>
                <w:sz w:val="18"/>
                <w:szCs w:val="18"/>
              </w:rPr>
              <w:t xml:space="preserve"> </w:t>
            </w:r>
          </w:p>
          <w:p w:rsidR="00CA1201" w:rsidRDefault="00CA1201" w:rsidP="007F2A6A">
            <w:pPr>
              <w:spacing w:after="0" w:line="240" w:lineRule="auto"/>
              <w:rPr>
                <w:rFonts w:ascii="Arial" w:hAnsi="Arial" w:cs="Arial"/>
                <w:sz w:val="18"/>
                <w:szCs w:val="18"/>
              </w:rPr>
            </w:pPr>
          </w:p>
          <w:p w:rsidR="00CA1201" w:rsidRPr="00DF2400" w:rsidRDefault="00CA1201" w:rsidP="007F2A6A">
            <w:pPr>
              <w:spacing w:after="0" w:line="240" w:lineRule="auto"/>
              <w:rPr>
                <w:rFonts w:ascii="Arial" w:hAnsi="Arial" w:cs="Arial"/>
                <w:i/>
                <w:sz w:val="18"/>
                <w:szCs w:val="18"/>
              </w:rPr>
            </w:pPr>
            <w:r w:rsidRPr="00636526">
              <w:rPr>
                <w:rFonts w:ascii="Arial" w:hAnsi="Arial" w:cs="Arial"/>
                <w:i/>
                <w:sz w:val="18"/>
                <w:szCs w:val="18"/>
              </w:rPr>
              <w:t>*text z met. materiálnej pre pedagógov s 28</w:t>
            </w:r>
          </w:p>
        </w:tc>
        <w:tc>
          <w:tcPr>
            <w:tcW w:w="3544" w:type="dxa"/>
            <w:vMerge/>
            <w:tcBorders>
              <w:left w:val="single" w:sz="4" w:space="0" w:color="000000"/>
              <w:bottom w:val="single" w:sz="4" w:space="0" w:color="000000"/>
              <w:right w:val="single" w:sz="4" w:space="0" w:color="000000"/>
            </w:tcBorders>
            <w:hideMark/>
          </w:tcPr>
          <w:p w:rsidR="00CA1201" w:rsidRDefault="00CA1201" w:rsidP="007F2A6A">
            <w:pPr>
              <w:spacing w:after="0" w:line="240" w:lineRule="auto"/>
            </w:pPr>
          </w:p>
        </w:tc>
      </w:tr>
      <w:tr w:rsidR="007F2A6A" w:rsidTr="007F2A6A">
        <w:trPr>
          <w:trHeight w:val="206"/>
        </w:trPr>
        <w:tc>
          <w:tcPr>
            <w:tcW w:w="708"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Pr>
                <w:b/>
              </w:rPr>
              <w:t>0</w:t>
            </w:r>
          </w:p>
        </w:tc>
        <w:tc>
          <w:tcPr>
            <w:tcW w:w="708"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rPr>
                <w:b/>
              </w:rPr>
            </w:pPr>
            <w:r>
              <w:rPr>
                <w:b/>
              </w:rPr>
              <w:t>22.</w:t>
            </w:r>
          </w:p>
        </w:tc>
        <w:tc>
          <w:tcPr>
            <w:tcW w:w="3232"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rFonts w:ascii="Arial Black" w:hAnsi="Arial Black"/>
                <w:b/>
                <w:sz w:val="18"/>
                <w:szCs w:val="18"/>
              </w:rPr>
            </w:pPr>
            <w:r>
              <w:rPr>
                <w:rFonts w:ascii="Arial Black" w:hAnsi="Arial Black"/>
                <w:b/>
                <w:sz w:val="18"/>
                <w:szCs w:val="18"/>
              </w:rPr>
              <w:t>Sociálna reklama a jej spoločenský význam</w:t>
            </w:r>
          </w:p>
          <w:p w:rsidR="007F2A6A" w:rsidRDefault="007F2A6A" w:rsidP="007F2A6A">
            <w:pPr>
              <w:spacing w:after="0" w:line="240" w:lineRule="auto"/>
              <w:rPr>
                <w:rFonts w:ascii="Arial Black" w:hAnsi="Arial Black"/>
                <w:b/>
                <w:sz w:val="18"/>
                <w:szCs w:val="18"/>
              </w:rPr>
            </w:pPr>
          </w:p>
          <w:p w:rsidR="007F2A6A" w:rsidRDefault="007F2A6A" w:rsidP="007F2A6A">
            <w:pPr>
              <w:spacing w:after="0" w:line="240" w:lineRule="auto"/>
              <w:rPr>
                <w:rFonts w:ascii="Arial Black" w:hAnsi="Arial Black"/>
                <w:b/>
                <w:sz w:val="18"/>
                <w:szCs w:val="18"/>
              </w:rPr>
            </w:pPr>
          </w:p>
          <w:p w:rsidR="007F2A6A" w:rsidRPr="00030E8B" w:rsidRDefault="007F2A6A" w:rsidP="007F2A6A">
            <w:pPr>
              <w:spacing w:after="0" w:line="240" w:lineRule="auto"/>
              <w:rPr>
                <w:rFonts w:asciiTheme="minorHAnsi" w:hAnsiTheme="minorHAnsi"/>
                <w:i/>
              </w:rPr>
            </w:pPr>
            <w:r>
              <w:rPr>
                <w:rFonts w:asciiTheme="minorHAnsi" w:hAnsiTheme="minorHAnsi"/>
                <w:i/>
              </w:rPr>
              <w:t>*Aký je rozdiel medzi komerčnou a nekomerčnou reklamou?</w:t>
            </w:r>
          </w:p>
        </w:tc>
        <w:tc>
          <w:tcPr>
            <w:tcW w:w="4141"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rPr>
                <w:b/>
              </w:rPr>
            </w:pPr>
            <w:r>
              <w:rPr>
                <w:b/>
              </w:rPr>
              <w:t>Žiak má byť schopný</w:t>
            </w:r>
          </w:p>
          <w:p w:rsidR="007F2A6A" w:rsidRDefault="007F2A6A" w:rsidP="007F2A6A">
            <w:pPr>
              <w:spacing w:after="0" w:line="240" w:lineRule="auto"/>
            </w:pPr>
            <w:r>
              <w:t>*vysvetliť podstatu a cieľ sociálnej reklamy a vymenovať oblasti, ktoré patria do sociálnej reklamy</w:t>
            </w:r>
          </w:p>
          <w:p w:rsidR="007F2A6A" w:rsidRDefault="007F2A6A" w:rsidP="007F2A6A">
            <w:pPr>
              <w:spacing w:after="0" w:line="240" w:lineRule="auto"/>
            </w:pPr>
            <w:r w:rsidRPr="00505E8A">
              <w:t>*charakterizovať pojem reklama, vysvetliť rozdiely medzi komerčnou a nekomerčnou reklamou</w:t>
            </w:r>
          </w:p>
          <w:p w:rsidR="007F2A6A" w:rsidRPr="00505E8A" w:rsidRDefault="007F2A6A" w:rsidP="007F2A6A">
            <w:pPr>
              <w:spacing w:after="0" w:line="240" w:lineRule="auto"/>
            </w:pPr>
          </w:p>
        </w:tc>
        <w:tc>
          <w:tcPr>
            <w:tcW w:w="3544"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sidRPr="009C3217">
              <w:rPr>
                <w:b/>
              </w:rPr>
              <w:t>Žiak</w:t>
            </w:r>
          </w:p>
          <w:p w:rsidR="007F2A6A" w:rsidRDefault="007F2A6A" w:rsidP="007F2A6A">
            <w:pPr>
              <w:spacing w:after="0" w:line="240" w:lineRule="auto"/>
            </w:pPr>
            <w:r w:rsidRPr="009C3217">
              <w:t>*vie rozlíšiť medzi reklamou na výrobok, službu a myšlienku. Chápe informatívnu funkciu reklamy</w:t>
            </w:r>
          </w:p>
          <w:p w:rsidR="007F2A6A" w:rsidRDefault="007F2A6A" w:rsidP="007F2A6A">
            <w:pPr>
              <w:spacing w:after="0" w:line="240" w:lineRule="auto"/>
            </w:pPr>
          </w:p>
          <w:p w:rsidR="007F2A6A" w:rsidRPr="00636526" w:rsidRDefault="007F2A6A" w:rsidP="007F2A6A">
            <w:pPr>
              <w:spacing w:after="0" w:line="240" w:lineRule="auto"/>
              <w:rPr>
                <w:rFonts w:ascii="Arial" w:hAnsi="Arial" w:cs="Arial"/>
                <w:i/>
                <w:sz w:val="18"/>
                <w:szCs w:val="18"/>
              </w:rPr>
            </w:pPr>
            <w:r w:rsidRPr="00636526">
              <w:rPr>
                <w:rFonts w:ascii="Arial" w:hAnsi="Arial" w:cs="Arial"/>
                <w:i/>
                <w:sz w:val="18"/>
                <w:szCs w:val="18"/>
              </w:rPr>
              <w:t>* televízor</w:t>
            </w:r>
          </w:p>
          <w:p w:rsidR="007F2A6A" w:rsidRPr="00636526" w:rsidRDefault="007F2A6A" w:rsidP="007F2A6A">
            <w:pPr>
              <w:spacing w:after="0" w:line="240" w:lineRule="auto"/>
              <w:rPr>
                <w:rFonts w:ascii="Arial" w:hAnsi="Arial" w:cs="Arial"/>
                <w:i/>
                <w:sz w:val="18"/>
                <w:szCs w:val="18"/>
              </w:rPr>
            </w:pPr>
            <w:r w:rsidRPr="00636526">
              <w:rPr>
                <w:rFonts w:ascii="Arial" w:hAnsi="Arial" w:cs="Arial"/>
                <w:i/>
                <w:sz w:val="18"/>
                <w:szCs w:val="18"/>
              </w:rPr>
              <w:t xml:space="preserve">* video </w:t>
            </w:r>
          </w:p>
          <w:p w:rsidR="007F2A6A" w:rsidRPr="009C3217" w:rsidRDefault="007F2A6A" w:rsidP="007F2A6A">
            <w:pPr>
              <w:spacing w:after="0" w:line="240" w:lineRule="auto"/>
            </w:pPr>
            <w:r w:rsidRPr="00636526">
              <w:rPr>
                <w:rFonts w:ascii="Arial" w:hAnsi="Arial" w:cs="Arial"/>
                <w:i/>
                <w:sz w:val="18"/>
                <w:szCs w:val="18"/>
              </w:rPr>
              <w:t>* ukážky z mediálne komunikovaných reklám</w:t>
            </w:r>
          </w:p>
        </w:tc>
        <w:tc>
          <w:tcPr>
            <w:tcW w:w="3544" w:type="dxa"/>
            <w:tcBorders>
              <w:top w:val="single" w:sz="4" w:space="0" w:color="000000"/>
              <w:left w:val="single" w:sz="4" w:space="0" w:color="000000"/>
              <w:bottom w:val="single" w:sz="4" w:space="0" w:color="000000"/>
              <w:right w:val="single" w:sz="4" w:space="0" w:color="000000"/>
            </w:tcBorders>
          </w:tcPr>
          <w:p w:rsidR="007F2A6A" w:rsidRPr="00E677F0" w:rsidRDefault="007F2A6A" w:rsidP="007F2A6A">
            <w:pPr>
              <w:spacing w:after="0" w:line="240" w:lineRule="auto"/>
              <w:rPr>
                <w:i/>
                <w:sz w:val="16"/>
                <w:szCs w:val="16"/>
              </w:rPr>
            </w:pPr>
          </w:p>
        </w:tc>
      </w:tr>
      <w:tr w:rsidR="007F2A6A" w:rsidTr="007F2A6A">
        <w:trPr>
          <w:trHeight w:val="206"/>
        </w:trPr>
        <w:tc>
          <w:tcPr>
            <w:tcW w:w="708"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Pr>
                <w:b/>
              </w:rPr>
              <w:t>0</w:t>
            </w:r>
          </w:p>
        </w:tc>
        <w:tc>
          <w:tcPr>
            <w:tcW w:w="708"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rPr>
                <w:b/>
              </w:rPr>
            </w:pPr>
            <w:r>
              <w:rPr>
                <w:b/>
              </w:rPr>
              <w:t>23.</w:t>
            </w:r>
          </w:p>
        </w:tc>
        <w:tc>
          <w:tcPr>
            <w:tcW w:w="3232"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rFonts w:ascii="Arial Black" w:hAnsi="Arial Black"/>
                <w:b/>
                <w:sz w:val="18"/>
                <w:szCs w:val="18"/>
              </w:rPr>
            </w:pPr>
          </w:p>
          <w:p w:rsidR="007F2A6A" w:rsidRDefault="007F2A6A" w:rsidP="007F2A6A">
            <w:pPr>
              <w:spacing w:after="0" w:line="240" w:lineRule="auto"/>
              <w:rPr>
                <w:rFonts w:ascii="Arial Black" w:hAnsi="Arial Black"/>
                <w:b/>
                <w:sz w:val="18"/>
                <w:szCs w:val="18"/>
              </w:rPr>
            </w:pPr>
          </w:p>
          <w:p w:rsidR="007F2A6A" w:rsidRDefault="007F2A6A" w:rsidP="007F2A6A">
            <w:pPr>
              <w:spacing w:after="0" w:line="240" w:lineRule="auto"/>
              <w:rPr>
                <w:rFonts w:ascii="Arial Black" w:hAnsi="Arial Black"/>
                <w:b/>
                <w:sz w:val="18"/>
                <w:szCs w:val="18"/>
              </w:rPr>
            </w:pPr>
          </w:p>
          <w:p w:rsidR="007F2A6A" w:rsidRDefault="007F2A6A" w:rsidP="007F2A6A">
            <w:pPr>
              <w:spacing w:after="0" w:line="240" w:lineRule="auto"/>
            </w:pPr>
            <w:r>
              <w:rPr>
                <w:rFonts w:asciiTheme="minorHAnsi" w:hAnsiTheme="minorHAnsi"/>
                <w:i/>
              </w:rPr>
              <w:t>*Aký je rozdiel medzi komerčnou a nekomerčnou reklamou?</w:t>
            </w:r>
          </w:p>
        </w:tc>
        <w:tc>
          <w:tcPr>
            <w:tcW w:w="4141"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Pr>
                <w:b/>
              </w:rPr>
              <w:lastRenderedPageBreak/>
              <w:t>Žiak má byť schopný</w:t>
            </w:r>
          </w:p>
          <w:p w:rsidR="007F2A6A" w:rsidRDefault="007F2A6A" w:rsidP="007F2A6A">
            <w:pPr>
              <w:spacing w:after="0" w:line="240" w:lineRule="auto"/>
            </w:pPr>
            <w:r>
              <w:t xml:space="preserve">*zdôvodniť hodnoty, na ktorých je sociálna </w:t>
            </w:r>
            <w:r>
              <w:lastRenderedPageBreak/>
              <w:t>reklama postavená</w:t>
            </w:r>
          </w:p>
          <w:p w:rsidR="007F2A6A" w:rsidRDefault="007F2A6A" w:rsidP="007F2A6A">
            <w:pPr>
              <w:spacing w:after="0" w:line="240" w:lineRule="auto"/>
            </w:pPr>
            <w:r w:rsidRPr="00505E8A">
              <w:t>*charakterizovať pojem reklama, vysvetliť rozdiely medzi komerčnou a nekomerčnou reklamou</w:t>
            </w:r>
          </w:p>
          <w:p w:rsidR="007F2A6A" w:rsidRDefault="007F2A6A" w:rsidP="007F2A6A">
            <w:pPr>
              <w:spacing w:after="0" w:line="240" w:lineRule="auto"/>
            </w:pPr>
          </w:p>
        </w:tc>
        <w:tc>
          <w:tcPr>
            <w:tcW w:w="3544" w:type="dxa"/>
            <w:tcBorders>
              <w:top w:val="single" w:sz="4" w:space="0" w:color="000000"/>
              <w:left w:val="single" w:sz="4" w:space="0" w:color="000000"/>
              <w:bottom w:val="single" w:sz="4" w:space="0" w:color="000000"/>
              <w:right w:val="single" w:sz="4" w:space="0" w:color="000000"/>
            </w:tcBorders>
          </w:tcPr>
          <w:p w:rsidR="007F2A6A" w:rsidRPr="00A06E3C" w:rsidRDefault="007F2A6A" w:rsidP="007F2A6A">
            <w:pPr>
              <w:spacing w:after="0" w:line="240" w:lineRule="auto"/>
              <w:rPr>
                <w:rFonts w:asciiTheme="minorHAnsi" w:hAnsiTheme="minorHAnsi" w:cs="Arial"/>
                <w:b/>
              </w:rPr>
            </w:pPr>
            <w:r w:rsidRPr="00A06E3C">
              <w:rPr>
                <w:rFonts w:asciiTheme="minorHAnsi" w:hAnsiTheme="minorHAnsi" w:cs="Arial"/>
                <w:b/>
              </w:rPr>
              <w:lastRenderedPageBreak/>
              <w:t>Žiak</w:t>
            </w:r>
          </w:p>
          <w:p w:rsidR="007F2A6A" w:rsidRDefault="007F2A6A" w:rsidP="007F2A6A">
            <w:pPr>
              <w:spacing w:after="0" w:line="240" w:lineRule="auto"/>
              <w:rPr>
                <w:rFonts w:ascii="Arial" w:hAnsi="Arial" w:cs="Arial"/>
                <w:sz w:val="18"/>
                <w:szCs w:val="18"/>
              </w:rPr>
            </w:pPr>
            <w:r w:rsidRPr="00A06E3C">
              <w:rPr>
                <w:rFonts w:asciiTheme="minorHAnsi" w:hAnsiTheme="minorHAnsi" w:cs="Arial"/>
              </w:rPr>
              <w:t xml:space="preserve">*vie uviesť príklady na informatívnu, </w:t>
            </w:r>
            <w:proofErr w:type="spellStart"/>
            <w:r w:rsidRPr="00A06E3C">
              <w:rPr>
                <w:rFonts w:asciiTheme="minorHAnsi" w:hAnsiTheme="minorHAnsi" w:cs="Arial"/>
              </w:rPr>
              <w:lastRenderedPageBreak/>
              <w:t>pripomínaciu</w:t>
            </w:r>
            <w:proofErr w:type="spellEnd"/>
            <w:r w:rsidRPr="00A06E3C">
              <w:rPr>
                <w:rFonts w:asciiTheme="minorHAnsi" w:hAnsiTheme="minorHAnsi" w:cs="Arial"/>
              </w:rPr>
              <w:t xml:space="preserve"> a presvedčovaciu reklamu. Chápe rozdiel  medzi komerčnou a nekomerčnou reklamou.</w:t>
            </w:r>
          </w:p>
          <w:p w:rsidR="007F2A6A" w:rsidRDefault="007F2A6A" w:rsidP="007F2A6A">
            <w:pPr>
              <w:spacing w:after="0" w:line="240" w:lineRule="auto"/>
            </w:pPr>
            <w:r>
              <w:rPr>
                <w:rFonts w:ascii="Arial" w:hAnsi="Arial" w:cs="Arial"/>
                <w:sz w:val="18"/>
                <w:szCs w:val="18"/>
              </w:rPr>
              <w:t>* ukážky z mediálne komunikovaných reklám</w:t>
            </w:r>
          </w:p>
        </w:tc>
        <w:tc>
          <w:tcPr>
            <w:tcW w:w="3544"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pPr>
          </w:p>
        </w:tc>
      </w:tr>
      <w:tr w:rsidR="007F2A6A" w:rsidTr="007F2A6A">
        <w:trPr>
          <w:trHeight w:val="1261"/>
        </w:trPr>
        <w:tc>
          <w:tcPr>
            <w:tcW w:w="708"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Pr>
                <w:b/>
              </w:rPr>
              <w:lastRenderedPageBreak/>
              <w:t>0</w:t>
            </w:r>
          </w:p>
        </w:tc>
        <w:tc>
          <w:tcPr>
            <w:tcW w:w="708"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rPr>
                <w:b/>
              </w:rPr>
            </w:pPr>
            <w:r>
              <w:rPr>
                <w:b/>
              </w:rPr>
              <w:t xml:space="preserve">24. </w:t>
            </w:r>
          </w:p>
        </w:tc>
        <w:tc>
          <w:tcPr>
            <w:tcW w:w="3232"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rPr>
                <w:rFonts w:ascii="Arial Black" w:hAnsi="Arial Black"/>
                <w:b/>
                <w:sz w:val="18"/>
                <w:szCs w:val="18"/>
              </w:rPr>
            </w:pPr>
          </w:p>
          <w:p w:rsidR="007F2A6A" w:rsidRDefault="007F2A6A" w:rsidP="007F2A6A">
            <w:pPr>
              <w:spacing w:after="0" w:line="240" w:lineRule="auto"/>
              <w:rPr>
                <w:b/>
              </w:rPr>
            </w:pPr>
            <w:r>
              <w:rPr>
                <w:rFonts w:asciiTheme="minorHAnsi" w:hAnsiTheme="minorHAnsi"/>
                <w:i/>
              </w:rPr>
              <w:t>*Význam a účinnosť sociálnej reklamy</w:t>
            </w:r>
          </w:p>
        </w:tc>
        <w:tc>
          <w:tcPr>
            <w:tcW w:w="4141"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rPr>
                <w:b/>
              </w:rPr>
            </w:pPr>
            <w:r>
              <w:rPr>
                <w:b/>
              </w:rPr>
              <w:t>Žiak má byť schopný</w:t>
            </w:r>
          </w:p>
          <w:p w:rsidR="007F2A6A" w:rsidRDefault="007F2A6A" w:rsidP="007F2A6A">
            <w:pPr>
              <w:spacing w:after="0" w:line="240" w:lineRule="auto"/>
            </w:pPr>
            <w:r>
              <w:t>*identifikovať rôzne druhy argumentov a apelov v sociálnej reklame</w:t>
            </w:r>
          </w:p>
          <w:p w:rsidR="007F2A6A" w:rsidRDefault="007F2A6A" w:rsidP="007F2A6A">
            <w:pPr>
              <w:spacing w:after="0" w:line="240" w:lineRule="auto"/>
            </w:pPr>
          </w:p>
        </w:tc>
        <w:tc>
          <w:tcPr>
            <w:tcW w:w="3544"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pPr>
            <w:r w:rsidRPr="00A06E3C">
              <w:rPr>
                <w:b/>
              </w:rPr>
              <w:t xml:space="preserve">Žiak </w:t>
            </w:r>
          </w:p>
          <w:p w:rsidR="007F2A6A" w:rsidRDefault="007F2A6A" w:rsidP="007F2A6A">
            <w:pPr>
              <w:spacing w:after="0" w:line="240" w:lineRule="auto"/>
            </w:pPr>
            <w:r>
              <w:t>*vedel uviesť niektorú reklamu a jej posolstvo.</w:t>
            </w:r>
          </w:p>
          <w:p w:rsidR="007F2A6A" w:rsidRDefault="007F2A6A" w:rsidP="007F2A6A">
            <w:pPr>
              <w:spacing w:after="0" w:line="240" w:lineRule="auto"/>
            </w:pPr>
          </w:p>
          <w:p w:rsidR="007F2A6A" w:rsidRPr="00421221" w:rsidRDefault="007F2A6A" w:rsidP="007F2A6A">
            <w:pPr>
              <w:spacing w:after="0" w:line="240" w:lineRule="auto"/>
              <w:rPr>
                <w:rFonts w:ascii="Arial" w:hAnsi="Arial" w:cs="Arial"/>
                <w:i/>
                <w:sz w:val="18"/>
                <w:szCs w:val="18"/>
              </w:rPr>
            </w:pPr>
            <w:r w:rsidRPr="00421221">
              <w:rPr>
                <w:rFonts w:ascii="Arial" w:hAnsi="Arial" w:cs="Arial"/>
                <w:i/>
                <w:sz w:val="18"/>
                <w:szCs w:val="18"/>
              </w:rPr>
              <w:t>*výstrižky detí z reklamy v tlači</w:t>
            </w:r>
          </w:p>
        </w:tc>
        <w:tc>
          <w:tcPr>
            <w:tcW w:w="3544"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pPr>
          </w:p>
        </w:tc>
      </w:tr>
      <w:tr w:rsidR="007F2A6A" w:rsidTr="007F2A6A">
        <w:trPr>
          <w:trHeight w:val="206"/>
        </w:trPr>
        <w:tc>
          <w:tcPr>
            <w:tcW w:w="708"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Pr>
                <w:b/>
              </w:rPr>
              <w:t>0</w:t>
            </w:r>
          </w:p>
        </w:tc>
        <w:tc>
          <w:tcPr>
            <w:tcW w:w="708"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rPr>
                <w:b/>
              </w:rPr>
            </w:pPr>
            <w:r>
              <w:rPr>
                <w:b/>
              </w:rPr>
              <w:t>25.</w:t>
            </w:r>
          </w:p>
          <w:p w:rsidR="007F2A6A" w:rsidRDefault="007F2A6A" w:rsidP="007F2A6A">
            <w:pPr>
              <w:spacing w:after="0" w:line="240" w:lineRule="auto"/>
              <w:rPr>
                <w:b/>
              </w:rPr>
            </w:pPr>
          </w:p>
        </w:tc>
        <w:tc>
          <w:tcPr>
            <w:tcW w:w="3232"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rPr>
                <w:rFonts w:ascii="Arial Black" w:hAnsi="Arial Black"/>
                <w:b/>
                <w:sz w:val="18"/>
                <w:szCs w:val="18"/>
              </w:rPr>
            </w:pPr>
          </w:p>
          <w:p w:rsidR="007F2A6A" w:rsidRDefault="007F2A6A" w:rsidP="007F2A6A">
            <w:pPr>
              <w:spacing w:after="0" w:line="240" w:lineRule="auto"/>
              <w:rPr>
                <w:rFonts w:ascii="Arial Black" w:hAnsi="Arial Black"/>
                <w:b/>
                <w:sz w:val="18"/>
                <w:szCs w:val="18"/>
              </w:rPr>
            </w:pPr>
          </w:p>
          <w:p w:rsidR="007F2A6A" w:rsidRDefault="007F2A6A" w:rsidP="007F2A6A">
            <w:pPr>
              <w:spacing w:after="0" w:line="240" w:lineRule="auto"/>
            </w:pPr>
            <w:r>
              <w:rPr>
                <w:rFonts w:asciiTheme="minorHAnsi" w:hAnsiTheme="minorHAnsi"/>
                <w:i/>
              </w:rPr>
              <w:t>*Význam a účinnosť sociálnej reklamy</w:t>
            </w:r>
          </w:p>
        </w:tc>
        <w:tc>
          <w:tcPr>
            <w:tcW w:w="4141"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Pr>
                <w:b/>
              </w:rPr>
              <w:t>Žiak má byť schopný</w:t>
            </w:r>
          </w:p>
          <w:p w:rsidR="007F2A6A" w:rsidRDefault="007F2A6A" w:rsidP="007F2A6A">
            <w:pPr>
              <w:autoSpaceDE w:val="0"/>
              <w:autoSpaceDN w:val="0"/>
              <w:adjustRightInd w:val="0"/>
              <w:spacing w:after="0" w:line="240" w:lineRule="auto"/>
              <w:rPr>
                <w:b/>
              </w:rPr>
            </w:pPr>
            <w:r>
              <w:t>*zrealizovať anketu medzi spolužiakmi o ich postojoch k sociálnej reklame</w:t>
            </w:r>
          </w:p>
        </w:tc>
        <w:tc>
          <w:tcPr>
            <w:tcW w:w="3544" w:type="dxa"/>
            <w:tcBorders>
              <w:top w:val="single" w:sz="4" w:space="0" w:color="000000"/>
              <w:left w:val="single" w:sz="4" w:space="0" w:color="000000"/>
              <w:bottom w:val="single" w:sz="4" w:space="0" w:color="000000"/>
              <w:right w:val="single" w:sz="4" w:space="0" w:color="000000"/>
            </w:tcBorders>
          </w:tcPr>
          <w:p w:rsidR="007F2A6A" w:rsidRDefault="007F2A6A" w:rsidP="007F2A6A">
            <w:pPr>
              <w:autoSpaceDE w:val="0"/>
              <w:autoSpaceDN w:val="0"/>
              <w:adjustRightInd w:val="0"/>
              <w:spacing w:after="0" w:line="240" w:lineRule="auto"/>
            </w:pPr>
            <w:r w:rsidRPr="00A06E3C">
              <w:rPr>
                <w:b/>
              </w:rPr>
              <w:t xml:space="preserve">Žiaci </w:t>
            </w:r>
            <w:r>
              <w:t>pracovali v skupinkách po 4. Všetci sa zapojili a zrealizovali anketu.</w:t>
            </w:r>
          </w:p>
          <w:p w:rsidR="007F2A6A" w:rsidRDefault="007F2A6A" w:rsidP="007F2A6A">
            <w:pPr>
              <w:autoSpaceDE w:val="0"/>
              <w:autoSpaceDN w:val="0"/>
              <w:adjustRightInd w:val="0"/>
              <w:spacing w:after="0" w:line="240" w:lineRule="auto"/>
            </w:pPr>
          </w:p>
          <w:p w:rsidR="007F2A6A" w:rsidRPr="009C3217" w:rsidRDefault="007F2A6A" w:rsidP="007F2A6A">
            <w:pPr>
              <w:autoSpaceDE w:val="0"/>
              <w:autoSpaceDN w:val="0"/>
              <w:adjustRightInd w:val="0"/>
              <w:spacing w:after="0" w:line="240" w:lineRule="auto"/>
              <w:rPr>
                <w:rFonts w:ascii="Arial" w:hAnsi="Arial" w:cs="Arial"/>
                <w:sz w:val="18"/>
                <w:szCs w:val="18"/>
              </w:rPr>
            </w:pPr>
            <w:r w:rsidRPr="00421221">
              <w:rPr>
                <w:rFonts w:ascii="Arial" w:hAnsi="Arial" w:cs="Arial"/>
                <w:i/>
                <w:sz w:val="18"/>
                <w:szCs w:val="18"/>
              </w:rPr>
              <w:t>*text z met. materiálov s. 32</w:t>
            </w:r>
            <w:r>
              <w:rPr>
                <w:rFonts w:ascii="Arial" w:hAnsi="Arial" w:cs="Arial"/>
                <w:sz w:val="18"/>
                <w:szCs w:val="18"/>
              </w:rPr>
              <w:t xml:space="preserve"> diktafóny * ukážky z mediálne komunikovaných reklám</w:t>
            </w:r>
          </w:p>
        </w:tc>
        <w:tc>
          <w:tcPr>
            <w:tcW w:w="3544"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pPr>
          </w:p>
        </w:tc>
      </w:tr>
      <w:tr w:rsidR="007F2A6A" w:rsidTr="007F2A6A">
        <w:trPr>
          <w:trHeight w:val="206"/>
        </w:trPr>
        <w:tc>
          <w:tcPr>
            <w:tcW w:w="708"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b/>
              </w:rPr>
            </w:pPr>
            <w:r>
              <w:rPr>
                <w:b/>
              </w:rPr>
              <w:t>0</w:t>
            </w:r>
          </w:p>
        </w:tc>
        <w:tc>
          <w:tcPr>
            <w:tcW w:w="708" w:type="dxa"/>
            <w:tcBorders>
              <w:top w:val="single" w:sz="4" w:space="0" w:color="000000"/>
              <w:left w:val="single" w:sz="4" w:space="0" w:color="000000"/>
              <w:bottom w:val="single" w:sz="4" w:space="0" w:color="000000"/>
              <w:right w:val="single" w:sz="4" w:space="0" w:color="000000"/>
            </w:tcBorders>
            <w:hideMark/>
          </w:tcPr>
          <w:p w:rsidR="007F2A6A" w:rsidRDefault="007F2A6A" w:rsidP="007F2A6A">
            <w:pPr>
              <w:spacing w:after="0" w:line="240" w:lineRule="auto"/>
              <w:rPr>
                <w:b/>
              </w:rPr>
            </w:pPr>
            <w:r>
              <w:rPr>
                <w:b/>
              </w:rPr>
              <w:t>26.</w:t>
            </w:r>
          </w:p>
          <w:p w:rsidR="007F2A6A" w:rsidRDefault="007F2A6A" w:rsidP="007F2A6A">
            <w:pPr>
              <w:spacing w:after="0" w:line="240" w:lineRule="auto"/>
              <w:rPr>
                <w:b/>
              </w:rPr>
            </w:pPr>
          </w:p>
        </w:tc>
        <w:tc>
          <w:tcPr>
            <w:tcW w:w="3232"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rFonts w:ascii="Arial Black" w:hAnsi="Arial Black"/>
                <w:b/>
                <w:sz w:val="18"/>
                <w:szCs w:val="18"/>
              </w:rPr>
            </w:pPr>
            <w:r w:rsidRPr="00030E8B">
              <w:rPr>
                <w:rFonts w:ascii="Arial Black" w:hAnsi="Arial Black"/>
                <w:b/>
                <w:sz w:val="18"/>
                <w:szCs w:val="18"/>
              </w:rPr>
              <w:t>Tvorba rozhlasovej nahrávky</w:t>
            </w:r>
          </w:p>
          <w:p w:rsidR="007F2A6A" w:rsidRDefault="007F2A6A" w:rsidP="007F2A6A">
            <w:pPr>
              <w:spacing w:after="0" w:line="240" w:lineRule="auto"/>
              <w:rPr>
                <w:rFonts w:ascii="Arial Black" w:hAnsi="Arial Black"/>
                <w:b/>
                <w:sz w:val="18"/>
                <w:szCs w:val="18"/>
              </w:rPr>
            </w:pPr>
          </w:p>
          <w:p w:rsidR="007F2A6A" w:rsidRPr="00030E8B" w:rsidRDefault="007F2A6A" w:rsidP="007F2A6A">
            <w:pPr>
              <w:spacing w:after="0" w:line="240" w:lineRule="auto"/>
              <w:rPr>
                <w:rFonts w:ascii="Arial Black" w:hAnsi="Arial Black"/>
                <w:b/>
                <w:sz w:val="18"/>
                <w:szCs w:val="18"/>
              </w:rPr>
            </w:pPr>
            <w:r>
              <w:rPr>
                <w:rFonts w:asciiTheme="minorHAnsi" w:hAnsiTheme="minorHAnsi"/>
                <w:i/>
              </w:rPr>
              <w:t>*Niekoľko slov na úvod</w:t>
            </w:r>
          </w:p>
        </w:tc>
        <w:tc>
          <w:tcPr>
            <w:tcW w:w="4141" w:type="dxa"/>
            <w:tcBorders>
              <w:top w:val="single" w:sz="4" w:space="0" w:color="000000"/>
              <w:left w:val="single" w:sz="4" w:space="0" w:color="000000"/>
              <w:bottom w:val="single" w:sz="4" w:space="0" w:color="000000"/>
              <w:right w:val="single" w:sz="4" w:space="0" w:color="000000"/>
            </w:tcBorders>
          </w:tcPr>
          <w:p w:rsidR="007F2A6A" w:rsidRPr="00A06E3C" w:rsidRDefault="007F2A6A" w:rsidP="007F2A6A">
            <w:pPr>
              <w:spacing w:after="0" w:line="240" w:lineRule="auto"/>
              <w:rPr>
                <w:b/>
              </w:rPr>
            </w:pPr>
            <w:r w:rsidRPr="00A06E3C">
              <w:rPr>
                <w:b/>
              </w:rPr>
              <w:t xml:space="preserve">Žiak má byť schopný </w:t>
            </w:r>
          </w:p>
          <w:p w:rsidR="007F2A6A" w:rsidRDefault="007F2A6A" w:rsidP="007F2A6A">
            <w:pPr>
              <w:spacing w:after="0" w:line="240" w:lineRule="auto"/>
            </w:pPr>
            <w:r>
              <w:t>*zvládnuť výber a prípravu školskej rozhlasovej relácie</w:t>
            </w:r>
          </w:p>
        </w:tc>
        <w:tc>
          <w:tcPr>
            <w:tcW w:w="3544" w:type="dxa"/>
            <w:tcBorders>
              <w:top w:val="single" w:sz="4" w:space="0" w:color="000000"/>
              <w:left w:val="single" w:sz="4" w:space="0" w:color="000000"/>
              <w:bottom w:val="single" w:sz="4" w:space="0" w:color="000000"/>
              <w:right w:val="single" w:sz="4" w:space="0" w:color="000000"/>
            </w:tcBorders>
          </w:tcPr>
          <w:p w:rsidR="007F2A6A" w:rsidRDefault="007F2A6A" w:rsidP="007F2A6A">
            <w:pPr>
              <w:spacing w:after="0" w:line="240" w:lineRule="auto"/>
              <w:rPr>
                <w:rFonts w:ascii="Arial" w:hAnsi="Arial" w:cs="Arial"/>
                <w:sz w:val="18"/>
                <w:szCs w:val="18"/>
              </w:rPr>
            </w:pPr>
            <w:r w:rsidRPr="00287559">
              <w:rPr>
                <w:rFonts w:asciiTheme="minorHAnsi" w:hAnsiTheme="minorHAnsi" w:cs="Arial"/>
                <w:b/>
              </w:rPr>
              <w:t>Žiaci</w:t>
            </w:r>
            <w:r w:rsidRPr="00287559">
              <w:rPr>
                <w:rFonts w:asciiTheme="minorHAnsi" w:hAnsiTheme="minorHAnsi" w:cs="Arial"/>
              </w:rPr>
              <w:t xml:space="preserve"> si vypočul rôzne typy relácií a rozdelia sa do tímov, podľa vlastného prínosu</w:t>
            </w:r>
            <w:r>
              <w:rPr>
                <w:rFonts w:ascii="Arial" w:hAnsi="Arial" w:cs="Arial"/>
                <w:sz w:val="18"/>
                <w:szCs w:val="18"/>
              </w:rPr>
              <w:t>.</w:t>
            </w:r>
          </w:p>
          <w:p w:rsidR="007F2A6A" w:rsidRDefault="007F2A6A" w:rsidP="007F2A6A">
            <w:pPr>
              <w:spacing w:after="0" w:line="240" w:lineRule="auto"/>
              <w:rPr>
                <w:rFonts w:ascii="Arial" w:hAnsi="Arial" w:cs="Arial"/>
                <w:sz w:val="18"/>
                <w:szCs w:val="18"/>
              </w:rPr>
            </w:pPr>
          </w:p>
          <w:p w:rsidR="007F2A6A" w:rsidRPr="00421221" w:rsidRDefault="007F2A6A" w:rsidP="007F2A6A">
            <w:pPr>
              <w:spacing w:after="0" w:line="240" w:lineRule="auto"/>
              <w:rPr>
                <w:rFonts w:ascii="Arial" w:hAnsi="Arial" w:cs="Arial"/>
                <w:i/>
                <w:sz w:val="18"/>
                <w:szCs w:val="18"/>
              </w:rPr>
            </w:pPr>
            <w:r w:rsidRPr="00421221">
              <w:rPr>
                <w:rFonts w:ascii="Arial" w:hAnsi="Arial" w:cs="Arial"/>
                <w:i/>
                <w:sz w:val="18"/>
                <w:szCs w:val="18"/>
              </w:rPr>
              <w:t>*nahrávky rôznych žánrov</w:t>
            </w:r>
          </w:p>
          <w:p w:rsidR="007F2A6A" w:rsidRPr="00421221" w:rsidRDefault="007F2A6A" w:rsidP="007F2A6A">
            <w:pPr>
              <w:spacing w:after="0" w:line="240" w:lineRule="auto"/>
              <w:rPr>
                <w:rFonts w:ascii="Arial" w:hAnsi="Arial" w:cs="Arial"/>
                <w:i/>
                <w:sz w:val="18"/>
                <w:szCs w:val="18"/>
              </w:rPr>
            </w:pPr>
            <w:r w:rsidRPr="00421221">
              <w:rPr>
                <w:rFonts w:ascii="Arial" w:hAnsi="Arial" w:cs="Arial"/>
                <w:i/>
                <w:sz w:val="18"/>
                <w:szCs w:val="18"/>
              </w:rPr>
              <w:t>* scenáre</w:t>
            </w:r>
          </w:p>
          <w:p w:rsidR="007F2A6A" w:rsidRPr="00421221" w:rsidRDefault="007F2A6A" w:rsidP="007F2A6A">
            <w:pPr>
              <w:spacing w:after="0" w:line="240" w:lineRule="auto"/>
              <w:rPr>
                <w:rFonts w:ascii="Arial" w:hAnsi="Arial" w:cs="Arial"/>
                <w:i/>
                <w:sz w:val="18"/>
                <w:szCs w:val="18"/>
              </w:rPr>
            </w:pPr>
            <w:r w:rsidRPr="00421221">
              <w:rPr>
                <w:rFonts w:ascii="Arial" w:hAnsi="Arial" w:cs="Arial"/>
                <w:i/>
                <w:sz w:val="18"/>
                <w:szCs w:val="18"/>
              </w:rPr>
              <w:t>*rádio</w:t>
            </w:r>
          </w:p>
          <w:p w:rsidR="007F2A6A" w:rsidRPr="00421221" w:rsidRDefault="007F2A6A" w:rsidP="007F2A6A">
            <w:pPr>
              <w:spacing w:after="0" w:line="240" w:lineRule="auto"/>
              <w:rPr>
                <w:rFonts w:ascii="Arial" w:hAnsi="Arial" w:cs="Arial"/>
                <w:i/>
                <w:sz w:val="18"/>
                <w:szCs w:val="18"/>
              </w:rPr>
            </w:pPr>
            <w:r w:rsidRPr="00421221">
              <w:rPr>
                <w:rFonts w:ascii="Arial" w:hAnsi="Arial" w:cs="Arial"/>
                <w:i/>
                <w:sz w:val="18"/>
                <w:szCs w:val="18"/>
              </w:rPr>
              <w:t>* magnetofón</w:t>
            </w:r>
          </w:p>
          <w:p w:rsidR="007F2A6A" w:rsidRPr="00287559" w:rsidRDefault="007F2A6A" w:rsidP="007F2A6A">
            <w:pPr>
              <w:spacing w:after="0" w:line="240" w:lineRule="auto"/>
              <w:rPr>
                <w:rFonts w:ascii="Arial" w:hAnsi="Arial" w:cs="Arial"/>
                <w:sz w:val="18"/>
                <w:szCs w:val="18"/>
              </w:rPr>
            </w:pPr>
            <w:r w:rsidRPr="00421221">
              <w:rPr>
                <w:rFonts w:ascii="Arial" w:hAnsi="Arial" w:cs="Arial"/>
                <w:i/>
                <w:sz w:val="18"/>
                <w:szCs w:val="18"/>
              </w:rPr>
              <w:t>*internet</w:t>
            </w:r>
          </w:p>
        </w:tc>
        <w:tc>
          <w:tcPr>
            <w:tcW w:w="3544" w:type="dxa"/>
            <w:tcBorders>
              <w:top w:val="single" w:sz="4" w:space="0" w:color="000000"/>
              <w:left w:val="single" w:sz="4" w:space="0" w:color="000000"/>
              <w:bottom w:val="single" w:sz="4" w:space="0" w:color="000000"/>
              <w:right w:val="single" w:sz="4" w:space="0" w:color="000000"/>
            </w:tcBorders>
          </w:tcPr>
          <w:p w:rsidR="007F2A6A" w:rsidRPr="00495344" w:rsidRDefault="007F2A6A" w:rsidP="007F2A6A">
            <w:pPr>
              <w:spacing w:after="0" w:line="240" w:lineRule="auto"/>
              <w:rPr>
                <w:i/>
                <w:sz w:val="16"/>
                <w:szCs w:val="16"/>
              </w:rPr>
            </w:pPr>
          </w:p>
        </w:tc>
      </w:tr>
      <w:tr w:rsidR="00ED75E2" w:rsidTr="00E6267D">
        <w:trPr>
          <w:trHeight w:val="206"/>
        </w:trPr>
        <w:tc>
          <w:tcPr>
            <w:tcW w:w="708" w:type="dxa"/>
            <w:tcBorders>
              <w:top w:val="single" w:sz="4" w:space="0" w:color="000000"/>
              <w:left w:val="single" w:sz="4" w:space="0" w:color="000000"/>
              <w:bottom w:val="single" w:sz="4" w:space="0" w:color="000000"/>
              <w:right w:val="single" w:sz="4" w:space="0" w:color="000000"/>
            </w:tcBorders>
          </w:tcPr>
          <w:p w:rsidR="00ED75E2" w:rsidRDefault="00ED75E2" w:rsidP="007F2A6A">
            <w:pPr>
              <w:spacing w:after="0" w:line="240" w:lineRule="auto"/>
              <w:rPr>
                <w:b/>
              </w:rPr>
            </w:pPr>
            <w:r>
              <w:rPr>
                <w:b/>
              </w:rPr>
              <w:t>0</w:t>
            </w:r>
          </w:p>
        </w:tc>
        <w:tc>
          <w:tcPr>
            <w:tcW w:w="708" w:type="dxa"/>
            <w:tcBorders>
              <w:top w:val="single" w:sz="4" w:space="0" w:color="000000"/>
              <w:left w:val="single" w:sz="4" w:space="0" w:color="000000"/>
              <w:bottom w:val="single" w:sz="4" w:space="0" w:color="000000"/>
              <w:right w:val="single" w:sz="4" w:space="0" w:color="000000"/>
            </w:tcBorders>
            <w:hideMark/>
          </w:tcPr>
          <w:p w:rsidR="00ED75E2" w:rsidRDefault="00ED75E2" w:rsidP="007F2A6A">
            <w:pPr>
              <w:spacing w:after="0" w:line="240" w:lineRule="auto"/>
              <w:rPr>
                <w:b/>
              </w:rPr>
            </w:pPr>
            <w:r>
              <w:rPr>
                <w:b/>
              </w:rPr>
              <w:t xml:space="preserve">27. </w:t>
            </w:r>
          </w:p>
        </w:tc>
        <w:tc>
          <w:tcPr>
            <w:tcW w:w="3232" w:type="dxa"/>
            <w:tcBorders>
              <w:top w:val="single" w:sz="4" w:space="0" w:color="000000"/>
              <w:left w:val="single" w:sz="4" w:space="0" w:color="000000"/>
              <w:bottom w:val="single" w:sz="4" w:space="0" w:color="000000"/>
              <w:right w:val="single" w:sz="4" w:space="0" w:color="000000"/>
            </w:tcBorders>
          </w:tcPr>
          <w:p w:rsidR="00ED75E2" w:rsidRDefault="00ED75E2" w:rsidP="007F2A6A">
            <w:pPr>
              <w:spacing w:after="0" w:line="240" w:lineRule="auto"/>
              <w:rPr>
                <w:rFonts w:ascii="Arial Black" w:hAnsi="Arial Black"/>
                <w:b/>
                <w:sz w:val="18"/>
                <w:szCs w:val="18"/>
              </w:rPr>
            </w:pPr>
          </w:p>
          <w:p w:rsidR="00ED75E2" w:rsidRDefault="00ED75E2" w:rsidP="007F2A6A">
            <w:pPr>
              <w:spacing w:after="0" w:line="240" w:lineRule="auto"/>
              <w:rPr>
                <w:rFonts w:ascii="Arial Black" w:hAnsi="Arial Black"/>
                <w:b/>
                <w:sz w:val="18"/>
                <w:szCs w:val="18"/>
              </w:rPr>
            </w:pPr>
          </w:p>
          <w:p w:rsidR="00ED75E2" w:rsidRDefault="00ED75E2" w:rsidP="007F2A6A">
            <w:pPr>
              <w:spacing w:after="0" w:line="240" w:lineRule="auto"/>
              <w:rPr>
                <w:rFonts w:ascii="Arial Black" w:hAnsi="Arial Black"/>
                <w:b/>
                <w:sz w:val="18"/>
                <w:szCs w:val="18"/>
              </w:rPr>
            </w:pPr>
          </w:p>
          <w:p w:rsidR="00ED75E2" w:rsidRPr="00030E8B" w:rsidRDefault="00ED75E2" w:rsidP="007F2A6A">
            <w:pPr>
              <w:spacing w:after="0" w:line="240" w:lineRule="auto"/>
              <w:rPr>
                <w:rFonts w:ascii="Arial Black" w:hAnsi="Arial Black"/>
                <w:b/>
                <w:sz w:val="18"/>
                <w:szCs w:val="18"/>
              </w:rPr>
            </w:pPr>
            <w:r>
              <w:rPr>
                <w:rFonts w:asciiTheme="minorHAnsi" w:hAnsiTheme="minorHAnsi"/>
                <w:i/>
              </w:rPr>
              <w:t>*Rozdeľujeme si úlohy</w:t>
            </w:r>
          </w:p>
        </w:tc>
        <w:tc>
          <w:tcPr>
            <w:tcW w:w="4141" w:type="dxa"/>
            <w:tcBorders>
              <w:top w:val="single" w:sz="4" w:space="0" w:color="000000"/>
              <w:left w:val="single" w:sz="4" w:space="0" w:color="000000"/>
              <w:bottom w:val="single" w:sz="4" w:space="0" w:color="000000"/>
              <w:right w:val="single" w:sz="4" w:space="0" w:color="000000"/>
            </w:tcBorders>
            <w:hideMark/>
          </w:tcPr>
          <w:p w:rsidR="00ED75E2" w:rsidRPr="00A06E3C" w:rsidRDefault="00ED75E2" w:rsidP="007F2A6A">
            <w:pPr>
              <w:spacing w:after="0" w:line="240" w:lineRule="auto"/>
              <w:rPr>
                <w:b/>
              </w:rPr>
            </w:pPr>
            <w:r w:rsidRPr="00A06E3C">
              <w:rPr>
                <w:b/>
              </w:rPr>
              <w:t xml:space="preserve">Žiak má byť schopný </w:t>
            </w:r>
          </w:p>
          <w:p w:rsidR="00ED75E2" w:rsidRDefault="00ED75E2" w:rsidP="007F2A6A">
            <w:pPr>
              <w:spacing w:after="0" w:line="240" w:lineRule="auto"/>
            </w:pPr>
            <w:r>
              <w:t>*aktívne vytvoriť a zrealizovať v redakčnom tíme triedy konkrétnu reláciu</w:t>
            </w:r>
          </w:p>
        </w:tc>
        <w:tc>
          <w:tcPr>
            <w:tcW w:w="3544" w:type="dxa"/>
            <w:tcBorders>
              <w:top w:val="single" w:sz="4" w:space="0" w:color="000000"/>
              <w:left w:val="single" w:sz="4" w:space="0" w:color="000000"/>
              <w:bottom w:val="single" w:sz="4" w:space="0" w:color="000000"/>
              <w:right w:val="single" w:sz="4" w:space="0" w:color="000000"/>
            </w:tcBorders>
          </w:tcPr>
          <w:p w:rsidR="00ED75E2" w:rsidRDefault="00ED75E2" w:rsidP="007F2A6A">
            <w:pPr>
              <w:spacing w:after="0" w:line="240" w:lineRule="auto"/>
            </w:pPr>
            <w:r w:rsidRPr="00287559">
              <w:rPr>
                <w:b/>
              </w:rPr>
              <w:t xml:space="preserve">Žiaci </w:t>
            </w:r>
            <w:r>
              <w:t xml:space="preserve">začnú spolupracovať. Rozdelia si úlohy  a zvolia si tému.  Diskusia musí byť v súlade sa slušným správaním, </w:t>
            </w:r>
            <w:proofErr w:type="spellStart"/>
            <w:r>
              <w:t>nediskriminanč</w:t>
            </w:r>
            <w:r w:rsidR="008A710B">
              <w:t>ná</w:t>
            </w:r>
            <w:proofErr w:type="spellEnd"/>
            <w:r w:rsidR="008A710B">
              <w:t xml:space="preserve"> a tolerantná, </w:t>
            </w:r>
            <w:proofErr w:type="spellStart"/>
            <w:r w:rsidR="008A710B">
              <w:t>nesamopresadzu</w:t>
            </w:r>
            <w:bookmarkStart w:id="0" w:name="_GoBack"/>
            <w:bookmarkEnd w:id="0"/>
            <w:r>
              <w:t>júca</w:t>
            </w:r>
            <w:proofErr w:type="spellEnd"/>
            <w:r>
              <w:t xml:space="preserve"> sa. </w:t>
            </w:r>
          </w:p>
        </w:tc>
        <w:tc>
          <w:tcPr>
            <w:tcW w:w="3544" w:type="dxa"/>
            <w:vMerge w:val="restart"/>
            <w:tcBorders>
              <w:top w:val="single" w:sz="4" w:space="0" w:color="000000"/>
              <w:left w:val="single" w:sz="4" w:space="0" w:color="000000"/>
              <w:right w:val="single" w:sz="4" w:space="0" w:color="000000"/>
            </w:tcBorders>
          </w:tcPr>
          <w:p w:rsidR="00ED75E2" w:rsidRPr="008A710B" w:rsidRDefault="00ED75E2" w:rsidP="00CA1201">
            <w:pPr>
              <w:spacing w:after="0" w:line="240" w:lineRule="auto"/>
              <w:rPr>
                <w:b/>
              </w:rPr>
            </w:pPr>
            <w:r w:rsidRPr="008A710B">
              <w:rPr>
                <w:b/>
              </w:rPr>
              <w:t>Osobnostný a sociálny rozvoj:</w:t>
            </w:r>
          </w:p>
          <w:p w:rsidR="00ED75E2" w:rsidRDefault="00ED75E2" w:rsidP="00CA1201">
            <w:pPr>
              <w:spacing w:after="0" w:line="240" w:lineRule="auto"/>
            </w:pPr>
            <w:r>
              <w:t>*osvojiť si , využívať a ďalej rozvíjať zručnosti  komunikácie a vzájomnej spolupráce</w:t>
            </w:r>
          </w:p>
          <w:p w:rsidR="00ED75E2" w:rsidRDefault="00ED75E2" w:rsidP="00ED75E2">
            <w:pPr>
              <w:spacing w:after="0" w:line="240" w:lineRule="auto"/>
            </w:pPr>
            <w:r>
              <w:t>*nadobudnúť základné prezentačné zručnosti osvojené na základe postupného spoznania svojich predpokladov a uplatňovať ich pri prezentácii seba a svojej práce</w:t>
            </w:r>
          </w:p>
        </w:tc>
      </w:tr>
      <w:tr w:rsidR="00ED75E2" w:rsidTr="00E6267D">
        <w:trPr>
          <w:trHeight w:val="206"/>
        </w:trPr>
        <w:tc>
          <w:tcPr>
            <w:tcW w:w="708" w:type="dxa"/>
            <w:tcBorders>
              <w:top w:val="single" w:sz="4" w:space="0" w:color="000000"/>
              <w:left w:val="single" w:sz="4" w:space="0" w:color="000000"/>
              <w:bottom w:val="single" w:sz="4" w:space="0" w:color="000000"/>
              <w:right w:val="single" w:sz="4" w:space="0" w:color="000000"/>
            </w:tcBorders>
          </w:tcPr>
          <w:p w:rsidR="00ED75E2" w:rsidRDefault="00ED75E2" w:rsidP="007F2A6A">
            <w:pPr>
              <w:spacing w:after="0" w:line="240" w:lineRule="auto"/>
              <w:rPr>
                <w:b/>
              </w:rPr>
            </w:pPr>
            <w:r>
              <w:rPr>
                <w:b/>
              </w:rPr>
              <w:t>0</w:t>
            </w:r>
          </w:p>
        </w:tc>
        <w:tc>
          <w:tcPr>
            <w:tcW w:w="708" w:type="dxa"/>
            <w:tcBorders>
              <w:top w:val="single" w:sz="4" w:space="0" w:color="000000"/>
              <w:left w:val="single" w:sz="4" w:space="0" w:color="000000"/>
              <w:bottom w:val="single" w:sz="4" w:space="0" w:color="000000"/>
              <w:right w:val="single" w:sz="4" w:space="0" w:color="000000"/>
            </w:tcBorders>
            <w:hideMark/>
          </w:tcPr>
          <w:p w:rsidR="00ED75E2" w:rsidRDefault="00ED75E2" w:rsidP="008A710B">
            <w:pPr>
              <w:spacing w:after="0" w:line="240" w:lineRule="auto"/>
              <w:rPr>
                <w:b/>
              </w:rPr>
            </w:pPr>
            <w:r>
              <w:rPr>
                <w:b/>
              </w:rPr>
              <w:t>28.</w:t>
            </w:r>
            <w:r w:rsidR="008A710B">
              <w:rPr>
                <w:b/>
              </w:rPr>
              <w:t>-</w:t>
            </w:r>
            <w:r>
              <w:rPr>
                <w:b/>
              </w:rPr>
              <w:t xml:space="preserve"> 33 .</w:t>
            </w:r>
          </w:p>
        </w:tc>
        <w:tc>
          <w:tcPr>
            <w:tcW w:w="3232" w:type="dxa"/>
            <w:tcBorders>
              <w:top w:val="single" w:sz="4" w:space="0" w:color="000000"/>
              <w:left w:val="single" w:sz="4" w:space="0" w:color="000000"/>
              <w:bottom w:val="single" w:sz="4" w:space="0" w:color="000000"/>
              <w:right w:val="single" w:sz="4" w:space="0" w:color="000000"/>
            </w:tcBorders>
            <w:hideMark/>
          </w:tcPr>
          <w:p w:rsidR="00ED75E2" w:rsidRPr="00030E8B" w:rsidRDefault="00ED75E2" w:rsidP="007F2A6A">
            <w:pPr>
              <w:spacing w:after="0" w:line="240" w:lineRule="auto"/>
              <w:rPr>
                <w:rFonts w:ascii="Arial Black" w:hAnsi="Arial Black"/>
                <w:b/>
                <w:sz w:val="18"/>
                <w:szCs w:val="18"/>
              </w:rPr>
            </w:pPr>
            <w:r>
              <w:rPr>
                <w:rFonts w:asciiTheme="minorHAnsi" w:hAnsiTheme="minorHAnsi"/>
                <w:i/>
              </w:rPr>
              <w:t>*Tvoríme spravodajskú alebo publicistickú reláciu</w:t>
            </w:r>
          </w:p>
        </w:tc>
        <w:tc>
          <w:tcPr>
            <w:tcW w:w="4141" w:type="dxa"/>
            <w:tcBorders>
              <w:top w:val="single" w:sz="4" w:space="0" w:color="000000"/>
              <w:left w:val="single" w:sz="4" w:space="0" w:color="000000"/>
              <w:bottom w:val="single" w:sz="4" w:space="0" w:color="000000"/>
              <w:right w:val="single" w:sz="4" w:space="0" w:color="000000"/>
            </w:tcBorders>
            <w:hideMark/>
          </w:tcPr>
          <w:p w:rsidR="00ED75E2" w:rsidRPr="00A06E3C" w:rsidRDefault="00ED75E2" w:rsidP="007F2A6A">
            <w:pPr>
              <w:spacing w:after="0" w:line="240" w:lineRule="auto"/>
              <w:rPr>
                <w:b/>
              </w:rPr>
            </w:pPr>
            <w:r w:rsidRPr="00A06E3C">
              <w:rPr>
                <w:b/>
              </w:rPr>
              <w:t xml:space="preserve">Žiak má byť schopný </w:t>
            </w:r>
          </w:p>
          <w:p w:rsidR="00ED75E2" w:rsidRDefault="00ED75E2" w:rsidP="007F2A6A">
            <w:pPr>
              <w:spacing w:after="0" w:line="240" w:lineRule="auto"/>
            </w:pPr>
            <w:r>
              <w:t>*zhodnotiť kvalitu a úroveň relácií vytvorených v školskom kolektíve</w:t>
            </w:r>
          </w:p>
        </w:tc>
        <w:tc>
          <w:tcPr>
            <w:tcW w:w="3544" w:type="dxa"/>
            <w:tcBorders>
              <w:top w:val="single" w:sz="4" w:space="0" w:color="000000"/>
              <w:left w:val="single" w:sz="4" w:space="0" w:color="000000"/>
              <w:bottom w:val="single" w:sz="4" w:space="0" w:color="000000"/>
              <w:right w:val="single" w:sz="4" w:space="0" w:color="000000"/>
            </w:tcBorders>
          </w:tcPr>
          <w:p w:rsidR="00ED75E2" w:rsidRDefault="00ED75E2" w:rsidP="007F2A6A">
            <w:pPr>
              <w:spacing w:after="0" w:line="240" w:lineRule="auto"/>
            </w:pPr>
            <w:r>
              <w:t xml:space="preserve">Žiaci pracujú  v súlade so zásadami tvorby spravodajskej relácie. </w:t>
            </w:r>
          </w:p>
          <w:p w:rsidR="00ED75E2" w:rsidRPr="00421221" w:rsidRDefault="00ED75E2" w:rsidP="007F2A6A">
            <w:pPr>
              <w:spacing w:after="0" w:line="240" w:lineRule="auto"/>
              <w:rPr>
                <w:i/>
              </w:rPr>
            </w:pPr>
            <w:r w:rsidRPr="00421221">
              <w:rPr>
                <w:i/>
              </w:rPr>
              <w:t>*text z učebnice zo s. 65.</w:t>
            </w:r>
          </w:p>
        </w:tc>
        <w:tc>
          <w:tcPr>
            <w:tcW w:w="3544" w:type="dxa"/>
            <w:vMerge/>
            <w:tcBorders>
              <w:left w:val="single" w:sz="4" w:space="0" w:color="000000"/>
              <w:bottom w:val="single" w:sz="4" w:space="0" w:color="000000"/>
              <w:right w:val="single" w:sz="4" w:space="0" w:color="000000"/>
            </w:tcBorders>
            <w:hideMark/>
          </w:tcPr>
          <w:p w:rsidR="00ED75E2" w:rsidRPr="00495344" w:rsidRDefault="00ED75E2" w:rsidP="007F2A6A">
            <w:pPr>
              <w:spacing w:after="0" w:line="240" w:lineRule="auto"/>
              <w:rPr>
                <w:i/>
                <w:sz w:val="16"/>
                <w:szCs w:val="16"/>
              </w:rPr>
            </w:pPr>
          </w:p>
        </w:tc>
      </w:tr>
    </w:tbl>
    <w:p w:rsidR="00B53ED6" w:rsidRDefault="00B53ED6" w:rsidP="00B53ED6">
      <w:pPr>
        <w:rPr>
          <w:rFonts w:ascii="Times New Roman" w:hAnsi="Times New Roman"/>
          <w:sz w:val="20"/>
          <w:szCs w:val="20"/>
        </w:rPr>
      </w:pPr>
      <w:r>
        <w:rPr>
          <w:rFonts w:ascii="Times New Roman" w:hAnsi="Times New Roman"/>
          <w:sz w:val="20"/>
          <w:szCs w:val="20"/>
        </w:rPr>
        <w:lastRenderedPageBreak/>
        <w:br w:type="textWrapping" w:clear="all"/>
      </w:r>
    </w:p>
    <w:p w:rsidR="00B53ED6" w:rsidRDefault="00B53ED6" w:rsidP="00B53ED6"/>
    <w:p w:rsidR="0014376C" w:rsidRPr="0090608F" w:rsidRDefault="0014376C" w:rsidP="0090608F"/>
    <w:sectPr w:rsidR="0014376C" w:rsidRPr="0090608F" w:rsidSect="00DF090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E28D4"/>
    <w:rsid w:val="000B66E4"/>
    <w:rsid w:val="0014376C"/>
    <w:rsid w:val="003A4B40"/>
    <w:rsid w:val="00477873"/>
    <w:rsid w:val="00694AB1"/>
    <w:rsid w:val="006C7223"/>
    <w:rsid w:val="007E28D4"/>
    <w:rsid w:val="007F2A6A"/>
    <w:rsid w:val="007F5244"/>
    <w:rsid w:val="00803565"/>
    <w:rsid w:val="00826575"/>
    <w:rsid w:val="008A710B"/>
    <w:rsid w:val="0090608F"/>
    <w:rsid w:val="0092206B"/>
    <w:rsid w:val="00A30A15"/>
    <w:rsid w:val="00B53ED6"/>
    <w:rsid w:val="00B729B4"/>
    <w:rsid w:val="00CA1201"/>
    <w:rsid w:val="00CC6565"/>
    <w:rsid w:val="00DF2400"/>
    <w:rsid w:val="00DF6E2A"/>
    <w:rsid w:val="00ED75E2"/>
    <w:rsid w:val="00EE30C8"/>
    <w:rsid w:val="00FB05E0"/>
    <w:rsid w:val="00FF67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7483D794-AF19-40B6-BD84-8FCAD6E9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67EF"/>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F67EF"/>
    <w:rPr>
      <w:color w:val="0000FF"/>
      <w:u w:val="single"/>
    </w:rPr>
  </w:style>
  <w:style w:type="paragraph" w:styleId="Podtitul">
    <w:name w:val="Subtitle"/>
    <w:basedOn w:val="Normlny"/>
    <w:next w:val="Normlny"/>
    <w:link w:val="PodtitulChar"/>
    <w:uiPriority w:val="11"/>
    <w:qFormat/>
    <w:rsid w:val="00FF67EF"/>
    <w:rPr>
      <w:rFonts w:ascii="Cambria" w:eastAsia="Times New Roman" w:hAnsi="Cambria"/>
      <w:i/>
      <w:iCs/>
      <w:color w:val="4F81BD"/>
      <w:spacing w:val="15"/>
      <w:sz w:val="24"/>
      <w:szCs w:val="24"/>
    </w:rPr>
  </w:style>
  <w:style w:type="character" w:customStyle="1" w:styleId="PodtitulChar">
    <w:name w:val="Podtitul Char"/>
    <w:basedOn w:val="Predvolenpsmoodseku"/>
    <w:link w:val="Podtitul"/>
    <w:uiPriority w:val="11"/>
    <w:rsid w:val="00FF67EF"/>
    <w:rPr>
      <w:rFonts w:ascii="Cambria" w:eastAsia="Times New Roman" w:hAnsi="Cambria" w:cs="Times New Roman"/>
      <w:i/>
      <w:iCs/>
      <w:color w:val="4F81BD"/>
      <w:spacing w:val="15"/>
      <w:sz w:val="24"/>
      <w:szCs w:val="24"/>
    </w:rPr>
  </w:style>
  <w:style w:type="table" w:styleId="Mriekatabuky">
    <w:name w:val="Table Grid"/>
    <w:basedOn w:val="Normlnatabuka"/>
    <w:uiPriority w:val="59"/>
    <w:rsid w:val="00DF6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6674">
      <w:bodyDiv w:val="1"/>
      <w:marLeft w:val="0"/>
      <w:marRight w:val="0"/>
      <w:marTop w:val="0"/>
      <w:marBottom w:val="0"/>
      <w:divBdr>
        <w:top w:val="none" w:sz="0" w:space="0" w:color="auto"/>
        <w:left w:val="none" w:sz="0" w:space="0" w:color="auto"/>
        <w:bottom w:val="none" w:sz="0" w:space="0" w:color="auto"/>
        <w:right w:val="none" w:sz="0" w:space="0" w:color="auto"/>
      </w:divBdr>
    </w:div>
    <w:div w:id="1249075717">
      <w:bodyDiv w:val="1"/>
      <w:marLeft w:val="0"/>
      <w:marRight w:val="0"/>
      <w:marTop w:val="0"/>
      <w:marBottom w:val="0"/>
      <w:divBdr>
        <w:top w:val="none" w:sz="0" w:space="0" w:color="auto"/>
        <w:left w:val="none" w:sz="0" w:space="0" w:color="auto"/>
        <w:bottom w:val="none" w:sz="0" w:space="0" w:color="auto"/>
        <w:right w:val="none" w:sz="0" w:space="0" w:color="auto"/>
      </w:divBdr>
    </w:div>
    <w:div w:id="14360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adia.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ovakradio.sk"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1736</Words>
  <Characters>9901</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Vojto</cp:lastModifiedBy>
  <cp:revision>22</cp:revision>
  <dcterms:created xsi:type="dcterms:W3CDTF">2015-09-13T16:51:00Z</dcterms:created>
  <dcterms:modified xsi:type="dcterms:W3CDTF">2021-08-31T18:15:00Z</dcterms:modified>
</cp:coreProperties>
</file>