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7D0" w:rsidRPr="00BB69C5" w:rsidRDefault="002257D0" w:rsidP="002257D0">
      <w:pPr>
        <w:pBdr>
          <w:top w:val="single" w:sz="4" w:space="1" w:color="auto"/>
          <w:left w:val="single" w:sz="4" w:space="4" w:color="auto"/>
          <w:bottom w:val="single" w:sz="4" w:space="1" w:color="auto"/>
          <w:right w:val="single" w:sz="4" w:space="4" w:color="auto"/>
        </w:pBdr>
        <w:shd w:val="clear" w:color="auto" w:fill="D6E3BC"/>
        <w:ind w:right="-288"/>
        <w:jc w:val="center"/>
        <w:rPr>
          <w:rFonts w:ascii="Arial Black" w:hAnsi="Arial Black" w:cs="Arial"/>
          <w:caps/>
          <w:color w:val="000000"/>
          <w:sz w:val="28"/>
          <w:szCs w:val="28"/>
        </w:rPr>
      </w:pPr>
      <w:r w:rsidRPr="00BB69C5">
        <w:rPr>
          <w:rFonts w:ascii="Arial Black" w:hAnsi="Arial Black" w:cs="Arial"/>
          <w:bCs/>
          <w:sz w:val="28"/>
          <w:szCs w:val="28"/>
        </w:rPr>
        <w:t xml:space="preserve">UČEBNÉ OSNOVY :  </w:t>
      </w:r>
      <w:r>
        <w:rPr>
          <w:rFonts w:ascii="Arial Black" w:hAnsi="Arial Black" w:cs="Arial"/>
          <w:bCs/>
          <w:sz w:val="28"/>
          <w:szCs w:val="28"/>
        </w:rPr>
        <w:t>MEDIÁLNA</w:t>
      </w:r>
      <w:r w:rsidRPr="00BB69C5">
        <w:rPr>
          <w:rFonts w:ascii="Arial Black" w:hAnsi="Arial Black" w:cs="Arial"/>
          <w:caps/>
          <w:color w:val="000000"/>
          <w:sz w:val="28"/>
          <w:szCs w:val="28"/>
        </w:rPr>
        <w:t xml:space="preserve"> výchovA</w:t>
      </w:r>
    </w:p>
    <w:tbl>
      <w:tblPr>
        <w:tblpPr w:leftFromText="141" w:rightFromText="141" w:vertAnchor="text" w:horzAnchor="margin" w:tblpY="258"/>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7512"/>
      </w:tblGrid>
      <w:tr w:rsidR="002257D0" w:rsidRPr="00AD1D5B" w:rsidTr="00851E9E">
        <w:trPr>
          <w:trHeight w:val="416"/>
        </w:trPr>
        <w:tc>
          <w:tcPr>
            <w:tcW w:w="6771" w:type="dxa"/>
            <w:shd w:val="clear" w:color="auto" w:fill="B8CCE4" w:themeFill="accent1" w:themeFillTint="66"/>
            <w:vAlign w:val="center"/>
          </w:tcPr>
          <w:p w:rsidR="002257D0" w:rsidRPr="00865DF1" w:rsidRDefault="002257D0" w:rsidP="00851E9E">
            <w:pPr>
              <w:spacing w:after="0" w:line="360" w:lineRule="auto"/>
              <w:jc w:val="both"/>
              <w:rPr>
                <w:rFonts w:ascii="Times New Roman" w:hAnsi="Times New Roman" w:cs="Times New Roman"/>
                <w:bCs/>
                <w:sz w:val="24"/>
                <w:szCs w:val="24"/>
              </w:rPr>
            </w:pPr>
            <w:r w:rsidRPr="00865DF1">
              <w:rPr>
                <w:rFonts w:ascii="Times New Roman" w:hAnsi="Times New Roman" w:cs="Times New Roman"/>
                <w:bCs/>
                <w:sz w:val="24"/>
                <w:szCs w:val="24"/>
              </w:rPr>
              <w:t>Prierezová téma</w:t>
            </w:r>
          </w:p>
        </w:tc>
        <w:tc>
          <w:tcPr>
            <w:tcW w:w="7512" w:type="dxa"/>
            <w:shd w:val="clear" w:color="auto" w:fill="FBD4B4" w:themeFill="accent6" w:themeFillTint="66"/>
            <w:vAlign w:val="center"/>
          </w:tcPr>
          <w:p w:rsidR="002257D0" w:rsidRPr="00865DF1" w:rsidRDefault="002257D0" w:rsidP="00851E9E">
            <w:pPr>
              <w:spacing w:after="0" w:line="360" w:lineRule="auto"/>
              <w:jc w:val="both"/>
              <w:rPr>
                <w:rFonts w:ascii="Times New Roman" w:hAnsi="Times New Roman" w:cs="Times New Roman"/>
                <w:bCs/>
                <w:sz w:val="24"/>
                <w:szCs w:val="24"/>
              </w:rPr>
            </w:pPr>
            <w:r w:rsidRPr="00865DF1">
              <w:rPr>
                <w:rFonts w:ascii="Times New Roman" w:hAnsi="Times New Roman" w:cs="Times New Roman"/>
                <w:bCs/>
                <w:sz w:val="24"/>
                <w:szCs w:val="24"/>
              </w:rPr>
              <w:t>Mediálna výchova</w:t>
            </w:r>
          </w:p>
        </w:tc>
      </w:tr>
      <w:tr w:rsidR="002257D0" w:rsidRPr="00AD1D5B" w:rsidTr="00562545">
        <w:trPr>
          <w:trHeight w:val="365"/>
        </w:trPr>
        <w:tc>
          <w:tcPr>
            <w:tcW w:w="6771" w:type="dxa"/>
            <w:shd w:val="clear" w:color="auto" w:fill="B8CCE4" w:themeFill="accent1" w:themeFillTint="66"/>
            <w:vAlign w:val="center"/>
          </w:tcPr>
          <w:p w:rsidR="002257D0" w:rsidRPr="00865DF1" w:rsidRDefault="002257D0" w:rsidP="00851E9E">
            <w:pPr>
              <w:spacing w:after="0" w:line="360" w:lineRule="auto"/>
              <w:jc w:val="both"/>
              <w:rPr>
                <w:rFonts w:ascii="Times New Roman" w:hAnsi="Times New Roman" w:cs="Times New Roman"/>
                <w:bCs/>
                <w:sz w:val="24"/>
                <w:szCs w:val="24"/>
              </w:rPr>
            </w:pPr>
            <w:r w:rsidRPr="00865DF1">
              <w:rPr>
                <w:rFonts w:ascii="Times New Roman" w:hAnsi="Times New Roman" w:cs="Times New Roman"/>
                <w:bCs/>
                <w:sz w:val="24"/>
                <w:szCs w:val="24"/>
              </w:rPr>
              <w:t>Názov predmetu</w:t>
            </w:r>
          </w:p>
        </w:tc>
        <w:tc>
          <w:tcPr>
            <w:tcW w:w="7512" w:type="dxa"/>
            <w:shd w:val="clear" w:color="auto" w:fill="FBD4B4" w:themeFill="accent6" w:themeFillTint="66"/>
            <w:vAlign w:val="center"/>
          </w:tcPr>
          <w:p w:rsidR="002257D0" w:rsidRPr="00865DF1" w:rsidRDefault="002257D0" w:rsidP="00851E9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Mediálna </w:t>
            </w:r>
            <w:r w:rsidRPr="00865DF1">
              <w:rPr>
                <w:rFonts w:ascii="Times New Roman" w:hAnsi="Times New Roman" w:cs="Times New Roman"/>
                <w:b/>
                <w:bCs/>
                <w:sz w:val="24"/>
                <w:szCs w:val="24"/>
              </w:rPr>
              <w:t>výchova</w:t>
            </w:r>
          </w:p>
        </w:tc>
      </w:tr>
      <w:tr w:rsidR="002257D0" w:rsidRPr="00AD1D5B" w:rsidTr="00562545">
        <w:tc>
          <w:tcPr>
            <w:tcW w:w="6771" w:type="dxa"/>
            <w:shd w:val="clear" w:color="auto" w:fill="B8CCE4" w:themeFill="accent1" w:themeFillTint="66"/>
            <w:vAlign w:val="center"/>
          </w:tcPr>
          <w:p w:rsidR="002257D0" w:rsidRPr="00865DF1" w:rsidRDefault="002257D0" w:rsidP="00851E9E">
            <w:pPr>
              <w:spacing w:after="0" w:line="360" w:lineRule="auto"/>
              <w:jc w:val="both"/>
              <w:rPr>
                <w:rFonts w:ascii="Times New Roman" w:hAnsi="Times New Roman" w:cs="Times New Roman"/>
                <w:bCs/>
                <w:sz w:val="24"/>
                <w:szCs w:val="24"/>
              </w:rPr>
            </w:pPr>
            <w:r w:rsidRPr="00865DF1">
              <w:rPr>
                <w:rFonts w:ascii="Times New Roman" w:hAnsi="Times New Roman" w:cs="Times New Roman"/>
                <w:bCs/>
                <w:sz w:val="24"/>
                <w:szCs w:val="24"/>
              </w:rPr>
              <w:t>Stupeň vzdelania</w:t>
            </w:r>
          </w:p>
        </w:tc>
        <w:tc>
          <w:tcPr>
            <w:tcW w:w="7512" w:type="dxa"/>
            <w:shd w:val="clear" w:color="auto" w:fill="FBD4B4" w:themeFill="accent6" w:themeFillTint="66"/>
            <w:vAlign w:val="center"/>
          </w:tcPr>
          <w:p w:rsidR="002257D0" w:rsidRPr="00865DF1" w:rsidRDefault="002257D0" w:rsidP="00851E9E">
            <w:pPr>
              <w:spacing w:after="0" w:line="360" w:lineRule="auto"/>
              <w:jc w:val="both"/>
              <w:rPr>
                <w:rFonts w:ascii="Times New Roman" w:hAnsi="Times New Roman" w:cs="Times New Roman"/>
                <w:bCs/>
                <w:sz w:val="24"/>
                <w:szCs w:val="24"/>
              </w:rPr>
            </w:pPr>
            <w:r w:rsidRPr="00865DF1">
              <w:rPr>
                <w:rFonts w:ascii="Times New Roman" w:hAnsi="Times New Roman" w:cs="Times New Roman"/>
                <w:bCs/>
                <w:sz w:val="24"/>
                <w:szCs w:val="24"/>
              </w:rPr>
              <w:t>ISCED 2</w:t>
            </w:r>
          </w:p>
        </w:tc>
      </w:tr>
      <w:tr w:rsidR="002257D0" w:rsidRPr="00AD1D5B" w:rsidTr="00562545">
        <w:tc>
          <w:tcPr>
            <w:tcW w:w="6771" w:type="dxa"/>
            <w:shd w:val="clear" w:color="auto" w:fill="B8CCE4" w:themeFill="accent1" w:themeFillTint="66"/>
            <w:vAlign w:val="center"/>
          </w:tcPr>
          <w:p w:rsidR="002257D0" w:rsidRPr="00865DF1" w:rsidRDefault="002257D0" w:rsidP="00851E9E">
            <w:pPr>
              <w:spacing w:after="0" w:line="360" w:lineRule="auto"/>
              <w:jc w:val="both"/>
              <w:rPr>
                <w:rFonts w:ascii="Times New Roman" w:hAnsi="Times New Roman" w:cs="Times New Roman"/>
                <w:bCs/>
                <w:sz w:val="24"/>
                <w:szCs w:val="24"/>
              </w:rPr>
            </w:pPr>
            <w:r w:rsidRPr="00865DF1">
              <w:rPr>
                <w:rFonts w:ascii="Times New Roman" w:hAnsi="Times New Roman" w:cs="Times New Roman"/>
                <w:bCs/>
                <w:sz w:val="24"/>
                <w:szCs w:val="24"/>
              </w:rPr>
              <w:t>Ročník</w:t>
            </w:r>
          </w:p>
        </w:tc>
        <w:tc>
          <w:tcPr>
            <w:tcW w:w="7512" w:type="dxa"/>
            <w:shd w:val="clear" w:color="auto" w:fill="FBD4B4" w:themeFill="accent6" w:themeFillTint="66"/>
            <w:vAlign w:val="center"/>
          </w:tcPr>
          <w:p w:rsidR="002257D0" w:rsidRPr="00865DF1" w:rsidRDefault="002257D0" w:rsidP="00851E9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šies</w:t>
            </w:r>
            <w:r w:rsidRPr="00865DF1">
              <w:rPr>
                <w:rFonts w:ascii="Times New Roman" w:hAnsi="Times New Roman" w:cs="Times New Roman"/>
                <w:b/>
                <w:bCs/>
                <w:sz w:val="24"/>
                <w:szCs w:val="24"/>
              </w:rPr>
              <w:t>ty</w:t>
            </w:r>
          </w:p>
        </w:tc>
      </w:tr>
      <w:tr w:rsidR="002257D0" w:rsidRPr="00AD1D5B" w:rsidTr="00562545">
        <w:tc>
          <w:tcPr>
            <w:tcW w:w="6771" w:type="dxa"/>
            <w:shd w:val="clear" w:color="auto" w:fill="B8CCE4" w:themeFill="accent1" w:themeFillTint="66"/>
            <w:vAlign w:val="center"/>
          </w:tcPr>
          <w:p w:rsidR="002257D0" w:rsidRPr="00865DF1" w:rsidRDefault="002257D0" w:rsidP="00851E9E">
            <w:pPr>
              <w:spacing w:after="0" w:line="360" w:lineRule="auto"/>
              <w:jc w:val="both"/>
              <w:rPr>
                <w:rFonts w:ascii="Times New Roman" w:hAnsi="Times New Roman" w:cs="Times New Roman"/>
                <w:bCs/>
                <w:sz w:val="24"/>
                <w:szCs w:val="24"/>
              </w:rPr>
            </w:pPr>
            <w:r w:rsidRPr="00865DF1">
              <w:rPr>
                <w:rFonts w:ascii="Times New Roman" w:hAnsi="Times New Roman" w:cs="Times New Roman"/>
                <w:bCs/>
                <w:sz w:val="24"/>
                <w:szCs w:val="24"/>
              </w:rPr>
              <w:t>Časový rozsah výučby</w:t>
            </w:r>
          </w:p>
        </w:tc>
        <w:tc>
          <w:tcPr>
            <w:tcW w:w="7512" w:type="dxa"/>
            <w:shd w:val="clear" w:color="auto" w:fill="FBD4B4" w:themeFill="accent6" w:themeFillTint="66"/>
            <w:vAlign w:val="center"/>
          </w:tcPr>
          <w:p w:rsidR="002257D0" w:rsidRPr="00865DF1" w:rsidRDefault="002257D0" w:rsidP="00851E9E">
            <w:pPr>
              <w:spacing w:after="0" w:line="360" w:lineRule="auto"/>
              <w:jc w:val="both"/>
              <w:rPr>
                <w:rFonts w:ascii="Times New Roman" w:hAnsi="Times New Roman" w:cs="Times New Roman"/>
                <w:bCs/>
                <w:sz w:val="24"/>
                <w:szCs w:val="24"/>
              </w:rPr>
            </w:pPr>
            <w:r w:rsidRPr="00865DF1">
              <w:rPr>
                <w:rFonts w:ascii="Times New Roman" w:hAnsi="Times New Roman" w:cs="Times New Roman"/>
                <w:bCs/>
                <w:sz w:val="24"/>
                <w:szCs w:val="24"/>
              </w:rPr>
              <w:t>1 hodina týždenne</w:t>
            </w:r>
          </w:p>
        </w:tc>
      </w:tr>
      <w:tr w:rsidR="002257D0" w:rsidRPr="00AD1D5B" w:rsidTr="00562545">
        <w:tc>
          <w:tcPr>
            <w:tcW w:w="6771" w:type="dxa"/>
            <w:shd w:val="clear" w:color="auto" w:fill="B8CCE4" w:themeFill="accent1" w:themeFillTint="66"/>
            <w:vAlign w:val="center"/>
          </w:tcPr>
          <w:p w:rsidR="002257D0" w:rsidRPr="00865DF1" w:rsidRDefault="002257D0" w:rsidP="00851E9E">
            <w:pPr>
              <w:spacing w:after="0" w:line="360" w:lineRule="auto"/>
              <w:jc w:val="both"/>
              <w:rPr>
                <w:rFonts w:ascii="Times New Roman" w:hAnsi="Times New Roman" w:cs="Times New Roman"/>
                <w:bCs/>
                <w:sz w:val="24"/>
                <w:szCs w:val="24"/>
              </w:rPr>
            </w:pPr>
            <w:r w:rsidRPr="00865DF1">
              <w:rPr>
                <w:rFonts w:ascii="Times New Roman" w:hAnsi="Times New Roman" w:cs="Times New Roman"/>
                <w:bCs/>
                <w:sz w:val="24"/>
                <w:szCs w:val="24"/>
              </w:rPr>
              <w:t>Z toho   počet hodín ŠVP</w:t>
            </w:r>
          </w:p>
        </w:tc>
        <w:tc>
          <w:tcPr>
            <w:tcW w:w="7512" w:type="dxa"/>
            <w:shd w:val="clear" w:color="auto" w:fill="FBD4B4" w:themeFill="accent6" w:themeFillTint="66"/>
            <w:vAlign w:val="center"/>
          </w:tcPr>
          <w:p w:rsidR="002257D0" w:rsidRPr="00865DF1" w:rsidRDefault="002257D0" w:rsidP="00851E9E">
            <w:pPr>
              <w:spacing w:after="0" w:line="360" w:lineRule="auto"/>
              <w:jc w:val="both"/>
              <w:rPr>
                <w:rFonts w:ascii="Times New Roman" w:hAnsi="Times New Roman" w:cs="Times New Roman"/>
                <w:bCs/>
                <w:sz w:val="24"/>
                <w:szCs w:val="24"/>
              </w:rPr>
            </w:pPr>
            <w:r w:rsidRPr="00865DF1">
              <w:rPr>
                <w:rFonts w:ascii="Times New Roman" w:hAnsi="Times New Roman" w:cs="Times New Roman"/>
                <w:bCs/>
                <w:sz w:val="24"/>
                <w:szCs w:val="24"/>
              </w:rPr>
              <w:t>0 hodín</w:t>
            </w:r>
          </w:p>
        </w:tc>
      </w:tr>
      <w:tr w:rsidR="002257D0" w:rsidRPr="00AD1D5B" w:rsidTr="00562545">
        <w:tc>
          <w:tcPr>
            <w:tcW w:w="6771" w:type="dxa"/>
            <w:shd w:val="clear" w:color="auto" w:fill="B8CCE4" w:themeFill="accent1" w:themeFillTint="66"/>
            <w:vAlign w:val="center"/>
          </w:tcPr>
          <w:p w:rsidR="002257D0" w:rsidRPr="00865DF1" w:rsidRDefault="002257D0" w:rsidP="00851E9E">
            <w:pPr>
              <w:spacing w:after="0" w:line="360" w:lineRule="auto"/>
              <w:jc w:val="both"/>
              <w:rPr>
                <w:rFonts w:ascii="Times New Roman" w:hAnsi="Times New Roman" w:cs="Times New Roman"/>
                <w:bCs/>
                <w:sz w:val="24"/>
                <w:szCs w:val="24"/>
              </w:rPr>
            </w:pPr>
            <w:r w:rsidRPr="00865DF1">
              <w:rPr>
                <w:rFonts w:ascii="Times New Roman" w:hAnsi="Times New Roman" w:cs="Times New Roman"/>
                <w:bCs/>
                <w:sz w:val="24"/>
                <w:szCs w:val="24"/>
              </w:rPr>
              <w:t xml:space="preserve">počet hodín </w:t>
            </w:r>
            <w:proofErr w:type="spellStart"/>
            <w:r w:rsidRPr="00865DF1">
              <w:rPr>
                <w:rFonts w:ascii="Times New Roman" w:hAnsi="Times New Roman" w:cs="Times New Roman"/>
                <w:bCs/>
                <w:sz w:val="24"/>
                <w:szCs w:val="24"/>
              </w:rPr>
              <w:t>ŠkVP</w:t>
            </w:r>
            <w:proofErr w:type="spellEnd"/>
          </w:p>
        </w:tc>
        <w:tc>
          <w:tcPr>
            <w:tcW w:w="7512" w:type="dxa"/>
            <w:shd w:val="clear" w:color="auto" w:fill="FBD4B4" w:themeFill="accent6" w:themeFillTint="66"/>
            <w:vAlign w:val="center"/>
          </w:tcPr>
          <w:p w:rsidR="002257D0" w:rsidRPr="00865DF1" w:rsidRDefault="002257D0" w:rsidP="00851E9E">
            <w:pPr>
              <w:spacing w:after="0" w:line="360" w:lineRule="auto"/>
              <w:jc w:val="both"/>
              <w:rPr>
                <w:rFonts w:ascii="Times New Roman" w:hAnsi="Times New Roman" w:cs="Times New Roman"/>
                <w:bCs/>
                <w:sz w:val="24"/>
                <w:szCs w:val="24"/>
              </w:rPr>
            </w:pPr>
            <w:r w:rsidRPr="00865DF1">
              <w:rPr>
                <w:rFonts w:ascii="Times New Roman" w:hAnsi="Times New Roman" w:cs="Times New Roman"/>
                <w:bCs/>
                <w:sz w:val="24"/>
                <w:szCs w:val="24"/>
              </w:rPr>
              <w:t>1 hodina</w:t>
            </w:r>
          </w:p>
        </w:tc>
      </w:tr>
      <w:tr w:rsidR="002257D0" w:rsidRPr="00AD1D5B" w:rsidTr="00562545">
        <w:tc>
          <w:tcPr>
            <w:tcW w:w="6771" w:type="dxa"/>
            <w:shd w:val="clear" w:color="auto" w:fill="B8CCE4" w:themeFill="accent1" w:themeFillTint="66"/>
            <w:vAlign w:val="center"/>
          </w:tcPr>
          <w:p w:rsidR="002257D0" w:rsidRPr="00865DF1" w:rsidRDefault="002257D0" w:rsidP="00851E9E">
            <w:pPr>
              <w:spacing w:after="0" w:line="360" w:lineRule="auto"/>
              <w:jc w:val="both"/>
              <w:rPr>
                <w:rFonts w:ascii="Times New Roman" w:hAnsi="Times New Roman" w:cs="Times New Roman"/>
                <w:bCs/>
                <w:sz w:val="24"/>
                <w:szCs w:val="24"/>
              </w:rPr>
            </w:pPr>
            <w:r w:rsidRPr="00865DF1">
              <w:rPr>
                <w:rFonts w:ascii="Times New Roman" w:hAnsi="Times New Roman" w:cs="Times New Roman"/>
                <w:bCs/>
                <w:sz w:val="24"/>
                <w:szCs w:val="24"/>
              </w:rPr>
              <w:t>Dátum poslednej zmeny UO</w:t>
            </w:r>
          </w:p>
        </w:tc>
        <w:tc>
          <w:tcPr>
            <w:tcW w:w="7512" w:type="dxa"/>
            <w:shd w:val="clear" w:color="auto" w:fill="FBD4B4" w:themeFill="accent6" w:themeFillTint="66"/>
            <w:vAlign w:val="center"/>
          </w:tcPr>
          <w:p w:rsidR="002257D0" w:rsidRPr="00865DF1" w:rsidRDefault="00930B93" w:rsidP="00F50ED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1. september 2021</w:t>
            </w:r>
          </w:p>
        </w:tc>
      </w:tr>
      <w:tr w:rsidR="002257D0" w:rsidRPr="00AD1D5B" w:rsidTr="00562545">
        <w:trPr>
          <w:trHeight w:val="70"/>
        </w:trPr>
        <w:tc>
          <w:tcPr>
            <w:tcW w:w="6771" w:type="dxa"/>
            <w:shd w:val="clear" w:color="auto" w:fill="B8CCE4" w:themeFill="accent1" w:themeFillTint="66"/>
            <w:vAlign w:val="center"/>
          </w:tcPr>
          <w:p w:rsidR="002257D0" w:rsidRPr="00865DF1" w:rsidRDefault="002257D0" w:rsidP="00851E9E">
            <w:pPr>
              <w:spacing w:after="0" w:line="360" w:lineRule="auto"/>
              <w:jc w:val="both"/>
              <w:rPr>
                <w:rFonts w:ascii="Times New Roman" w:hAnsi="Times New Roman" w:cs="Times New Roman"/>
                <w:bCs/>
                <w:sz w:val="24"/>
                <w:szCs w:val="24"/>
              </w:rPr>
            </w:pPr>
            <w:r w:rsidRPr="00865DF1">
              <w:rPr>
                <w:rFonts w:ascii="Times New Roman" w:hAnsi="Times New Roman" w:cs="Times New Roman"/>
                <w:bCs/>
                <w:sz w:val="24"/>
                <w:szCs w:val="24"/>
              </w:rPr>
              <w:t>UO vypracoval</w:t>
            </w:r>
          </w:p>
        </w:tc>
        <w:tc>
          <w:tcPr>
            <w:tcW w:w="7512" w:type="dxa"/>
            <w:shd w:val="clear" w:color="auto" w:fill="FBD4B4" w:themeFill="accent6" w:themeFillTint="66"/>
            <w:vAlign w:val="center"/>
          </w:tcPr>
          <w:p w:rsidR="002257D0" w:rsidRPr="00865DF1" w:rsidRDefault="00930B93" w:rsidP="00930B9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Mgr</w:t>
            </w:r>
            <w:bookmarkStart w:id="0" w:name="_GoBack"/>
            <w:bookmarkEnd w:id="0"/>
            <w:r w:rsidR="002257D0" w:rsidRPr="00865DF1">
              <w:rPr>
                <w:rFonts w:ascii="Times New Roman" w:hAnsi="Times New Roman" w:cs="Times New Roman"/>
                <w:bCs/>
                <w:sz w:val="24"/>
                <w:szCs w:val="24"/>
              </w:rPr>
              <w:t xml:space="preserve">. Eva </w:t>
            </w:r>
            <w:proofErr w:type="spellStart"/>
            <w:r w:rsidR="002257D0" w:rsidRPr="00865DF1">
              <w:rPr>
                <w:rFonts w:ascii="Times New Roman" w:hAnsi="Times New Roman" w:cs="Times New Roman"/>
                <w:bCs/>
                <w:sz w:val="24"/>
                <w:szCs w:val="24"/>
              </w:rPr>
              <w:t>Borbélyová</w:t>
            </w:r>
            <w:proofErr w:type="spellEnd"/>
          </w:p>
        </w:tc>
      </w:tr>
    </w:tbl>
    <w:p w:rsidR="002257D0" w:rsidRDefault="002257D0" w:rsidP="00851E9E">
      <w:pPr>
        <w:autoSpaceDE w:val="0"/>
        <w:autoSpaceDN w:val="0"/>
        <w:adjustRightInd w:val="0"/>
        <w:spacing w:after="0" w:line="240" w:lineRule="auto"/>
        <w:rPr>
          <w:rFonts w:ascii="Arial" w:hAnsi="Arial" w:cs="Arial"/>
          <w:b/>
          <w:bCs/>
          <w:sz w:val="28"/>
          <w:szCs w:val="28"/>
        </w:rPr>
      </w:pPr>
    </w:p>
    <w:p w:rsidR="002257D0" w:rsidRPr="00AB3AE3" w:rsidRDefault="002257D0" w:rsidP="002257D0">
      <w:pPr>
        <w:autoSpaceDE w:val="0"/>
        <w:autoSpaceDN w:val="0"/>
        <w:adjustRightInd w:val="0"/>
        <w:spacing w:after="0" w:line="240" w:lineRule="auto"/>
        <w:rPr>
          <w:rFonts w:ascii="Arial" w:hAnsi="Arial" w:cs="Arial"/>
          <w:b/>
          <w:bCs/>
          <w:sz w:val="28"/>
          <w:szCs w:val="28"/>
        </w:rPr>
      </w:pPr>
      <w:r w:rsidRPr="00AB3AE3">
        <w:rPr>
          <w:rFonts w:ascii="Arial" w:hAnsi="Arial" w:cs="Arial"/>
          <w:b/>
          <w:bCs/>
          <w:sz w:val="28"/>
          <w:szCs w:val="28"/>
        </w:rPr>
        <w:t>Charakteristika predmetu</w:t>
      </w:r>
    </w:p>
    <w:p w:rsidR="002257D0" w:rsidRDefault="002257D0" w:rsidP="002257D0">
      <w:pPr>
        <w:autoSpaceDE w:val="0"/>
        <w:autoSpaceDN w:val="0"/>
        <w:adjustRightInd w:val="0"/>
        <w:spacing w:after="0" w:line="240" w:lineRule="auto"/>
        <w:rPr>
          <w:rFonts w:ascii="Arial" w:hAnsi="Arial" w:cs="Arial"/>
          <w:sz w:val="20"/>
          <w:szCs w:val="20"/>
        </w:rPr>
      </w:pPr>
      <w:r>
        <w:rPr>
          <w:rFonts w:ascii="Arial" w:hAnsi="Arial" w:cs="Arial"/>
          <w:sz w:val="20"/>
          <w:szCs w:val="20"/>
        </w:rPr>
        <w:t>V súčasnosti sa nanajvýš aktuálnou stáva problém, ako naučiť deti a mládež aktívne a zodpovedne využívať prostriedky masovej komunikácie, ktoré sú šíriteľmi poznatkov, posolstiev, hodnotových orientácií a to rôznej kvality. Obzvlášť závažná sa ukazuje potreba formovať schopnosť detí a mládeže kriticky posudzovať mediálne šírené posolstvá, objavovať v nich to hodnotné, pozitívne formujúce ich osobnostný a profesijný rast, ale tiež ich schopnosť uvedomovať si negatívne mediálne vplyvy prednostne na svoju osobnosť a snažiť sa ich zodpovedným prístupom eliminovať. Mediálna výchova na druhom stupni základných škôl smeruje k tomu, aby si žiaci osvojili stratégie kompetentného zaobchádzania s rôznymi druhmi médií a ich produktmi.</w:t>
      </w:r>
    </w:p>
    <w:p w:rsidR="002257D0" w:rsidRDefault="002257D0" w:rsidP="002257D0">
      <w:pPr>
        <w:autoSpaceDE w:val="0"/>
        <w:autoSpaceDN w:val="0"/>
        <w:adjustRightInd w:val="0"/>
        <w:spacing w:after="0" w:line="240" w:lineRule="auto"/>
        <w:rPr>
          <w:rFonts w:ascii="Arial" w:hAnsi="Arial" w:cs="Arial"/>
          <w:sz w:val="20"/>
          <w:szCs w:val="20"/>
        </w:rPr>
      </w:pPr>
      <w:r>
        <w:rPr>
          <w:rFonts w:ascii="Arial" w:hAnsi="Arial" w:cs="Arial"/>
          <w:sz w:val="20"/>
          <w:szCs w:val="20"/>
        </w:rPr>
        <w:t>Učebné osnovy sú spracované na princípe ťažiskového média v každom roč</w:t>
      </w:r>
      <w:r w:rsidR="002D7E90">
        <w:rPr>
          <w:rFonts w:ascii="Arial" w:hAnsi="Arial" w:cs="Arial"/>
          <w:sz w:val="20"/>
          <w:szCs w:val="20"/>
        </w:rPr>
        <w:t>níku, nie však výlučne. V šiestom ročníku je to film</w:t>
      </w:r>
      <w:r>
        <w:rPr>
          <w:rFonts w:ascii="Arial" w:hAnsi="Arial" w:cs="Arial"/>
          <w:sz w:val="20"/>
          <w:szCs w:val="20"/>
        </w:rPr>
        <w:t>. Výhodou takéhoto usporiadania učiva je možnosť koncentrovať sa na jedno médium, pričom za päť rokov štúdia by mali žiaci nadobudnúť kompetenciu zaobchádzať so všetkými druhmi médií za predpokladu, že si predmet zvolia v každom ročníku.</w:t>
      </w:r>
    </w:p>
    <w:p w:rsidR="002257D0" w:rsidRDefault="002257D0" w:rsidP="002257D0">
      <w:pPr>
        <w:autoSpaceDE w:val="0"/>
        <w:autoSpaceDN w:val="0"/>
        <w:adjustRightInd w:val="0"/>
        <w:spacing w:after="0" w:line="240" w:lineRule="auto"/>
        <w:rPr>
          <w:rFonts w:ascii="Arial" w:hAnsi="Arial" w:cs="Arial"/>
          <w:sz w:val="20"/>
          <w:szCs w:val="20"/>
        </w:rPr>
      </w:pPr>
      <w:r>
        <w:rPr>
          <w:rFonts w:ascii="Arial" w:hAnsi="Arial" w:cs="Arial"/>
          <w:sz w:val="20"/>
          <w:szCs w:val="20"/>
        </w:rPr>
        <w:t>Učivo je usporiadané tak, aby bola zachovaná jeho nadväznosť v ročníkoch vzhľadom na ťažiskový obsah, vymedzené ciele podľa princípu periodického návratu k základným témam na vyššej úrovni, viac do hĺbky. Nadväznosť učiva - aj keď sa predpokladá, nie je až taká silná, aby ročník nebolo možné ponímať ako samostatný súbor.</w:t>
      </w:r>
    </w:p>
    <w:p w:rsidR="002257D0" w:rsidRDefault="002257D0" w:rsidP="002257D0">
      <w:pPr>
        <w:autoSpaceDE w:val="0"/>
        <w:autoSpaceDN w:val="0"/>
        <w:adjustRightInd w:val="0"/>
        <w:spacing w:after="0" w:line="240" w:lineRule="auto"/>
        <w:rPr>
          <w:rFonts w:ascii="Arial" w:hAnsi="Arial" w:cs="Arial"/>
          <w:sz w:val="20"/>
          <w:szCs w:val="20"/>
        </w:rPr>
      </w:pPr>
      <w:r>
        <w:rPr>
          <w:rFonts w:ascii="Arial" w:hAnsi="Arial" w:cs="Arial"/>
          <w:sz w:val="20"/>
          <w:szCs w:val="20"/>
        </w:rPr>
        <w:t>Pri zostavovaní učebných osnov sme vychádzali aj zo záľub a preferencií dospievajúcich vzhľadom na mediálny konzum: čo radi sledujú, počúvajú v určitom veku. Východiskom je pochopiť, že dospievajúci využívajú médiá a volia si ich produkty ako filmy, televízne relácie dobrovoľne, spontánne, čo je pre vplyv masmédií na ich osobnosť prvoradé.</w:t>
      </w:r>
    </w:p>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b/>
          <w:bCs/>
          <w:sz w:val="28"/>
          <w:szCs w:val="28"/>
        </w:rPr>
      </w:pPr>
      <w:r w:rsidRPr="00AB3AE3">
        <w:rPr>
          <w:rFonts w:ascii="Arial" w:hAnsi="Arial" w:cs="Arial"/>
          <w:b/>
          <w:bCs/>
          <w:sz w:val="28"/>
          <w:szCs w:val="28"/>
        </w:rPr>
        <w:lastRenderedPageBreak/>
        <w:t>Ciele vyu</w:t>
      </w:r>
      <w:r w:rsidRPr="00AB3AE3">
        <w:rPr>
          <w:rFonts w:ascii="Arial,Bold" w:hAnsi="Arial,Bold" w:cs="Arial,Bold"/>
          <w:b/>
          <w:bCs/>
          <w:sz w:val="28"/>
          <w:szCs w:val="28"/>
        </w:rPr>
        <w:t>č</w:t>
      </w:r>
      <w:r w:rsidRPr="00AB3AE3">
        <w:rPr>
          <w:rFonts w:ascii="Arial" w:hAnsi="Arial" w:cs="Arial"/>
          <w:b/>
          <w:bCs/>
          <w:sz w:val="28"/>
          <w:szCs w:val="28"/>
        </w:rPr>
        <w:t>ovacieho predmetu</w:t>
      </w:r>
    </w:p>
    <w:p w:rsidR="002257D0" w:rsidRPr="00AB3AE3" w:rsidRDefault="002257D0" w:rsidP="002257D0">
      <w:pPr>
        <w:autoSpaceDE w:val="0"/>
        <w:autoSpaceDN w:val="0"/>
        <w:adjustRightInd w:val="0"/>
        <w:spacing w:after="0" w:line="240" w:lineRule="auto"/>
        <w:rPr>
          <w:rFonts w:ascii="Arial" w:hAnsi="Arial" w:cs="Arial"/>
          <w:b/>
          <w:bCs/>
          <w:sz w:val="28"/>
          <w:szCs w:val="28"/>
        </w:rPr>
      </w:pPr>
    </w:p>
    <w:p w:rsidR="002257D0" w:rsidRDefault="002257D0" w:rsidP="002257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Cieľom mediálnej výchovy je rozvinúť u žiakov spôsobilosť - </w:t>
      </w:r>
      <w:r>
        <w:rPr>
          <w:rFonts w:ascii="Arial" w:hAnsi="Arial" w:cs="Arial"/>
          <w:b/>
          <w:bCs/>
          <w:sz w:val="20"/>
          <w:szCs w:val="20"/>
        </w:rPr>
        <w:t xml:space="preserve">mediálnu kompetenciu </w:t>
      </w:r>
      <w:r>
        <w:rPr>
          <w:rFonts w:ascii="Arial" w:hAnsi="Arial" w:cs="Arial"/>
          <w:sz w:val="20"/>
          <w:szCs w:val="20"/>
        </w:rPr>
        <w:t>zmysluplne t.j. reflektujúco, kriticky a selektívne využívať médiá a ich produkty. Výučba mediálnej výchovy na základných školách má prispieť k tomu, aby žiaci lepšie poznali a chápali pravidlá fungovania „mediálneho sveta“, zmysluplne sa v ňom orientovali a selektovane využívali médiá a ich produkty podľa toho, ako kvalitne plnia svoje funkcie, najmä výchovnovzdelávaciu</w:t>
      </w:r>
    </w:p>
    <w:p w:rsidR="002257D0" w:rsidRDefault="002257D0" w:rsidP="002257D0">
      <w:pPr>
        <w:autoSpaceDE w:val="0"/>
        <w:autoSpaceDN w:val="0"/>
        <w:adjustRightInd w:val="0"/>
        <w:spacing w:after="0" w:line="240" w:lineRule="auto"/>
        <w:rPr>
          <w:rFonts w:ascii="Arial" w:hAnsi="Arial" w:cs="Arial"/>
          <w:sz w:val="20"/>
          <w:szCs w:val="20"/>
        </w:rPr>
      </w:pPr>
      <w:r>
        <w:rPr>
          <w:rFonts w:ascii="Arial" w:hAnsi="Arial" w:cs="Arial"/>
          <w:sz w:val="20"/>
          <w:szCs w:val="20"/>
        </w:rPr>
        <w:t>a mravnú. Cieľom výučby je podnietiť reflexiu žiakov nad mediálnymi obsahmi, sproblematizovať, zvýšiť ich citlivosť na využívanie určitých obsahov (najmä s nadmerným a neprimeraným výskytom násilia, výskytom sexuality, či inými obsahmi nerešpektujúcimi ochranu ľudskej dôstojnosti...).</w:t>
      </w:r>
    </w:p>
    <w:p w:rsidR="002257D0" w:rsidRDefault="002257D0" w:rsidP="002257D0">
      <w:pPr>
        <w:autoSpaceDE w:val="0"/>
        <w:autoSpaceDN w:val="0"/>
        <w:adjustRightInd w:val="0"/>
        <w:spacing w:after="0" w:line="240" w:lineRule="auto"/>
        <w:rPr>
          <w:rFonts w:ascii="Arial" w:hAnsi="Arial" w:cs="Arial"/>
          <w:sz w:val="20"/>
          <w:szCs w:val="20"/>
        </w:rPr>
      </w:pPr>
      <w:r>
        <w:rPr>
          <w:rFonts w:ascii="Arial" w:hAnsi="Arial" w:cs="Arial"/>
          <w:sz w:val="20"/>
          <w:szCs w:val="20"/>
        </w:rPr>
        <w:t>Mediálna výchova zahrňuje prednostne výchovu k hodnotám vo vzťahu k médiám a ich obsahom, ktorá na jednej strane robí žiakov citlivých pre kvalitné mediálne obsahy a na druhej strane im poskytuje pomoc pri účinnej ochrane pred negatívnymi vplyvmi médií. Učí žiakov správne využívať vlastnú slobodu pri výbere mediálnych produktov a uvedomovať si z toho vyplývajúcu zodpovednosť. Základom je naučiť žiakov chápať reálne, ale i možné mediálne vplyvy na jednotlivca, ale tiež na rôzne aspekty spoločenského diania, a to tak pozitívne ako aj negatívne. Žiaci by za pomoci výučby mediálnej výchovy mali postupne dokázať nájsť vlastný optimálny spôsob ako žiť v realite, ktorú médiá ovplyvňujú a využívať médiá ako nástroje pozitívneho ovplyvňovania tejto reality.</w:t>
      </w:r>
    </w:p>
    <w:p w:rsidR="002257D0" w:rsidRDefault="002257D0" w:rsidP="002257D0">
      <w:pPr>
        <w:autoSpaceDE w:val="0"/>
        <w:autoSpaceDN w:val="0"/>
        <w:adjustRightInd w:val="0"/>
        <w:spacing w:after="0" w:line="240" w:lineRule="auto"/>
        <w:rPr>
          <w:rFonts w:ascii="Arial" w:hAnsi="Arial" w:cs="Arial"/>
          <w:sz w:val="20"/>
          <w:szCs w:val="20"/>
        </w:rPr>
      </w:pPr>
      <w:r>
        <w:rPr>
          <w:rFonts w:ascii="Arial" w:hAnsi="Arial" w:cs="Arial"/>
          <w:sz w:val="20"/>
          <w:szCs w:val="20"/>
        </w:rPr>
        <w:t>Žiaci budú vedení k aktívnemu zapájaniu sa do komunikačného procesu pomocou médií a s médiami a k uplatneniu svojho kreatívneho potenciálu, ktorý sa prejaví v tvorbe vlastných produktov, resp. v aktívnom zapájaní sa do kolektívnej tvorivej mediálnej práce.</w:t>
      </w:r>
    </w:p>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Cieľom mediálnej výchovy je naučiť všetky vekové skupiny zodpovednému prístupu k médiám a mediálnym obsahom, naučiť ich využívať nové a komunikačné technológie a chrániť maloletých pred nezákonnými a nevhodnými obsahmi. </w:t>
      </w:r>
    </w:p>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b/>
          <w:sz w:val="28"/>
          <w:szCs w:val="28"/>
        </w:rPr>
      </w:pPr>
      <w:r w:rsidRPr="00D61748">
        <w:rPr>
          <w:rFonts w:ascii="Arial" w:hAnsi="Arial" w:cs="Arial"/>
          <w:b/>
          <w:sz w:val="28"/>
          <w:szCs w:val="28"/>
        </w:rPr>
        <w:t>Hlavné ciele :</w:t>
      </w:r>
    </w:p>
    <w:p w:rsidR="002257D0" w:rsidRPr="00D61748" w:rsidRDefault="002257D0" w:rsidP="002257D0">
      <w:pPr>
        <w:autoSpaceDE w:val="0"/>
        <w:autoSpaceDN w:val="0"/>
        <w:adjustRightInd w:val="0"/>
        <w:spacing w:after="0" w:line="240" w:lineRule="auto"/>
        <w:rPr>
          <w:rFonts w:ascii="Arial" w:hAnsi="Arial" w:cs="Arial"/>
          <w:b/>
          <w:sz w:val="28"/>
          <w:szCs w:val="28"/>
        </w:rPr>
      </w:pPr>
    </w:p>
    <w:p w:rsidR="002257D0" w:rsidRPr="00D61748" w:rsidRDefault="002257D0" w:rsidP="002257D0">
      <w:pPr>
        <w:autoSpaceDE w:val="0"/>
        <w:autoSpaceDN w:val="0"/>
        <w:adjustRightInd w:val="0"/>
        <w:spacing w:after="0" w:line="240" w:lineRule="auto"/>
        <w:rPr>
          <w:rFonts w:ascii="Arial" w:hAnsi="Arial" w:cs="Arial"/>
          <w:i/>
          <w:sz w:val="20"/>
          <w:szCs w:val="20"/>
        </w:rPr>
      </w:pPr>
      <w:r>
        <w:rPr>
          <w:rFonts w:ascii="Arial" w:hAnsi="Arial" w:cs="Arial"/>
          <w:sz w:val="20"/>
          <w:szCs w:val="20"/>
        </w:rPr>
        <w:t xml:space="preserve"> *</w:t>
      </w:r>
      <w:r w:rsidRPr="00D61748">
        <w:rPr>
          <w:rFonts w:ascii="Arial" w:hAnsi="Arial" w:cs="Arial"/>
          <w:i/>
          <w:sz w:val="20"/>
          <w:szCs w:val="20"/>
        </w:rPr>
        <w:t>rozvinúť schopnosť kompetentného a zodpovedného zaobchádzania s rôznymi druhmi médií, komunikačnými technológiami a ich produktmi</w:t>
      </w:r>
    </w:p>
    <w:p w:rsidR="002257D0" w:rsidRPr="00D61748" w:rsidRDefault="002257D0" w:rsidP="002257D0">
      <w:pPr>
        <w:autoSpaceDE w:val="0"/>
        <w:autoSpaceDN w:val="0"/>
        <w:adjustRightInd w:val="0"/>
        <w:spacing w:after="0" w:line="240" w:lineRule="auto"/>
        <w:rPr>
          <w:rFonts w:ascii="Arial" w:hAnsi="Arial" w:cs="Arial"/>
          <w:i/>
          <w:sz w:val="20"/>
          <w:szCs w:val="20"/>
        </w:rPr>
      </w:pPr>
      <w:r w:rsidRPr="00D61748">
        <w:rPr>
          <w:rFonts w:ascii="Arial" w:hAnsi="Arial" w:cs="Arial"/>
          <w:i/>
          <w:sz w:val="20"/>
          <w:szCs w:val="20"/>
        </w:rPr>
        <w:t xml:space="preserve"> *žiaci by mali byť schopní zmysluplne a selektívne využívať médiá, poznať pravidlá ich fungovania a na základe prijímaných informácií formovať si svoj vlastný názor</w:t>
      </w:r>
    </w:p>
    <w:p w:rsidR="002257D0" w:rsidRPr="00D61748" w:rsidRDefault="002257D0" w:rsidP="002257D0">
      <w:pPr>
        <w:autoSpaceDE w:val="0"/>
        <w:autoSpaceDN w:val="0"/>
        <w:adjustRightInd w:val="0"/>
        <w:spacing w:after="0" w:line="240" w:lineRule="auto"/>
        <w:rPr>
          <w:rFonts w:ascii="Arial" w:hAnsi="Arial" w:cs="Arial"/>
          <w:i/>
          <w:sz w:val="20"/>
          <w:szCs w:val="20"/>
        </w:rPr>
      </w:pPr>
      <w:r w:rsidRPr="00D61748">
        <w:rPr>
          <w:rFonts w:ascii="Arial" w:hAnsi="Arial" w:cs="Arial"/>
          <w:i/>
          <w:sz w:val="20"/>
          <w:szCs w:val="20"/>
        </w:rPr>
        <w:t xml:space="preserve"> *v médiách objavovať to hodnotné a pozitívne a naučiť sa eliminovať negatívne mediáne vplyvy na svoju osobnosť</w:t>
      </w:r>
    </w:p>
    <w:p w:rsidR="002257D0" w:rsidRPr="00D61748" w:rsidRDefault="002257D0" w:rsidP="002257D0">
      <w:pPr>
        <w:autoSpaceDE w:val="0"/>
        <w:autoSpaceDN w:val="0"/>
        <w:adjustRightInd w:val="0"/>
        <w:spacing w:after="0" w:line="240" w:lineRule="auto"/>
        <w:rPr>
          <w:rFonts w:ascii="Arial" w:hAnsi="Arial" w:cs="Arial"/>
          <w:i/>
          <w:sz w:val="20"/>
          <w:szCs w:val="20"/>
        </w:rPr>
      </w:pPr>
      <w:r w:rsidRPr="00D61748">
        <w:rPr>
          <w:rFonts w:ascii="Arial" w:hAnsi="Arial" w:cs="Arial"/>
          <w:i/>
          <w:sz w:val="20"/>
          <w:szCs w:val="20"/>
        </w:rPr>
        <w:t xml:space="preserve"> *žiaci by mali byť spôsobilí rozpoznať obsah médií chránený výlučnými právami duševného vlastníctva</w:t>
      </w:r>
    </w:p>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b/>
          <w:sz w:val="28"/>
          <w:szCs w:val="28"/>
        </w:rPr>
      </w:pPr>
      <w:r w:rsidRPr="00592147">
        <w:rPr>
          <w:rFonts w:ascii="Arial" w:hAnsi="Arial" w:cs="Arial"/>
          <w:b/>
          <w:sz w:val="28"/>
          <w:szCs w:val="28"/>
        </w:rPr>
        <w:t>Obsah  vzdelávania predmetu</w:t>
      </w:r>
    </w:p>
    <w:p w:rsidR="002257D0" w:rsidRPr="00592147" w:rsidRDefault="002257D0" w:rsidP="002257D0">
      <w:pPr>
        <w:autoSpaceDE w:val="0"/>
        <w:autoSpaceDN w:val="0"/>
        <w:adjustRightInd w:val="0"/>
        <w:spacing w:after="0" w:line="240" w:lineRule="auto"/>
        <w:rPr>
          <w:rFonts w:ascii="Arial" w:hAnsi="Arial" w:cs="Arial"/>
          <w:b/>
          <w:sz w:val="28"/>
          <w:szCs w:val="28"/>
        </w:rPr>
      </w:pPr>
    </w:p>
    <w:p w:rsidR="002257D0" w:rsidRDefault="002257D0" w:rsidP="002257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Obsah vzdelávania predmetu je rozdelený na niekoľko tematických celkov:</w:t>
      </w:r>
    </w:p>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t>6. ročník (film)</w:t>
      </w:r>
    </w:p>
    <w:p w:rsidR="002257D0" w:rsidRDefault="002257D0" w:rsidP="002257D0">
      <w:pPr>
        <w:autoSpaceDE w:val="0"/>
        <w:autoSpaceDN w:val="0"/>
        <w:adjustRightInd w:val="0"/>
        <w:spacing w:after="0" w:line="240" w:lineRule="auto"/>
        <w:rPr>
          <w:rFonts w:ascii="TimesNewRoman" w:hAnsi="TimesNewRoman" w:cs="TimesNewRoman"/>
          <w:sz w:val="23"/>
          <w:szCs w:val="23"/>
        </w:rPr>
      </w:pPr>
      <w:r w:rsidRPr="002257D0">
        <w:rPr>
          <w:rFonts w:ascii="TimesNewRoman" w:hAnsi="TimesNewRoman" w:cs="TimesNewRoman"/>
          <w:b/>
          <w:sz w:val="23"/>
          <w:szCs w:val="23"/>
        </w:rPr>
        <w:t>- Charakteristické znaky filmu v porovnaní s inými médiami</w:t>
      </w:r>
      <w:r>
        <w:rPr>
          <w:rFonts w:ascii="TimesNewRoman" w:hAnsi="TimesNewRoman" w:cs="TimesNewRoman"/>
          <w:sz w:val="23"/>
          <w:szCs w:val="23"/>
        </w:rPr>
        <w:t>. Čo dokáže film na</w:t>
      </w:r>
    </w:p>
    <w:p w:rsidR="002257D0" w:rsidRDefault="002257D0" w:rsidP="002257D0">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t>rozdiel od iných médií? Výroba a rozširovanie filmových diel</w:t>
      </w:r>
    </w:p>
    <w:p w:rsidR="002257D0" w:rsidRDefault="002257D0" w:rsidP="002257D0">
      <w:pPr>
        <w:autoSpaceDE w:val="0"/>
        <w:autoSpaceDN w:val="0"/>
        <w:adjustRightInd w:val="0"/>
        <w:spacing w:after="0" w:line="240" w:lineRule="auto"/>
        <w:rPr>
          <w:rFonts w:ascii="TimesNewRoman" w:hAnsi="TimesNewRoman" w:cs="TimesNewRoman"/>
          <w:sz w:val="23"/>
          <w:szCs w:val="23"/>
        </w:rPr>
      </w:pPr>
      <w:r w:rsidRPr="002257D0">
        <w:rPr>
          <w:rFonts w:ascii="TimesNewRoman" w:hAnsi="TimesNewRoman" w:cs="TimesNewRoman"/>
          <w:b/>
          <w:sz w:val="23"/>
          <w:szCs w:val="23"/>
        </w:rPr>
        <w:t>- Mediálna realita vo vzťahu ku skutočnosti</w:t>
      </w:r>
      <w:r>
        <w:rPr>
          <w:rFonts w:ascii="TimesNewRoman" w:hAnsi="TimesNewRoman" w:cs="TimesNewRoman"/>
          <w:sz w:val="23"/>
          <w:szCs w:val="23"/>
        </w:rPr>
        <w:t>. Filmová realita.</w:t>
      </w:r>
    </w:p>
    <w:p w:rsidR="002257D0" w:rsidRDefault="002257D0" w:rsidP="002257D0">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t>Ako vzniká film. Filmové profesie. Ukážka na konkrétnom filme. Rozdiely medzi</w:t>
      </w:r>
    </w:p>
    <w:p w:rsidR="002257D0" w:rsidRDefault="002257D0" w:rsidP="002257D0">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lastRenderedPageBreak/>
        <w:t>filmovou realitou a skutočnosťou. Filmové žánre vzdialené a blízke realite. Fiktívne a</w:t>
      </w:r>
    </w:p>
    <w:p w:rsidR="002257D0" w:rsidRDefault="002257D0" w:rsidP="002257D0">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t>dokumentárne filmové žánre.</w:t>
      </w:r>
    </w:p>
    <w:p w:rsidR="002257D0" w:rsidRDefault="002257D0" w:rsidP="002257D0">
      <w:pPr>
        <w:autoSpaceDE w:val="0"/>
        <w:autoSpaceDN w:val="0"/>
        <w:adjustRightInd w:val="0"/>
        <w:spacing w:after="0" w:line="240" w:lineRule="auto"/>
        <w:rPr>
          <w:rFonts w:ascii="TimesNewRoman" w:hAnsi="TimesNewRoman" w:cs="TimesNewRoman"/>
          <w:sz w:val="23"/>
          <w:szCs w:val="23"/>
        </w:rPr>
      </w:pPr>
      <w:r w:rsidRPr="002257D0">
        <w:rPr>
          <w:rFonts w:ascii="TimesNewRoman" w:hAnsi="TimesNewRoman" w:cs="TimesNewRoman"/>
          <w:b/>
          <w:sz w:val="23"/>
          <w:szCs w:val="23"/>
        </w:rPr>
        <w:t>- Reč filmu</w:t>
      </w:r>
      <w:r>
        <w:rPr>
          <w:rFonts w:ascii="TimesNewRoman" w:hAnsi="TimesNewRoman" w:cs="TimesNewRoman"/>
          <w:sz w:val="23"/>
          <w:szCs w:val="23"/>
        </w:rPr>
        <w:t>. Formálne prostriedky filmovej tvorby, kódy filmovej „reči“: Analýza</w:t>
      </w:r>
    </w:p>
    <w:p w:rsidR="002257D0" w:rsidRDefault="002257D0" w:rsidP="002257D0">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t>vybraného filmového diela.</w:t>
      </w:r>
    </w:p>
    <w:p w:rsidR="002257D0" w:rsidRPr="002257D0" w:rsidRDefault="002257D0" w:rsidP="002257D0">
      <w:pPr>
        <w:autoSpaceDE w:val="0"/>
        <w:autoSpaceDN w:val="0"/>
        <w:adjustRightInd w:val="0"/>
        <w:spacing w:after="0" w:line="240" w:lineRule="auto"/>
        <w:rPr>
          <w:rFonts w:ascii="TimesNewRoman" w:hAnsi="TimesNewRoman" w:cs="TimesNewRoman"/>
          <w:b/>
          <w:sz w:val="23"/>
          <w:szCs w:val="23"/>
        </w:rPr>
      </w:pPr>
      <w:r w:rsidRPr="002257D0">
        <w:rPr>
          <w:rFonts w:ascii="TimesNewRoman" w:hAnsi="TimesNewRoman" w:cs="TimesNewRoman"/>
          <w:b/>
          <w:sz w:val="23"/>
          <w:szCs w:val="23"/>
        </w:rPr>
        <w:t>- Médiá a fiktívne násilie</w:t>
      </w:r>
    </w:p>
    <w:p w:rsidR="002257D0" w:rsidRDefault="002257D0" w:rsidP="002257D0">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t>Formy mediálneho násilia. Účinky fiktívneho mediálneho násilia na človeka.</w:t>
      </w:r>
    </w:p>
    <w:p w:rsidR="002257D0" w:rsidRPr="002257D0" w:rsidRDefault="002257D0" w:rsidP="002257D0">
      <w:pPr>
        <w:autoSpaceDE w:val="0"/>
        <w:autoSpaceDN w:val="0"/>
        <w:adjustRightInd w:val="0"/>
        <w:spacing w:after="0" w:line="240" w:lineRule="auto"/>
        <w:rPr>
          <w:rFonts w:ascii="TimesNewRoman" w:hAnsi="TimesNewRoman" w:cs="TimesNewRoman"/>
          <w:b/>
          <w:sz w:val="23"/>
          <w:szCs w:val="23"/>
        </w:rPr>
      </w:pPr>
      <w:r w:rsidRPr="002257D0">
        <w:rPr>
          <w:rFonts w:ascii="TimesNewRoman" w:hAnsi="TimesNewRoman" w:cs="TimesNewRoman"/>
          <w:b/>
          <w:sz w:val="23"/>
          <w:szCs w:val="23"/>
        </w:rPr>
        <w:t>- Prvky násilia v spravodajstve</w:t>
      </w:r>
    </w:p>
    <w:p w:rsidR="002257D0" w:rsidRDefault="002257D0" w:rsidP="002257D0">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t>Reálne násilie, spôsoby jeho mediálnej prezentácie a spracovania. Účinky reálneho</w:t>
      </w:r>
    </w:p>
    <w:p w:rsidR="002257D0" w:rsidRDefault="002257D0" w:rsidP="002257D0">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t>mediálneho násilia na človeka</w:t>
      </w:r>
    </w:p>
    <w:p w:rsidR="002257D0" w:rsidRPr="002257D0" w:rsidRDefault="002257D0" w:rsidP="002257D0">
      <w:pPr>
        <w:autoSpaceDE w:val="0"/>
        <w:autoSpaceDN w:val="0"/>
        <w:adjustRightInd w:val="0"/>
        <w:spacing w:after="0" w:line="240" w:lineRule="auto"/>
        <w:rPr>
          <w:rFonts w:ascii="TimesNewRoman" w:hAnsi="TimesNewRoman" w:cs="TimesNewRoman"/>
          <w:b/>
          <w:sz w:val="23"/>
          <w:szCs w:val="23"/>
        </w:rPr>
      </w:pPr>
      <w:r w:rsidRPr="002257D0">
        <w:rPr>
          <w:rFonts w:ascii="TimesNewRoman" w:hAnsi="TimesNewRoman" w:cs="TimesNewRoman"/>
          <w:b/>
          <w:sz w:val="23"/>
          <w:szCs w:val="23"/>
        </w:rPr>
        <w:t>- Hrdina z filmu, osobnosť televíznej obrazovky - môj vzor a idol.</w:t>
      </w:r>
    </w:p>
    <w:p w:rsidR="002257D0" w:rsidRDefault="002257D0" w:rsidP="002257D0">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t>Mediálne ponúknuté identifikačné vzory (v role herca, moderátora) a reálne vzory. Aké</w:t>
      </w:r>
    </w:p>
    <w:p w:rsidR="002257D0" w:rsidRDefault="002257D0" w:rsidP="002257D0">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t>vlastnosti má ideálny mediálny hrdina?</w:t>
      </w:r>
    </w:p>
    <w:p w:rsidR="002257D0" w:rsidRPr="002257D0" w:rsidRDefault="002257D0" w:rsidP="002257D0">
      <w:pPr>
        <w:autoSpaceDE w:val="0"/>
        <w:autoSpaceDN w:val="0"/>
        <w:adjustRightInd w:val="0"/>
        <w:spacing w:after="0" w:line="240" w:lineRule="auto"/>
        <w:rPr>
          <w:rFonts w:ascii="TimesNewRoman" w:hAnsi="TimesNewRoman" w:cs="TimesNewRoman"/>
          <w:b/>
          <w:sz w:val="23"/>
          <w:szCs w:val="23"/>
        </w:rPr>
      </w:pPr>
      <w:r w:rsidRPr="002257D0">
        <w:rPr>
          <w:rFonts w:ascii="TimesNewRoman" w:hAnsi="TimesNewRoman" w:cs="TimesNewRoman"/>
          <w:b/>
          <w:sz w:val="23"/>
          <w:szCs w:val="23"/>
        </w:rPr>
        <w:t>- Filmový kritik</w:t>
      </w:r>
    </w:p>
    <w:p w:rsidR="002257D0" w:rsidRDefault="002257D0" w:rsidP="002257D0">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t>Kritéria pre hodnotný film. Systém jednotného označovania (JSO) pre filmové diela v</w:t>
      </w:r>
    </w:p>
    <w:p w:rsidR="002257D0" w:rsidRDefault="002257D0" w:rsidP="002257D0">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t>televízii. Problematické obsahy vo filmových dielach (sexualita, násilie...) aj v spojení</w:t>
      </w:r>
    </w:p>
    <w:p w:rsidR="002257D0" w:rsidRDefault="002257D0" w:rsidP="002257D0">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t>s humorom.</w:t>
      </w:r>
    </w:p>
    <w:p w:rsidR="002257D0" w:rsidRPr="002257D0" w:rsidRDefault="002257D0" w:rsidP="002257D0">
      <w:pPr>
        <w:autoSpaceDE w:val="0"/>
        <w:autoSpaceDN w:val="0"/>
        <w:adjustRightInd w:val="0"/>
        <w:spacing w:after="0" w:line="240" w:lineRule="auto"/>
        <w:rPr>
          <w:rFonts w:ascii="TimesNewRoman" w:hAnsi="TimesNewRoman" w:cs="TimesNewRoman"/>
          <w:b/>
          <w:sz w:val="23"/>
          <w:szCs w:val="23"/>
        </w:rPr>
      </w:pPr>
      <w:r w:rsidRPr="002257D0">
        <w:rPr>
          <w:rFonts w:ascii="TimesNewRoman" w:hAnsi="TimesNewRoman" w:cs="TimesNewRoman"/>
          <w:b/>
          <w:sz w:val="23"/>
          <w:szCs w:val="23"/>
        </w:rPr>
        <w:t>- Reklama všade okolo nás. Moje skúsenosti s reklamou</w:t>
      </w:r>
    </w:p>
    <w:p w:rsidR="002257D0" w:rsidRDefault="002257D0" w:rsidP="002257D0">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t xml:space="preserve">Druhy reklamných </w:t>
      </w:r>
      <w:proofErr w:type="spellStart"/>
      <w:r>
        <w:rPr>
          <w:rFonts w:ascii="TimesNewRoman" w:hAnsi="TimesNewRoman" w:cs="TimesNewRoman"/>
          <w:sz w:val="23"/>
          <w:szCs w:val="23"/>
        </w:rPr>
        <w:t>komunikátov</w:t>
      </w:r>
      <w:proofErr w:type="spellEnd"/>
      <w:r>
        <w:rPr>
          <w:rFonts w:ascii="TimesNewRoman" w:hAnsi="TimesNewRoman" w:cs="TimesNewRoman"/>
          <w:sz w:val="23"/>
          <w:szCs w:val="23"/>
        </w:rPr>
        <w:t>: televízny a rozhlasový spot, reklamný plagát,</w:t>
      </w:r>
    </w:p>
    <w:p w:rsidR="002257D0" w:rsidRDefault="002257D0" w:rsidP="002257D0">
      <w:pPr>
        <w:autoSpaceDE w:val="0"/>
        <w:autoSpaceDN w:val="0"/>
        <w:adjustRightInd w:val="0"/>
        <w:spacing w:after="0" w:line="240" w:lineRule="auto"/>
        <w:rPr>
          <w:rFonts w:ascii="TimesNewRoman" w:hAnsi="TimesNewRoman" w:cs="TimesNewRoman"/>
          <w:sz w:val="23"/>
          <w:szCs w:val="23"/>
        </w:rPr>
      </w:pPr>
      <w:proofErr w:type="spellStart"/>
      <w:r>
        <w:rPr>
          <w:rFonts w:ascii="TimesNewRoman" w:hAnsi="TimesNewRoman" w:cs="TimesNewRoman"/>
          <w:sz w:val="23"/>
          <w:szCs w:val="23"/>
        </w:rPr>
        <w:t>bilboard</w:t>
      </w:r>
      <w:proofErr w:type="spellEnd"/>
      <w:r>
        <w:rPr>
          <w:rFonts w:ascii="TimesNewRoman" w:hAnsi="TimesNewRoman" w:cs="TimesNewRoman"/>
          <w:sz w:val="23"/>
          <w:szCs w:val="23"/>
        </w:rPr>
        <w:t>, leták. Ako sa reklama líši od iných druhov informácií. Reklama a jej vplyv na</w:t>
      </w:r>
    </w:p>
    <w:p w:rsidR="002257D0" w:rsidRDefault="002257D0" w:rsidP="002257D0">
      <w:pPr>
        <w:autoSpaceDE w:val="0"/>
        <w:autoSpaceDN w:val="0"/>
        <w:adjustRightInd w:val="0"/>
        <w:spacing w:after="0" w:line="240" w:lineRule="auto"/>
        <w:rPr>
          <w:rFonts w:ascii="TimesNewRoman" w:hAnsi="TimesNewRoman" w:cs="TimesNewRoman"/>
          <w:sz w:val="23"/>
          <w:szCs w:val="23"/>
        </w:rPr>
      </w:pPr>
      <w:r>
        <w:rPr>
          <w:rFonts w:ascii="TimesNewRoman" w:hAnsi="TimesNewRoman" w:cs="TimesNewRoman"/>
          <w:sz w:val="23"/>
          <w:szCs w:val="23"/>
        </w:rPr>
        <w:t>spotrebiteľské správanie detí. Čo som si kúpil pod vplyvom reklamy?</w:t>
      </w:r>
    </w:p>
    <w:p w:rsidR="002257D0" w:rsidRPr="002257D0" w:rsidRDefault="002257D0" w:rsidP="002257D0">
      <w:pPr>
        <w:autoSpaceDE w:val="0"/>
        <w:autoSpaceDN w:val="0"/>
        <w:adjustRightInd w:val="0"/>
        <w:spacing w:after="0" w:line="240" w:lineRule="auto"/>
        <w:rPr>
          <w:rFonts w:ascii="TimesNewRoman" w:hAnsi="TimesNewRoman" w:cs="TimesNewRoman"/>
          <w:b/>
          <w:sz w:val="23"/>
          <w:szCs w:val="23"/>
        </w:rPr>
      </w:pPr>
      <w:r w:rsidRPr="002257D0">
        <w:rPr>
          <w:rFonts w:ascii="TimesNewRoman" w:hAnsi="TimesNewRoman" w:cs="TimesNewRoman"/>
          <w:b/>
          <w:sz w:val="23"/>
          <w:szCs w:val="23"/>
        </w:rPr>
        <w:t>- Točíme film</w:t>
      </w:r>
    </w:p>
    <w:p w:rsidR="002257D0" w:rsidRDefault="002257D0" w:rsidP="002257D0">
      <w:pPr>
        <w:autoSpaceDE w:val="0"/>
        <w:autoSpaceDN w:val="0"/>
        <w:adjustRightInd w:val="0"/>
        <w:spacing w:after="0" w:line="240" w:lineRule="auto"/>
        <w:rPr>
          <w:rFonts w:ascii="Arial" w:hAnsi="Arial" w:cs="Arial"/>
          <w:sz w:val="20"/>
          <w:szCs w:val="20"/>
        </w:rPr>
      </w:pPr>
      <w:r>
        <w:rPr>
          <w:rFonts w:ascii="TimesNewRoman" w:hAnsi="TimesNewRoman" w:cs="TimesNewRoman"/>
          <w:sz w:val="23"/>
          <w:szCs w:val="23"/>
        </w:rPr>
        <w:t>Tvorba krátkeho filmového príbehu. Praktická práca s filmovou kamerou.</w:t>
      </w:r>
    </w:p>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sz w:val="20"/>
          <w:szCs w:val="20"/>
        </w:rPr>
      </w:pPr>
    </w:p>
    <w:p w:rsidR="00EB395B" w:rsidRDefault="00EB395B"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TimesNewRoman" w:hAnsi="TimesNewRoman" w:cs="TimesNewRoman"/>
          <w:sz w:val="27"/>
          <w:szCs w:val="27"/>
        </w:rPr>
      </w:pPr>
      <w:r>
        <w:rPr>
          <w:rFonts w:ascii="Arial" w:hAnsi="Arial" w:cs="Arial"/>
          <w:b/>
          <w:sz w:val="28"/>
          <w:szCs w:val="28"/>
        </w:rPr>
        <w:t xml:space="preserve">                                                   </w:t>
      </w:r>
    </w:p>
    <w:p w:rsidR="00A435A4" w:rsidRDefault="00A435A4" w:rsidP="00A435A4">
      <w:pPr>
        <w:autoSpaceDE w:val="0"/>
        <w:autoSpaceDN w:val="0"/>
        <w:adjustRightInd w:val="0"/>
        <w:jc w:val="center"/>
        <w:rPr>
          <w:rFonts w:ascii="Arial" w:hAnsi="Arial" w:cs="Arial"/>
          <w:b/>
          <w:i/>
          <w:sz w:val="28"/>
          <w:szCs w:val="28"/>
        </w:rPr>
      </w:pPr>
      <w:r>
        <w:rPr>
          <w:rFonts w:ascii="Arial" w:hAnsi="Arial" w:cs="Arial"/>
          <w:b/>
          <w:i/>
          <w:sz w:val="28"/>
          <w:szCs w:val="28"/>
        </w:rPr>
        <w:lastRenderedPageBreak/>
        <w:t>OBSAH VZDELÁVANIA PREDMETU</w:t>
      </w:r>
    </w:p>
    <w:p w:rsidR="00A435A4" w:rsidRDefault="00A435A4" w:rsidP="00A435A4">
      <w:pPr>
        <w:autoSpaceDE w:val="0"/>
        <w:autoSpaceDN w:val="0"/>
        <w:adjustRightInd w:val="0"/>
        <w:spacing w:after="0" w:line="240" w:lineRule="auto"/>
        <w:rPr>
          <w:rFonts w:ascii="Arial" w:hAnsi="Arial" w:cs="Arial"/>
          <w:b/>
          <w:sz w:val="28"/>
          <w:szCs w:val="28"/>
        </w:rPr>
      </w:pPr>
    </w:p>
    <w:p w:rsidR="007E1938" w:rsidRDefault="007E1938" w:rsidP="007E1938">
      <w:pPr>
        <w:autoSpaceDE w:val="0"/>
        <w:autoSpaceDN w:val="0"/>
        <w:adjustRightInd w:val="0"/>
        <w:spacing w:after="0" w:line="240" w:lineRule="auto"/>
        <w:jc w:val="center"/>
        <w:rPr>
          <w:rFonts w:ascii="TimesNewRoman" w:hAnsi="TimesNewRoman" w:cs="TimesNewRoman"/>
          <w:sz w:val="27"/>
          <w:szCs w:val="27"/>
        </w:rPr>
      </w:pPr>
    </w:p>
    <w:tbl>
      <w:tblPr>
        <w:tblStyle w:val="Mriekatabuky"/>
        <w:tblW w:w="0" w:type="auto"/>
        <w:tblInd w:w="2262" w:type="dxa"/>
        <w:tblLook w:val="04A0" w:firstRow="1" w:lastRow="0" w:firstColumn="1" w:lastColumn="0" w:noHBand="0" w:noVBand="1"/>
      </w:tblPr>
      <w:tblGrid>
        <w:gridCol w:w="6113"/>
        <w:gridCol w:w="3384"/>
      </w:tblGrid>
      <w:tr w:rsidR="007E1938" w:rsidTr="007E1938">
        <w:trPr>
          <w:trHeight w:val="349"/>
        </w:trPr>
        <w:tc>
          <w:tcPr>
            <w:tcW w:w="6113" w:type="dxa"/>
            <w:tcBorders>
              <w:top w:val="single" w:sz="4" w:space="0" w:color="auto"/>
              <w:left w:val="single" w:sz="4" w:space="0" w:color="auto"/>
              <w:bottom w:val="single" w:sz="4" w:space="0" w:color="auto"/>
              <w:right w:val="single" w:sz="4" w:space="0" w:color="auto"/>
            </w:tcBorders>
          </w:tcPr>
          <w:p w:rsidR="007E1938" w:rsidRDefault="007E1938">
            <w:pPr>
              <w:jc w:val="center"/>
              <w:rPr>
                <w:rFonts w:ascii="Arial" w:hAnsi="Arial" w:cs="Arial"/>
                <w:b/>
                <w:i/>
                <w:sz w:val="24"/>
                <w:szCs w:val="24"/>
              </w:rPr>
            </w:pPr>
          </w:p>
          <w:p w:rsidR="00A435A4" w:rsidRDefault="00A435A4" w:rsidP="00A435A4">
            <w:pPr>
              <w:autoSpaceDE w:val="0"/>
              <w:autoSpaceDN w:val="0"/>
              <w:adjustRightInd w:val="0"/>
              <w:jc w:val="center"/>
              <w:rPr>
                <w:rFonts w:ascii="Times New Roman" w:eastAsia="Gulim" w:hAnsi="Times New Roman" w:cs="Times New Roman"/>
                <w:b/>
                <w:i/>
                <w:sz w:val="32"/>
                <w:szCs w:val="32"/>
              </w:rPr>
            </w:pPr>
            <w:r>
              <w:rPr>
                <w:rFonts w:ascii="Times New Roman" w:eastAsia="Gulim" w:hAnsi="Times New Roman" w:cs="Times New Roman"/>
                <w:b/>
                <w:i/>
                <w:sz w:val="32"/>
                <w:szCs w:val="32"/>
              </w:rPr>
              <w:t>Tematické celky</w:t>
            </w:r>
          </w:p>
          <w:p w:rsidR="007E1938" w:rsidRDefault="007E1938">
            <w:pPr>
              <w:jc w:val="center"/>
              <w:rPr>
                <w:rFonts w:ascii="Arial" w:hAnsi="Arial" w:cs="Arial"/>
                <w:b/>
                <w:sz w:val="24"/>
                <w:szCs w:val="24"/>
              </w:rPr>
            </w:pPr>
          </w:p>
        </w:tc>
        <w:tc>
          <w:tcPr>
            <w:tcW w:w="3384" w:type="dxa"/>
            <w:tcBorders>
              <w:top w:val="single" w:sz="4" w:space="0" w:color="auto"/>
              <w:left w:val="single" w:sz="4" w:space="0" w:color="auto"/>
              <w:bottom w:val="single" w:sz="4" w:space="0" w:color="auto"/>
              <w:right w:val="single" w:sz="4" w:space="0" w:color="auto"/>
            </w:tcBorders>
          </w:tcPr>
          <w:p w:rsidR="007E1938" w:rsidRDefault="007E1938">
            <w:pPr>
              <w:autoSpaceDE w:val="0"/>
              <w:autoSpaceDN w:val="0"/>
              <w:adjustRightInd w:val="0"/>
              <w:jc w:val="center"/>
              <w:rPr>
                <w:rFonts w:ascii="Arial" w:hAnsi="Arial" w:cs="Arial"/>
                <w:b/>
                <w:i/>
                <w:sz w:val="24"/>
                <w:szCs w:val="24"/>
              </w:rPr>
            </w:pPr>
          </w:p>
          <w:p w:rsidR="007E1938" w:rsidRDefault="00A435A4">
            <w:pPr>
              <w:autoSpaceDE w:val="0"/>
              <w:autoSpaceDN w:val="0"/>
              <w:adjustRightInd w:val="0"/>
              <w:jc w:val="center"/>
              <w:rPr>
                <w:rFonts w:ascii="Arial" w:hAnsi="Arial" w:cs="Arial"/>
                <w:b/>
                <w:sz w:val="24"/>
                <w:szCs w:val="24"/>
              </w:rPr>
            </w:pPr>
            <w:proofErr w:type="spellStart"/>
            <w:r>
              <w:rPr>
                <w:rFonts w:ascii="Times New Roman" w:eastAsia="Gulim" w:hAnsi="Times New Roman" w:cs="Times New Roman"/>
                <w:b/>
                <w:i/>
                <w:sz w:val="32"/>
                <w:szCs w:val="32"/>
              </w:rPr>
              <w:t>ŠkVP</w:t>
            </w:r>
            <w:proofErr w:type="spellEnd"/>
          </w:p>
        </w:tc>
      </w:tr>
      <w:tr w:rsidR="007E1938" w:rsidTr="007E1938">
        <w:trPr>
          <w:trHeight w:val="504"/>
        </w:trPr>
        <w:tc>
          <w:tcPr>
            <w:tcW w:w="6113" w:type="dxa"/>
            <w:tcBorders>
              <w:top w:val="single" w:sz="4" w:space="0" w:color="auto"/>
              <w:left w:val="single" w:sz="4" w:space="0" w:color="auto"/>
              <w:bottom w:val="single" w:sz="4" w:space="0" w:color="auto"/>
              <w:right w:val="single" w:sz="4" w:space="0" w:color="auto"/>
            </w:tcBorders>
            <w:vAlign w:val="center"/>
          </w:tcPr>
          <w:p w:rsidR="007E1938" w:rsidRPr="00D22408" w:rsidRDefault="007E1938" w:rsidP="00E35D12">
            <w:pPr>
              <w:autoSpaceDE w:val="0"/>
              <w:autoSpaceDN w:val="0"/>
              <w:adjustRightInd w:val="0"/>
              <w:rPr>
                <w:rFonts w:ascii="Arial" w:hAnsi="Arial" w:cs="Arial"/>
                <w:b/>
                <w:bCs/>
              </w:rPr>
            </w:pPr>
            <w:r w:rsidRPr="00D22408">
              <w:rPr>
                <w:rFonts w:ascii="Arial" w:hAnsi="Arial" w:cs="Arial"/>
                <w:b/>
                <w:bCs/>
              </w:rPr>
              <w:t>I. Charakteristické znaky</w:t>
            </w:r>
          </w:p>
          <w:p w:rsidR="007E1938" w:rsidRPr="007E1938" w:rsidRDefault="007E1938" w:rsidP="007E1938">
            <w:pPr>
              <w:autoSpaceDE w:val="0"/>
              <w:autoSpaceDN w:val="0"/>
              <w:adjustRightInd w:val="0"/>
              <w:rPr>
                <w:rFonts w:ascii="Arial" w:hAnsi="Arial" w:cs="Arial"/>
                <w:i/>
                <w:iCs/>
              </w:rPr>
            </w:pPr>
            <w:r w:rsidRPr="00D22408">
              <w:rPr>
                <w:rFonts w:ascii="Arial" w:hAnsi="Arial" w:cs="Arial"/>
                <w:b/>
                <w:bCs/>
              </w:rPr>
              <w:t>filmu s porovnaní s inými médiami</w:t>
            </w:r>
            <w:r w:rsidRPr="00D22408">
              <w:rPr>
                <w:rFonts w:ascii="Arial" w:hAnsi="Arial" w:cs="Arial"/>
                <w:i/>
                <w:iCs/>
              </w:rPr>
              <w:t xml:space="preserve"> </w:t>
            </w:r>
          </w:p>
        </w:tc>
        <w:tc>
          <w:tcPr>
            <w:tcW w:w="3384" w:type="dxa"/>
            <w:tcBorders>
              <w:top w:val="single" w:sz="4" w:space="0" w:color="auto"/>
              <w:left w:val="single" w:sz="4" w:space="0" w:color="auto"/>
              <w:bottom w:val="single" w:sz="4" w:space="0" w:color="auto"/>
              <w:right w:val="single" w:sz="4" w:space="0" w:color="auto"/>
            </w:tcBorders>
            <w:vAlign w:val="center"/>
          </w:tcPr>
          <w:p w:rsidR="007E1938" w:rsidRPr="002E39D6" w:rsidRDefault="007E1938" w:rsidP="00E35D12">
            <w:pPr>
              <w:jc w:val="center"/>
              <w:rPr>
                <w:b/>
                <w:sz w:val="24"/>
                <w:szCs w:val="24"/>
              </w:rPr>
            </w:pPr>
            <w:r w:rsidRPr="002E39D6">
              <w:rPr>
                <w:b/>
                <w:sz w:val="24"/>
                <w:szCs w:val="24"/>
              </w:rPr>
              <w:t>3</w:t>
            </w:r>
          </w:p>
        </w:tc>
      </w:tr>
      <w:tr w:rsidR="007E1938" w:rsidTr="007E1938">
        <w:trPr>
          <w:trHeight w:val="524"/>
        </w:trPr>
        <w:tc>
          <w:tcPr>
            <w:tcW w:w="6113" w:type="dxa"/>
            <w:tcBorders>
              <w:top w:val="single" w:sz="4" w:space="0" w:color="auto"/>
              <w:left w:val="single" w:sz="4" w:space="0" w:color="auto"/>
              <w:bottom w:val="single" w:sz="4" w:space="0" w:color="auto"/>
              <w:right w:val="single" w:sz="4" w:space="0" w:color="auto"/>
            </w:tcBorders>
          </w:tcPr>
          <w:p w:rsidR="007E1938" w:rsidRPr="00D22408" w:rsidRDefault="007E1938" w:rsidP="00E35D12">
            <w:pPr>
              <w:autoSpaceDE w:val="0"/>
              <w:autoSpaceDN w:val="0"/>
              <w:adjustRightInd w:val="0"/>
              <w:rPr>
                <w:rFonts w:ascii="Arial" w:hAnsi="Arial" w:cs="Arial"/>
                <w:b/>
                <w:bCs/>
              </w:rPr>
            </w:pPr>
            <w:r w:rsidRPr="00D22408">
              <w:rPr>
                <w:rFonts w:ascii="Arial" w:hAnsi="Arial" w:cs="Arial"/>
                <w:b/>
                <w:bCs/>
              </w:rPr>
              <w:t>II. Mediálna realita vo</w:t>
            </w:r>
          </w:p>
          <w:p w:rsidR="007E1938" w:rsidRPr="007E1938" w:rsidRDefault="007E1938" w:rsidP="00E35D12">
            <w:pPr>
              <w:autoSpaceDE w:val="0"/>
              <w:autoSpaceDN w:val="0"/>
              <w:adjustRightInd w:val="0"/>
              <w:rPr>
                <w:rFonts w:ascii="Arial" w:hAnsi="Arial" w:cs="Arial"/>
                <w:b/>
                <w:bCs/>
              </w:rPr>
            </w:pPr>
            <w:r w:rsidRPr="00D22408">
              <w:rPr>
                <w:rFonts w:ascii="Arial" w:hAnsi="Arial" w:cs="Arial"/>
                <w:b/>
                <w:bCs/>
              </w:rPr>
              <w:t>vzťahu ku skutočnosti</w:t>
            </w:r>
          </w:p>
        </w:tc>
        <w:tc>
          <w:tcPr>
            <w:tcW w:w="3384" w:type="dxa"/>
            <w:tcBorders>
              <w:top w:val="single" w:sz="4" w:space="0" w:color="auto"/>
              <w:left w:val="single" w:sz="4" w:space="0" w:color="auto"/>
              <w:bottom w:val="single" w:sz="4" w:space="0" w:color="auto"/>
              <w:right w:val="single" w:sz="4" w:space="0" w:color="auto"/>
            </w:tcBorders>
            <w:vAlign w:val="center"/>
          </w:tcPr>
          <w:p w:rsidR="007E1938" w:rsidRPr="002E39D6" w:rsidRDefault="007E1938" w:rsidP="007E1938">
            <w:pPr>
              <w:jc w:val="center"/>
              <w:rPr>
                <w:b/>
                <w:sz w:val="24"/>
                <w:szCs w:val="24"/>
              </w:rPr>
            </w:pPr>
            <w:r w:rsidRPr="002E39D6">
              <w:rPr>
                <w:b/>
                <w:sz w:val="24"/>
                <w:szCs w:val="24"/>
              </w:rPr>
              <w:t>4</w:t>
            </w:r>
          </w:p>
        </w:tc>
      </w:tr>
      <w:tr w:rsidR="007E1938" w:rsidTr="007E1938">
        <w:trPr>
          <w:trHeight w:val="465"/>
        </w:trPr>
        <w:tc>
          <w:tcPr>
            <w:tcW w:w="6113" w:type="dxa"/>
            <w:tcBorders>
              <w:top w:val="single" w:sz="4" w:space="0" w:color="auto"/>
              <w:left w:val="single" w:sz="4" w:space="0" w:color="auto"/>
              <w:bottom w:val="single" w:sz="4" w:space="0" w:color="auto"/>
              <w:right w:val="single" w:sz="4" w:space="0" w:color="auto"/>
            </w:tcBorders>
          </w:tcPr>
          <w:p w:rsidR="007E1938" w:rsidRPr="007E1938" w:rsidRDefault="007E1938" w:rsidP="007E1938">
            <w:pPr>
              <w:autoSpaceDE w:val="0"/>
              <w:autoSpaceDN w:val="0"/>
              <w:adjustRightInd w:val="0"/>
              <w:rPr>
                <w:rFonts w:ascii="Arial" w:hAnsi="Arial" w:cs="Arial"/>
                <w:b/>
                <w:bCs/>
              </w:rPr>
            </w:pPr>
            <w:r w:rsidRPr="00D22408">
              <w:rPr>
                <w:rFonts w:ascii="Arial" w:hAnsi="Arial" w:cs="Arial"/>
                <w:b/>
                <w:bCs/>
              </w:rPr>
              <w:t>III. Reč filmu</w:t>
            </w:r>
          </w:p>
        </w:tc>
        <w:tc>
          <w:tcPr>
            <w:tcW w:w="3384" w:type="dxa"/>
            <w:tcBorders>
              <w:top w:val="single" w:sz="4" w:space="0" w:color="auto"/>
              <w:left w:val="single" w:sz="4" w:space="0" w:color="auto"/>
              <w:bottom w:val="single" w:sz="4" w:space="0" w:color="auto"/>
              <w:right w:val="single" w:sz="4" w:space="0" w:color="auto"/>
            </w:tcBorders>
            <w:vAlign w:val="center"/>
          </w:tcPr>
          <w:p w:rsidR="007E1938" w:rsidRPr="002E39D6" w:rsidRDefault="007E1938" w:rsidP="00E35D12">
            <w:pPr>
              <w:jc w:val="center"/>
              <w:rPr>
                <w:b/>
                <w:sz w:val="24"/>
                <w:szCs w:val="24"/>
              </w:rPr>
            </w:pPr>
            <w:r>
              <w:rPr>
                <w:b/>
                <w:sz w:val="24"/>
                <w:szCs w:val="24"/>
              </w:rPr>
              <w:t>4</w:t>
            </w:r>
          </w:p>
        </w:tc>
      </w:tr>
      <w:tr w:rsidR="007E1938" w:rsidTr="007E1938">
        <w:tc>
          <w:tcPr>
            <w:tcW w:w="6113" w:type="dxa"/>
            <w:tcBorders>
              <w:top w:val="single" w:sz="4" w:space="0" w:color="auto"/>
              <w:left w:val="single" w:sz="4" w:space="0" w:color="auto"/>
              <w:bottom w:val="single" w:sz="4" w:space="0" w:color="auto"/>
              <w:right w:val="single" w:sz="4" w:space="0" w:color="auto"/>
            </w:tcBorders>
          </w:tcPr>
          <w:p w:rsidR="007E1938" w:rsidRPr="007E1938" w:rsidRDefault="007E1938" w:rsidP="007E1938">
            <w:pPr>
              <w:autoSpaceDE w:val="0"/>
              <w:autoSpaceDN w:val="0"/>
              <w:adjustRightInd w:val="0"/>
              <w:rPr>
                <w:rFonts w:ascii="Arial" w:hAnsi="Arial" w:cs="Arial"/>
                <w:b/>
                <w:bCs/>
              </w:rPr>
            </w:pPr>
            <w:r>
              <w:rPr>
                <w:rFonts w:ascii="Arial" w:hAnsi="Arial" w:cs="Arial"/>
                <w:b/>
                <w:bCs/>
              </w:rPr>
              <w:t xml:space="preserve">IV. </w:t>
            </w:r>
            <w:r w:rsidRPr="00D22408">
              <w:rPr>
                <w:rFonts w:ascii="Arial" w:hAnsi="Arial" w:cs="Arial"/>
                <w:b/>
                <w:bCs/>
              </w:rPr>
              <w:t>Život človeka s médiami</w:t>
            </w:r>
          </w:p>
        </w:tc>
        <w:tc>
          <w:tcPr>
            <w:tcW w:w="3384" w:type="dxa"/>
            <w:tcBorders>
              <w:top w:val="single" w:sz="4" w:space="0" w:color="auto"/>
              <w:left w:val="single" w:sz="4" w:space="0" w:color="auto"/>
              <w:bottom w:val="single" w:sz="4" w:space="0" w:color="auto"/>
              <w:right w:val="single" w:sz="4" w:space="0" w:color="auto"/>
            </w:tcBorders>
            <w:vAlign w:val="center"/>
          </w:tcPr>
          <w:p w:rsidR="007E1938" w:rsidRPr="002E39D6" w:rsidRDefault="007E1938" w:rsidP="00E35D12">
            <w:pPr>
              <w:jc w:val="center"/>
              <w:rPr>
                <w:b/>
                <w:sz w:val="24"/>
                <w:szCs w:val="24"/>
              </w:rPr>
            </w:pPr>
            <w:r>
              <w:rPr>
                <w:b/>
                <w:sz w:val="24"/>
                <w:szCs w:val="24"/>
              </w:rPr>
              <w:t>3</w:t>
            </w:r>
          </w:p>
        </w:tc>
      </w:tr>
      <w:tr w:rsidR="007E1938" w:rsidTr="007E1938">
        <w:tc>
          <w:tcPr>
            <w:tcW w:w="6113" w:type="dxa"/>
            <w:tcBorders>
              <w:top w:val="single" w:sz="4" w:space="0" w:color="auto"/>
              <w:left w:val="single" w:sz="4" w:space="0" w:color="auto"/>
              <w:bottom w:val="single" w:sz="4" w:space="0" w:color="auto"/>
              <w:right w:val="single" w:sz="4" w:space="0" w:color="auto"/>
            </w:tcBorders>
          </w:tcPr>
          <w:p w:rsidR="007E1938" w:rsidRPr="007E1938" w:rsidRDefault="007E1938" w:rsidP="007E1938">
            <w:pPr>
              <w:autoSpaceDE w:val="0"/>
              <w:autoSpaceDN w:val="0"/>
              <w:adjustRightInd w:val="0"/>
              <w:rPr>
                <w:rFonts w:ascii="Arial" w:hAnsi="Arial" w:cs="Arial"/>
                <w:b/>
                <w:bCs/>
              </w:rPr>
            </w:pPr>
            <w:r w:rsidRPr="00D22408">
              <w:rPr>
                <w:rFonts w:ascii="Arial" w:hAnsi="Arial" w:cs="Arial"/>
                <w:b/>
                <w:bCs/>
              </w:rPr>
              <w:t>V. Médiá a fiktívne násilie</w:t>
            </w:r>
          </w:p>
        </w:tc>
        <w:tc>
          <w:tcPr>
            <w:tcW w:w="3384" w:type="dxa"/>
            <w:tcBorders>
              <w:top w:val="single" w:sz="4" w:space="0" w:color="auto"/>
              <w:left w:val="single" w:sz="4" w:space="0" w:color="auto"/>
              <w:bottom w:val="single" w:sz="4" w:space="0" w:color="auto"/>
              <w:right w:val="single" w:sz="4" w:space="0" w:color="auto"/>
            </w:tcBorders>
            <w:vAlign w:val="center"/>
          </w:tcPr>
          <w:p w:rsidR="007E1938" w:rsidRPr="002E39D6" w:rsidRDefault="002E490B" w:rsidP="00E35D12">
            <w:pPr>
              <w:jc w:val="center"/>
              <w:rPr>
                <w:b/>
                <w:sz w:val="24"/>
                <w:szCs w:val="24"/>
              </w:rPr>
            </w:pPr>
            <w:r>
              <w:rPr>
                <w:b/>
                <w:sz w:val="24"/>
                <w:szCs w:val="24"/>
              </w:rPr>
              <w:t>4</w:t>
            </w:r>
          </w:p>
        </w:tc>
      </w:tr>
      <w:tr w:rsidR="007E1938" w:rsidTr="007E1938">
        <w:tc>
          <w:tcPr>
            <w:tcW w:w="6113" w:type="dxa"/>
            <w:tcBorders>
              <w:top w:val="single" w:sz="4" w:space="0" w:color="auto"/>
              <w:left w:val="single" w:sz="4" w:space="0" w:color="auto"/>
              <w:bottom w:val="single" w:sz="4" w:space="0" w:color="auto"/>
              <w:right w:val="single" w:sz="4" w:space="0" w:color="auto"/>
            </w:tcBorders>
          </w:tcPr>
          <w:p w:rsidR="007E1938" w:rsidRDefault="007E1938" w:rsidP="007E1938">
            <w:pPr>
              <w:autoSpaceDE w:val="0"/>
              <w:autoSpaceDN w:val="0"/>
              <w:adjustRightInd w:val="0"/>
              <w:rPr>
                <w:b/>
                <w:i/>
                <w:sz w:val="18"/>
                <w:szCs w:val="18"/>
              </w:rPr>
            </w:pPr>
            <w:r w:rsidRPr="00D22408">
              <w:rPr>
                <w:rFonts w:ascii="Arial" w:hAnsi="Arial" w:cs="Arial"/>
                <w:b/>
                <w:bCs/>
              </w:rPr>
              <w:t>VI. Prvky násilia</w:t>
            </w:r>
            <w:r>
              <w:rPr>
                <w:rFonts w:ascii="Arial" w:hAnsi="Arial" w:cs="Arial"/>
                <w:b/>
                <w:bCs/>
              </w:rPr>
              <w:t xml:space="preserve"> </w:t>
            </w:r>
            <w:r w:rsidRPr="00D22408">
              <w:rPr>
                <w:rFonts w:ascii="Arial" w:hAnsi="Arial" w:cs="Arial"/>
                <w:b/>
                <w:bCs/>
              </w:rPr>
              <w:t>v spravodajstve</w:t>
            </w:r>
          </w:p>
        </w:tc>
        <w:tc>
          <w:tcPr>
            <w:tcW w:w="3384" w:type="dxa"/>
            <w:tcBorders>
              <w:top w:val="single" w:sz="4" w:space="0" w:color="auto"/>
              <w:left w:val="single" w:sz="4" w:space="0" w:color="auto"/>
              <w:bottom w:val="single" w:sz="4" w:space="0" w:color="auto"/>
              <w:right w:val="single" w:sz="4" w:space="0" w:color="auto"/>
            </w:tcBorders>
            <w:vAlign w:val="center"/>
          </w:tcPr>
          <w:p w:rsidR="007E1938" w:rsidRPr="007E1938" w:rsidRDefault="00261AB9">
            <w:pPr>
              <w:jc w:val="center"/>
              <w:rPr>
                <w:b/>
                <w:sz w:val="24"/>
                <w:szCs w:val="24"/>
              </w:rPr>
            </w:pPr>
            <w:r>
              <w:rPr>
                <w:b/>
                <w:sz w:val="24"/>
                <w:szCs w:val="24"/>
              </w:rPr>
              <w:t>5</w:t>
            </w:r>
          </w:p>
        </w:tc>
      </w:tr>
      <w:tr w:rsidR="007E1938" w:rsidTr="007E1938">
        <w:tc>
          <w:tcPr>
            <w:tcW w:w="6113" w:type="dxa"/>
            <w:tcBorders>
              <w:top w:val="single" w:sz="4" w:space="0" w:color="auto"/>
              <w:left w:val="single" w:sz="4" w:space="0" w:color="auto"/>
              <w:bottom w:val="single" w:sz="4" w:space="0" w:color="auto"/>
              <w:right w:val="single" w:sz="4" w:space="0" w:color="auto"/>
            </w:tcBorders>
          </w:tcPr>
          <w:p w:rsidR="007E1938" w:rsidRPr="007E1938" w:rsidRDefault="007E1938" w:rsidP="007E1938">
            <w:pPr>
              <w:autoSpaceDE w:val="0"/>
              <w:autoSpaceDN w:val="0"/>
              <w:adjustRightInd w:val="0"/>
              <w:rPr>
                <w:rFonts w:ascii="Arial" w:hAnsi="Arial" w:cs="Arial"/>
                <w:b/>
                <w:bCs/>
              </w:rPr>
            </w:pPr>
            <w:r w:rsidRPr="00D22408">
              <w:rPr>
                <w:rFonts w:ascii="Arial" w:hAnsi="Arial" w:cs="Arial"/>
                <w:b/>
                <w:bCs/>
              </w:rPr>
              <w:t>VII. Hrdina z filmu,</w:t>
            </w:r>
            <w:r>
              <w:rPr>
                <w:rFonts w:ascii="Arial" w:hAnsi="Arial" w:cs="Arial"/>
                <w:b/>
                <w:bCs/>
              </w:rPr>
              <w:t xml:space="preserve"> </w:t>
            </w:r>
            <w:r w:rsidRPr="00D22408">
              <w:rPr>
                <w:rFonts w:ascii="Arial" w:hAnsi="Arial" w:cs="Arial"/>
                <w:b/>
                <w:bCs/>
              </w:rPr>
              <w:t>osobnosť televíznej</w:t>
            </w:r>
            <w:r>
              <w:rPr>
                <w:rFonts w:ascii="Arial" w:hAnsi="Arial" w:cs="Arial"/>
                <w:b/>
                <w:bCs/>
              </w:rPr>
              <w:t xml:space="preserve"> </w:t>
            </w:r>
            <w:r w:rsidRPr="00D22408">
              <w:rPr>
                <w:rFonts w:ascii="Arial" w:hAnsi="Arial" w:cs="Arial"/>
                <w:b/>
                <w:bCs/>
              </w:rPr>
              <w:t>obrazovky – môj vzor a idol</w:t>
            </w:r>
          </w:p>
        </w:tc>
        <w:tc>
          <w:tcPr>
            <w:tcW w:w="3384" w:type="dxa"/>
            <w:tcBorders>
              <w:top w:val="single" w:sz="4" w:space="0" w:color="auto"/>
              <w:left w:val="single" w:sz="4" w:space="0" w:color="auto"/>
              <w:bottom w:val="single" w:sz="4" w:space="0" w:color="auto"/>
              <w:right w:val="single" w:sz="4" w:space="0" w:color="auto"/>
            </w:tcBorders>
            <w:vAlign w:val="center"/>
          </w:tcPr>
          <w:p w:rsidR="007E1938" w:rsidRPr="007E1938" w:rsidRDefault="007E1938">
            <w:pPr>
              <w:jc w:val="center"/>
              <w:rPr>
                <w:b/>
                <w:sz w:val="24"/>
                <w:szCs w:val="24"/>
              </w:rPr>
            </w:pPr>
            <w:r w:rsidRPr="007E1938">
              <w:rPr>
                <w:b/>
                <w:sz w:val="24"/>
                <w:szCs w:val="24"/>
              </w:rPr>
              <w:t>2</w:t>
            </w:r>
          </w:p>
        </w:tc>
      </w:tr>
      <w:tr w:rsidR="007E1938" w:rsidTr="007E1938">
        <w:tc>
          <w:tcPr>
            <w:tcW w:w="6113" w:type="dxa"/>
            <w:tcBorders>
              <w:top w:val="single" w:sz="4" w:space="0" w:color="auto"/>
              <w:left w:val="single" w:sz="4" w:space="0" w:color="auto"/>
              <w:bottom w:val="single" w:sz="4" w:space="0" w:color="auto"/>
              <w:right w:val="single" w:sz="4" w:space="0" w:color="auto"/>
            </w:tcBorders>
          </w:tcPr>
          <w:p w:rsidR="007E1938" w:rsidRPr="007E1938" w:rsidRDefault="007E1938" w:rsidP="007E1938">
            <w:pPr>
              <w:autoSpaceDE w:val="0"/>
              <w:autoSpaceDN w:val="0"/>
              <w:adjustRightInd w:val="0"/>
              <w:rPr>
                <w:rFonts w:ascii="Arial" w:hAnsi="Arial" w:cs="Arial"/>
                <w:b/>
                <w:bCs/>
              </w:rPr>
            </w:pPr>
            <w:r w:rsidRPr="00D22408">
              <w:rPr>
                <w:rFonts w:ascii="Arial" w:hAnsi="Arial" w:cs="Arial"/>
                <w:b/>
                <w:bCs/>
              </w:rPr>
              <w:t>VIII. Filmový kritik</w:t>
            </w:r>
          </w:p>
        </w:tc>
        <w:tc>
          <w:tcPr>
            <w:tcW w:w="3384" w:type="dxa"/>
            <w:tcBorders>
              <w:top w:val="single" w:sz="4" w:space="0" w:color="auto"/>
              <w:left w:val="single" w:sz="4" w:space="0" w:color="auto"/>
              <w:bottom w:val="single" w:sz="4" w:space="0" w:color="auto"/>
              <w:right w:val="single" w:sz="4" w:space="0" w:color="auto"/>
            </w:tcBorders>
            <w:vAlign w:val="center"/>
          </w:tcPr>
          <w:p w:rsidR="007E1938" w:rsidRPr="007E1938" w:rsidRDefault="007E1938">
            <w:pPr>
              <w:jc w:val="center"/>
              <w:rPr>
                <w:b/>
                <w:sz w:val="24"/>
                <w:szCs w:val="24"/>
              </w:rPr>
            </w:pPr>
            <w:r w:rsidRPr="007E1938">
              <w:rPr>
                <w:b/>
                <w:sz w:val="24"/>
                <w:szCs w:val="24"/>
              </w:rPr>
              <w:t>2</w:t>
            </w:r>
          </w:p>
        </w:tc>
      </w:tr>
      <w:tr w:rsidR="007E1938" w:rsidTr="007E1938">
        <w:tc>
          <w:tcPr>
            <w:tcW w:w="6113" w:type="dxa"/>
            <w:tcBorders>
              <w:top w:val="single" w:sz="4" w:space="0" w:color="auto"/>
              <w:left w:val="single" w:sz="4" w:space="0" w:color="auto"/>
              <w:bottom w:val="single" w:sz="4" w:space="0" w:color="auto"/>
              <w:right w:val="single" w:sz="4" w:space="0" w:color="auto"/>
            </w:tcBorders>
          </w:tcPr>
          <w:p w:rsidR="007E1938" w:rsidRPr="00D22408" w:rsidRDefault="007E1938" w:rsidP="007E1938">
            <w:pPr>
              <w:autoSpaceDE w:val="0"/>
              <w:autoSpaceDN w:val="0"/>
              <w:adjustRightInd w:val="0"/>
              <w:rPr>
                <w:rFonts w:ascii="Arial" w:hAnsi="Arial" w:cs="Arial"/>
                <w:b/>
                <w:bCs/>
              </w:rPr>
            </w:pPr>
            <w:r w:rsidRPr="00D22408">
              <w:rPr>
                <w:rFonts w:ascii="Arial" w:hAnsi="Arial" w:cs="Arial"/>
                <w:b/>
                <w:bCs/>
              </w:rPr>
              <w:t>IX. Reklama všade okolo</w:t>
            </w:r>
            <w:r>
              <w:rPr>
                <w:rFonts w:ascii="Arial" w:hAnsi="Arial" w:cs="Arial"/>
                <w:b/>
                <w:bCs/>
              </w:rPr>
              <w:t xml:space="preserve"> </w:t>
            </w:r>
            <w:r w:rsidRPr="00D22408">
              <w:rPr>
                <w:rFonts w:ascii="Arial" w:hAnsi="Arial" w:cs="Arial"/>
                <w:b/>
                <w:bCs/>
              </w:rPr>
              <w:t>nás. Moje skúsenosti</w:t>
            </w:r>
          </w:p>
          <w:p w:rsidR="007E1938" w:rsidRDefault="007E1938" w:rsidP="007E1938">
            <w:pPr>
              <w:rPr>
                <w:b/>
                <w:i/>
                <w:sz w:val="18"/>
                <w:szCs w:val="18"/>
              </w:rPr>
            </w:pPr>
            <w:r w:rsidRPr="00D22408">
              <w:rPr>
                <w:rFonts w:ascii="Arial" w:hAnsi="Arial" w:cs="Arial"/>
                <w:b/>
                <w:bCs/>
              </w:rPr>
              <w:t>s reklamou</w:t>
            </w:r>
          </w:p>
        </w:tc>
        <w:tc>
          <w:tcPr>
            <w:tcW w:w="3384" w:type="dxa"/>
            <w:tcBorders>
              <w:top w:val="single" w:sz="4" w:space="0" w:color="auto"/>
              <w:left w:val="single" w:sz="4" w:space="0" w:color="auto"/>
              <w:bottom w:val="single" w:sz="4" w:space="0" w:color="auto"/>
              <w:right w:val="single" w:sz="4" w:space="0" w:color="auto"/>
            </w:tcBorders>
            <w:vAlign w:val="center"/>
          </w:tcPr>
          <w:p w:rsidR="007E1938" w:rsidRPr="007E1938" w:rsidRDefault="002E490B">
            <w:pPr>
              <w:jc w:val="center"/>
              <w:rPr>
                <w:b/>
                <w:sz w:val="24"/>
                <w:szCs w:val="24"/>
              </w:rPr>
            </w:pPr>
            <w:r>
              <w:rPr>
                <w:b/>
                <w:sz w:val="24"/>
                <w:szCs w:val="24"/>
              </w:rPr>
              <w:t>3</w:t>
            </w:r>
          </w:p>
        </w:tc>
      </w:tr>
      <w:tr w:rsidR="007E1938" w:rsidTr="007E1938">
        <w:tc>
          <w:tcPr>
            <w:tcW w:w="6113" w:type="dxa"/>
            <w:tcBorders>
              <w:top w:val="single" w:sz="4" w:space="0" w:color="auto"/>
              <w:left w:val="single" w:sz="4" w:space="0" w:color="auto"/>
              <w:bottom w:val="single" w:sz="4" w:space="0" w:color="auto"/>
              <w:right w:val="single" w:sz="4" w:space="0" w:color="auto"/>
            </w:tcBorders>
          </w:tcPr>
          <w:p w:rsidR="007E1938" w:rsidRPr="00D22408" w:rsidRDefault="007E1938" w:rsidP="007E1938">
            <w:pPr>
              <w:autoSpaceDE w:val="0"/>
              <w:autoSpaceDN w:val="0"/>
              <w:adjustRightInd w:val="0"/>
              <w:rPr>
                <w:rFonts w:ascii="Arial" w:hAnsi="Arial" w:cs="Arial"/>
                <w:b/>
                <w:bCs/>
              </w:rPr>
            </w:pPr>
            <w:r w:rsidRPr="00D22408">
              <w:rPr>
                <w:rFonts w:ascii="Arial" w:hAnsi="Arial" w:cs="Arial"/>
                <w:b/>
                <w:bCs/>
              </w:rPr>
              <w:t>X. Točíme film</w:t>
            </w:r>
          </w:p>
        </w:tc>
        <w:tc>
          <w:tcPr>
            <w:tcW w:w="3384" w:type="dxa"/>
            <w:tcBorders>
              <w:top w:val="single" w:sz="4" w:space="0" w:color="auto"/>
              <w:left w:val="single" w:sz="4" w:space="0" w:color="auto"/>
              <w:bottom w:val="single" w:sz="4" w:space="0" w:color="auto"/>
              <w:right w:val="single" w:sz="4" w:space="0" w:color="auto"/>
            </w:tcBorders>
            <w:vAlign w:val="center"/>
          </w:tcPr>
          <w:p w:rsidR="007E1938" w:rsidRPr="007E1938" w:rsidRDefault="00261AB9">
            <w:pPr>
              <w:jc w:val="center"/>
              <w:rPr>
                <w:b/>
                <w:sz w:val="24"/>
                <w:szCs w:val="24"/>
              </w:rPr>
            </w:pPr>
            <w:r>
              <w:rPr>
                <w:b/>
                <w:sz w:val="24"/>
                <w:szCs w:val="24"/>
              </w:rPr>
              <w:t>3</w:t>
            </w:r>
          </w:p>
        </w:tc>
      </w:tr>
    </w:tbl>
    <w:p w:rsidR="007E1938" w:rsidRDefault="007E1938" w:rsidP="002257D0">
      <w:pPr>
        <w:autoSpaceDE w:val="0"/>
        <w:autoSpaceDN w:val="0"/>
        <w:adjustRightInd w:val="0"/>
        <w:spacing w:after="0" w:line="240" w:lineRule="auto"/>
        <w:rPr>
          <w:rFonts w:ascii="Arial" w:hAnsi="Arial" w:cs="Arial"/>
          <w:b/>
          <w:sz w:val="28"/>
          <w:szCs w:val="28"/>
        </w:rPr>
      </w:pPr>
    </w:p>
    <w:p w:rsidR="00A435A4" w:rsidRDefault="00A435A4" w:rsidP="002257D0">
      <w:pPr>
        <w:autoSpaceDE w:val="0"/>
        <w:autoSpaceDN w:val="0"/>
        <w:adjustRightInd w:val="0"/>
        <w:spacing w:after="0" w:line="240" w:lineRule="auto"/>
        <w:rPr>
          <w:rFonts w:ascii="Arial" w:hAnsi="Arial" w:cs="Arial"/>
          <w:b/>
          <w:sz w:val="28"/>
          <w:szCs w:val="28"/>
        </w:rPr>
      </w:pPr>
    </w:p>
    <w:p w:rsidR="00A435A4" w:rsidRDefault="00A435A4" w:rsidP="002257D0">
      <w:pPr>
        <w:autoSpaceDE w:val="0"/>
        <w:autoSpaceDN w:val="0"/>
        <w:adjustRightInd w:val="0"/>
        <w:spacing w:after="0" w:line="240" w:lineRule="auto"/>
        <w:rPr>
          <w:rFonts w:ascii="Arial" w:hAnsi="Arial" w:cs="Arial"/>
          <w:b/>
          <w:sz w:val="28"/>
          <w:szCs w:val="28"/>
        </w:rPr>
      </w:pPr>
    </w:p>
    <w:p w:rsidR="00A435A4" w:rsidRDefault="00A435A4" w:rsidP="002257D0">
      <w:pPr>
        <w:autoSpaceDE w:val="0"/>
        <w:autoSpaceDN w:val="0"/>
        <w:adjustRightInd w:val="0"/>
        <w:spacing w:after="0" w:line="240" w:lineRule="auto"/>
        <w:rPr>
          <w:rFonts w:ascii="Arial" w:hAnsi="Arial" w:cs="Arial"/>
          <w:b/>
          <w:sz w:val="28"/>
          <w:szCs w:val="28"/>
        </w:rPr>
      </w:pPr>
    </w:p>
    <w:p w:rsidR="00A435A4" w:rsidRDefault="00A435A4" w:rsidP="002257D0">
      <w:pPr>
        <w:autoSpaceDE w:val="0"/>
        <w:autoSpaceDN w:val="0"/>
        <w:adjustRightInd w:val="0"/>
        <w:spacing w:after="0" w:line="240" w:lineRule="auto"/>
        <w:rPr>
          <w:rFonts w:ascii="Arial" w:hAnsi="Arial" w:cs="Arial"/>
          <w:b/>
          <w:sz w:val="28"/>
          <w:szCs w:val="28"/>
        </w:rPr>
      </w:pPr>
    </w:p>
    <w:p w:rsidR="00A435A4" w:rsidRDefault="00A435A4" w:rsidP="002257D0">
      <w:pPr>
        <w:autoSpaceDE w:val="0"/>
        <w:autoSpaceDN w:val="0"/>
        <w:adjustRightInd w:val="0"/>
        <w:spacing w:after="0" w:line="240" w:lineRule="auto"/>
        <w:rPr>
          <w:rFonts w:ascii="Arial" w:hAnsi="Arial" w:cs="Arial"/>
          <w:b/>
          <w:sz w:val="28"/>
          <w:szCs w:val="28"/>
        </w:rPr>
      </w:pPr>
    </w:p>
    <w:p w:rsidR="00A435A4" w:rsidRDefault="00A435A4" w:rsidP="002257D0">
      <w:pPr>
        <w:autoSpaceDE w:val="0"/>
        <w:autoSpaceDN w:val="0"/>
        <w:adjustRightInd w:val="0"/>
        <w:spacing w:after="0" w:line="240" w:lineRule="auto"/>
        <w:rPr>
          <w:rFonts w:ascii="Arial" w:hAnsi="Arial" w:cs="Arial"/>
          <w:b/>
          <w:sz w:val="28"/>
          <w:szCs w:val="28"/>
        </w:rPr>
      </w:pPr>
    </w:p>
    <w:p w:rsidR="00A435A4" w:rsidRDefault="00A435A4" w:rsidP="002257D0">
      <w:pPr>
        <w:autoSpaceDE w:val="0"/>
        <w:autoSpaceDN w:val="0"/>
        <w:adjustRightInd w:val="0"/>
        <w:spacing w:after="0" w:line="240" w:lineRule="auto"/>
        <w:rPr>
          <w:rFonts w:ascii="Arial" w:hAnsi="Arial" w:cs="Arial"/>
          <w:b/>
          <w:sz w:val="28"/>
          <w:szCs w:val="28"/>
        </w:rPr>
      </w:pPr>
    </w:p>
    <w:p w:rsidR="00A435A4" w:rsidRDefault="00A435A4" w:rsidP="00A435A4">
      <w:pPr>
        <w:autoSpaceDE w:val="0"/>
        <w:autoSpaceDN w:val="0"/>
        <w:adjustRightInd w:val="0"/>
        <w:spacing w:after="0" w:line="240" w:lineRule="auto"/>
        <w:jc w:val="center"/>
        <w:rPr>
          <w:rFonts w:ascii="TimesNewRoman" w:hAnsi="TimesNewRoman" w:cs="TimesNewRoman"/>
          <w:sz w:val="27"/>
          <w:szCs w:val="27"/>
        </w:rPr>
      </w:pPr>
      <w:r w:rsidRPr="00A04D36">
        <w:rPr>
          <w:rFonts w:ascii="Arial" w:hAnsi="Arial" w:cs="Arial"/>
          <w:b/>
          <w:sz w:val="28"/>
          <w:szCs w:val="28"/>
        </w:rPr>
        <w:lastRenderedPageBreak/>
        <w:t>VZDELÁVACÍ ŠTANDARD</w:t>
      </w:r>
      <w:r>
        <w:rPr>
          <w:rFonts w:ascii="Arial" w:hAnsi="Arial" w:cs="Arial"/>
          <w:b/>
          <w:sz w:val="28"/>
          <w:szCs w:val="28"/>
        </w:rPr>
        <w:t xml:space="preserve">     </w:t>
      </w:r>
      <w:r>
        <w:rPr>
          <w:rFonts w:ascii="TimesNewRoman" w:hAnsi="TimesNewRoman" w:cs="TimesNewRoman"/>
          <w:sz w:val="27"/>
          <w:szCs w:val="27"/>
        </w:rPr>
        <w:t>– výstup za celý stupeň</w:t>
      </w:r>
    </w:p>
    <w:p w:rsidR="002257D0" w:rsidRDefault="002257D0" w:rsidP="002257D0">
      <w:pPr>
        <w:autoSpaceDE w:val="0"/>
        <w:autoSpaceDN w:val="0"/>
        <w:adjustRightInd w:val="0"/>
        <w:spacing w:after="0" w:line="240" w:lineRule="auto"/>
        <w:rPr>
          <w:rFonts w:ascii="Arial" w:hAnsi="Arial" w:cs="Arial"/>
          <w:b/>
          <w:sz w:val="28"/>
          <w:szCs w:val="28"/>
        </w:rPr>
      </w:pPr>
    </w:p>
    <w:p w:rsidR="00A435A4" w:rsidRDefault="00A435A4" w:rsidP="002257D0">
      <w:pPr>
        <w:autoSpaceDE w:val="0"/>
        <w:autoSpaceDN w:val="0"/>
        <w:adjustRightInd w:val="0"/>
        <w:spacing w:after="0" w:line="240" w:lineRule="auto"/>
        <w:rPr>
          <w:rFonts w:ascii="Arial" w:hAnsi="Arial" w:cs="Arial"/>
          <w:b/>
          <w:sz w:val="28"/>
          <w:szCs w:val="28"/>
        </w:rPr>
      </w:pPr>
    </w:p>
    <w:p w:rsidR="00A435A4" w:rsidRPr="00A04D36" w:rsidRDefault="00A435A4" w:rsidP="002257D0">
      <w:pPr>
        <w:autoSpaceDE w:val="0"/>
        <w:autoSpaceDN w:val="0"/>
        <w:adjustRightInd w:val="0"/>
        <w:spacing w:after="0" w:line="240" w:lineRule="auto"/>
        <w:rPr>
          <w:rFonts w:ascii="Arial" w:hAnsi="Arial" w:cs="Arial"/>
          <w:b/>
          <w:sz w:val="28"/>
          <w:szCs w:val="28"/>
        </w:rPr>
      </w:pPr>
    </w:p>
    <w:tbl>
      <w:tblPr>
        <w:tblW w:w="15539"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5"/>
        <w:gridCol w:w="1122"/>
        <w:gridCol w:w="2629"/>
        <w:gridCol w:w="8973"/>
      </w:tblGrid>
      <w:tr w:rsidR="002257D0" w:rsidRPr="00F8456B" w:rsidTr="00562545">
        <w:trPr>
          <w:trHeight w:val="206"/>
        </w:trPr>
        <w:tc>
          <w:tcPr>
            <w:tcW w:w="2815" w:type="dxa"/>
            <w:shd w:val="clear" w:color="auto" w:fill="B8CCE4" w:themeFill="accent1" w:themeFillTint="66"/>
          </w:tcPr>
          <w:p w:rsidR="002257D0" w:rsidRPr="00D61748" w:rsidRDefault="002257D0" w:rsidP="00562545">
            <w:pPr>
              <w:spacing w:after="0" w:line="240" w:lineRule="auto"/>
              <w:rPr>
                <w:rFonts w:ascii="Arial" w:hAnsi="Arial" w:cs="Arial"/>
                <w:b/>
                <w:i/>
                <w:u w:val="single"/>
              </w:rPr>
            </w:pPr>
            <w:r w:rsidRPr="00D61748">
              <w:rPr>
                <w:rFonts w:ascii="Arial" w:hAnsi="Arial" w:cs="Arial"/>
                <w:b/>
                <w:i/>
                <w:u w:val="single"/>
              </w:rPr>
              <w:t>Edukačná téma.</w:t>
            </w:r>
          </w:p>
          <w:p w:rsidR="002257D0" w:rsidRPr="00D61748" w:rsidRDefault="002257D0" w:rsidP="00562545">
            <w:pPr>
              <w:spacing w:after="0" w:line="240" w:lineRule="auto"/>
              <w:rPr>
                <w:rFonts w:ascii="Arial" w:hAnsi="Arial" w:cs="Arial"/>
                <w:b/>
                <w:i/>
                <w:u w:val="single"/>
              </w:rPr>
            </w:pPr>
            <w:r w:rsidRPr="00D61748">
              <w:rPr>
                <w:rFonts w:ascii="Arial" w:hAnsi="Arial" w:cs="Arial"/>
                <w:b/>
                <w:i/>
                <w:u w:val="single"/>
              </w:rPr>
              <w:t>Metodický rad</w:t>
            </w:r>
          </w:p>
        </w:tc>
        <w:tc>
          <w:tcPr>
            <w:tcW w:w="1122" w:type="dxa"/>
            <w:shd w:val="clear" w:color="auto" w:fill="B8CCE4" w:themeFill="accent1" w:themeFillTint="66"/>
          </w:tcPr>
          <w:p w:rsidR="002257D0" w:rsidRPr="003F4C38" w:rsidRDefault="002257D0" w:rsidP="00562545">
            <w:pPr>
              <w:spacing w:after="0" w:line="240" w:lineRule="auto"/>
              <w:rPr>
                <w:rFonts w:ascii="Arial" w:hAnsi="Arial" w:cs="Arial"/>
                <w:b/>
                <w:i/>
                <w:u w:val="single"/>
              </w:rPr>
            </w:pPr>
            <w:r w:rsidRPr="003F4C38">
              <w:rPr>
                <w:rFonts w:ascii="Arial" w:hAnsi="Arial" w:cs="Arial"/>
                <w:b/>
                <w:i/>
                <w:u w:val="single"/>
              </w:rPr>
              <w:t>Časová dotácia</w:t>
            </w:r>
          </w:p>
        </w:tc>
        <w:tc>
          <w:tcPr>
            <w:tcW w:w="2629" w:type="dxa"/>
            <w:shd w:val="clear" w:color="auto" w:fill="B8CCE4" w:themeFill="accent1" w:themeFillTint="66"/>
            <w:vAlign w:val="center"/>
          </w:tcPr>
          <w:p w:rsidR="002257D0" w:rsidRPr="003F4C38" w:rsidRDefault="002257D0" w:rsidP="00562545">
            <w:pPr>
              <w:spacing w:after="0" w:line="240" w:lineRule="auto"/>
              <w:jc w:val="center"/>
              <w:rPr>
                <w:rFonts w:ascii="Arial" w:hAnsi="Arial" w:cs="Arial"/>
                <w:b/>
                <w:i/>
                <w:u w:val="single"/>
              </w:rPr>
            </w:pPr>
            <w:r w:rsidRPr="003F4C38">
              <w:rPr>
                <w:rFonts w:ascii="Arial" w:hAnsi="Arial" w:cs="Arial"/>
                <w:b/>
                <w:i/>
                <w:u w:val="single"/>
              </w:rPr>
              <w:t>Obsahový štandard</w:t>
            </w:r>
          </w:p>
        </w:tc>
        <w:tc>
          <w:tcPr>
            <w:tcW w:w="8973" w:type="dxa"/>
            <w:shd w:val="clear" w:color="auto" w:fill="B8CCE4" w:themeFill="accent1" w:themeFillTint="66"/>
          </w:tcPr>
          <w:p w:rsidR="002257D0" w:rsidRPr="003F4C38" w:rsidRDefault="002257D0" w:rsidP="00562545">
            <w:pPr>
              <w:spacing w:after="0" w:line="240" w:lineRule="auto"/>
              <w:rPr>
                <w:rFonts w:ascii="Arial" w:hAnsi="Arial" w:cs="Arial"/>
                <w:b/>
                <w:i/>
                <w:u w:val="single"/>
              </w:rPr>
            </w:pPr>
            <w:r w:rsidRPr="003F4C38">
              <w:rPr>
                <w:rFonts w:ascii="Arial" w:hAnsi="Arial" w:cs="Arial"/>
                <w:b/>
                <w:i/>
                <w:u w:val="single"/>
              </w:rPr>
              <w:t>Výkonový štandard.</w:t>
            </w:r>
          </w:p>
        </w:tc>
      </w:tr>
      <w:tr w:rsidR="005156BC" w:rsidRPr="00F8456B" w:rsidTr="002E39D6">
        <w:trPr>
          <w:trHeight w:val="206"/>
        </w:trPr>
        <w:tc>
          <w:tcPr>
            <w:tcW w:w="2815" w:type="dxa"/>
            <w:vMerge w:val="restart"/>
            <w:vAlign w:val="center"/>
          </w:tcPr>
          <w:p w:rsidR="005156BC" w:rsidRPr="00D22408" w:rsidRDefault="005156BC" w:rsidP="005156BC">
            <w:pPr>
              <w:autoSpaceDE w:val="0"/>
              <w:autoSpaceDN w:val="0"/>
              <w:adjustRightInd w:val="0"/>
              <w:spacing w:after="0" w:line="240" w:lineRule="auto"/>
              <w:rPr>
                <w:rFonts w:ascii="Arial" w:hAnsi="Arial" w:cs="Arial"/>
                <w:b/>
                <w:bCs/>
              </w:rPr>
            </w:pPr>
            <w:r w:rsidRPr="00D22408">
              <w:rPr>
                <w:rFonts w:ascii="Arial" w:hAnsi="Arial" w:cs="Arial"/>
                <w:b/>
                <w:bCs/>
              </w:rPr>
              <w:t>I. Charakteristické znaky</w:t>
            </w:r>
          </w:p>
          <w:p w:rsidR="005156BC" w:rsidRPr="00D22408" w:rsidRDefault="005156BC" w:rsidP="005156BC">
            <w:pPr>
              <w:autoSpaceDE w:val="0"/>
              <w:autoSpaceDN w:val="0"/>
              <w:adjustRightInd w:val="0"/>
              <w:spacing w:after="0" w:line="240" w:lineRule="auto"/>
              <w:rPr>
                <w:rFonts w:ascii="Arial" w:hAnsi="Arial" w:cs="Arial"/>
                <w:i/>
                <w:iCs/>
              </w:rPr>
            </w:pPr>
            <w:r w:rsidRPr="00D22408">
              <w:rPr>
                <w:rFonts w:ascii="Arial" w:hAnsi="Arial" w:cs="Arial"/>
                <w:b/>
                <w:bCs/>
              </w:rPr>
              <w:t>filmu s porovnaní s inými médiami</w:t>
            </w:r>
            <w:r w:rsidRPr="00D22408">
              <w:rPr>
                <w:rFonts w:ascii="Arial" w:hAnsi="Arial" w:cs="Arial"/>
                <w:i/>
                <w:iCs/>
              </w:rPr>
              <w:t xml:space="preserve"> </w:t>
            </w:r>
          </w:p>
          <w:p w:rsidR="005156BC" w:rsidRPr="00D61748" w:rsidRDefault="005156BC" w:rsidP="00562545">
            <w:pPr>
              <w:spacing w:after="0" w:line="240" w:lineRule="auto"/>
              <w:rPr>
                <w:i/>
              </w:rPr>
            </w:pPr>
          </w:p>
        </w:tc>
        <w:tc>
          <w:tcPr>
            <w:tcW w:w="1122" w:type="dxa"/>
            <w:vMerge w:val="restart"/>
            <w:vAlign w:val="center"/>
          </w:tcPr>
          <w:p w:rsidR="005156BC" w:rsidRPr="002E39D6" w:rsidRDefault="002F147A" w:rsidP="002E39D6">
            <w:pPr>
              <w:spacing w:after="0" w:line="240" w:lineRule="auto"/>
              <w:jc w:val="center"/>
              <w:rPr>
                <w:b/>
                <w:sz w:val="24"/>
                <w:szCs w:val="24"/>
              </w:rPr>
            </w:pPr>
            <w:r w:rsidRPr="002E39D6">
              <w:rPr>
                <w:b/>
                <w:sz w:val="24"/>
                <w:szCs w:val="24"/>
              </w:rPr>
              <w:t>3</w:t>
            </w:r>
          </w:p>
        </w:tc>
        <w:tc>
          <w:tcPr>
            <w:tcW w:w="2629" w:type="dxa"/>
          </w:tcPr>
          <w:p w:rsidR="005156BC" w:rsidRPr="00D22408" w:rsidRDefault="005156BC" w:rsidP="005156BC">
            <w:pPr>
              <w:autoSpaceDE w:val="0"/>
              <w:autoSpaceDN w:val="0"/>
              <w:adjustRightInd w:val="0"/>
              <w:spacing w:after="0" w:line="240" w:lineRule="auto"/>
              <w:rPr>
                <w:rFonts w:ascii="Arial" w:hAnsi="Arial" w:cs="Arial"/>
                <w:i/>
                <w:iCs/>
              </w:rPr>
            </w:pPr>
            <w:r w:rsidRPr="00D22408">
              <w:rPr>
                <w:rFonts w:ascii="Arial" w:hAnsi="Arial" w:cs="Arial"/>
                <w:i/>
                <w:iCs/>
              </w:rPr>
              <w:t xml:space="preserve">*Čo dokáže film </w:t>
            </w:r>
          </w:p>
          <w:p w:rsidR="005156BC" w:rsidRPr="00F8456B" w:rsidRDefault="005156BC" w:rsidP="002257D0">
            <w:pPr>
              <w:spacing w:after="0" w:line="240" w:lineRule="auto"/>
            </w:pPr>
          </w:p>
        </w:tc>
        <w:tc>
          <w:tcPr>
            <w:tcW w:w="8973" w:type="dxa"/>
          </w:tcPr>
          <w:p w:rsidR="005156BC" w:rsidRPr="00D22408" w:rsidRDefault="005156BC" w:rsidP="005156BC">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uvedomiť si, v čom spočíva</w:t>
            </w:r>
            <w:r w:rsidR="00AD6694">
              <w:rPr>
                <w:rFonts w:ascii="Arial" w:hAnsi="Arial" w:cs="Arial"/>
              </w:rPr>
              <w:t xml:space="preserve"> </w:t>
            </w:r>
            <w:r w:rsidRPr="00D22408">
              <w:rPr>
                <w:rFonts w:ascii="Arial" w:hAnsi="Arial" w:cs="Arial"/>
              </w:rPr>
              <w:t>jedinečnosť filmu</w:t>
            </w:r>
          </w:p>
          <w:p w:rsidR="005156BC" w:rsidRPr="00AD6694" w:rsidRDefault="005156BC" w:rsidP="00AD6694">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porozumieť základnému princípu</w:t>
            </w:r>
            <w:r w:rsidR="00AD6694">
              <w:rPr>
                <w:rFonts w:ascii="Arial" w:hAnsi="Arial" w:cs="Arial"/>
              </w:rPr>
              <w:t xml:space="preserve"> </w:t>
            </w:r>
            <w:r w:rsidRPr="00D22408">
              <w:rPr>
                <w:rFonts w:ascii="Arial" w:hAnsi="Arial" w:cs="Arial"/>
              </w:rPr>
              <w:t>zotrvačnosti zrakového vnemu, ktorý</w:t>
            </w:r>
            <w:r w:rsidR="00AD6694">
              <w:rPr>
                <w:rFonts w:ascii="Arial" w:hAnsi="Arial" w:cs="Arial"/>
              </w:rPr>
              <w:t xml:space="preserve"> </w:t>
            </w:r>
            <w:r w:rsidRPr="00D22408">
              <w:rPr>
                <w:rFonts w:ascii="Arial" w:hAnsi="Arial" w:cs="Arial"/>
              </w:rPr>
              <w:t>vytvára ilúziu pohybu premietaní</w:t>
            </w:r>
            <w:r w:rsidR="00AD6694">
              <w:rPr>
                <w:rFonts w:ascii="Arial" w:hAnsi="Arial" w:cs="Arial"/>
              </w:rPr>
              <w:t xml:space="preserve"> </w:t>
            </w:r>
            <w:r w:rsidRPr="00D22408">
              <w:rPr>
                <w:rFonts w:ascii="Arial" w:hAnsi="Arial" w:cs="Arial"/>
              </w:rPr>
              <w:t>obrazu a poznať funkciu filmovej</w:t>
            </w:r>
            <w:r w:rsidR="00AD6694">
              <w:rPr>
                <w:rFonts w:ascii="Arial" w:hAnsi="Arial" w:cs="Arial"/>
              </w:rPr>
              <w:t xml:space="preserve"> </w:t>
            </w:r>
            <w:r w:rsidRPr="00D22408">
              <w:rPr>
                <w:rFonts w:ascii="Arial" w:hAnsi="Arial" w:cs="Arial"/>
              </w:rPr>
              <w:t>kamery, filmovej premietačky</w:t>
            </w:r>
          </w:p>
        </w:tc>
      </w:tr>
      <w:tr w:rsidR="005156BC" w:rsidRPr="00F8456B" w:rsidTr="002E39D6">
        <w:trPr>
          <w:trHeight w:val="206"/>
        </w:trPr>
        <w:tc>
          <w:tcPr>
            <w:tcW w:w="2815" w:type="dxa"/>
            <w:vMerge/>
          </w:tcPr>
          <w:p w:rsidR="005156BC" w:rsidRPr="00D61748" w:rsidRDefault="005156BC" w:rsidP="00562545">
            <w:pPr>
              <w:spacing w:after="0" w:line="240" w:lineRule="auto"/>
              <w:rPr>
                <w:i/>
              </w:rPr>
            </w:pPr>
          </w:p>
        </w:tc>
        <w:tc>
          <w:tcPr>
            <w:tcW w:w="1122" w:type="dxa"/>
            <w:vMerge/>
            <w:vAlign w:val="center"/>
          </w:tcPr>
          <w:p w:rsidR="005156BC" w:rsidRPr="002E39D6" w:rsidRDefault="005156BC" w:rsidP="002E39D6">
            <w:pPr>
              <w:spacing w:after="0" w:line="240" w:lineRule="auto"/>
              <w:jc w:val="center"/>
              <w:rPr>
                <w:b/>
                <w:sz w:val="24"/>
                <w:szCs w:val="24"/>
              </w:rPr>
            </w:pPr>
          </w:p>
        </w:tc>
        <w:tc>
          <w:tcPr>
            <w:tcW w:w="2629" w:type="dxa"/>
          </w:tcPr>
          <w:p w:rsidR="005156BC" w:rsidRPr="00D22408" w:rsidRDefault="005156BC" w:rsidP="005156BC">
            <w:pPr>
              <w:autoSpaceDE w:val="0"/>
              <w:autoSpaceDN w:val="0"/>
              <w:adjustRightInd w:val="0"/>
              <w:spacing w:after="0" w:line="240" w:lineRule="auto"/>
              <w:rPr>
                <w:rFonts w:ascii="Arial" w:hAnsi="Arial" w:cs="Arial"/>
                <w:i/>
                <w:iCs/>
              </w:rPr>
            </w:pPr>
            <w:r>
              <w:rPr>
                <w:rFonts w:ascii="Arial" w:hAnsi="Arial" w:cs="Arial"/>
                <w:i/>
                <w:iCs/>
              </w:rPr>
              <w:t>*</w:t>
            </w:r>
            <w:r w:rsidRPr="00D22408">
              <w:rPr>
                <w:rFonts w:ascii="Arial" w:hAnsi="Arial" w:cs="Arial"/>
                <w:i/>
                <w:iCs/>
              </w:rPr>
              <w:t>Výroba</w:t>
            </w:r>
            <w:r w:rsidR="00AD6694">
              <w:rPr>
                <w:rFonts w:ascii="Arial" w:hAnsi="Arial" w:cs="Arial"/>
                <w:i/>
                <w:iCs/>
              </w:rPr>
              <w:t xml:space="preserve"> </w:t>
            </w:r>
            <w:r w:rsidRPr="00D22408">
              <w:rPr>
                <w:rFonts w:ascii="Arial" w:hAnsi="Arial" w:cs="Arial"/>
                <w:i/>
                <w:iCs/>
              </w:rPr>
              <w:t>a rozširovanie</w:t>
            </w:r>
          </w:p>
          <w:p w:rsidR="005156BC" w:rsidRPr="00AD6694" w:rsidRDefault="005156BC" w:rsidP="00AD6694">
            <w:pPr>
              <w:autoSpaceDE w:val="0"/>
              <w:autoSpaceDN w:val="0"/>
              <w:adjustRightInd w:val="0"/>
              <w:spacing w:after="0" w:line="240" w:lineRule="auto"/>
              <w:rPr>
                <w:rFonts w:ascii="Arial" w:hAnsi="Arial" w:cs="Arial"/>
                <w:i/>
                <w:iCs/>
              </w:rPr>
            </w:pPr>
            <w:r w:rsidRPr="00D22408">
              <w:rPr>
                <w:rFonts w:ascii="Arial" w:hAnsi="Arial" w:cs="Arial"/>
                <w:i/>
                <w:iCs/>
              </w:rPr>
              <w:t>filmových diel</w:t>
            </w:r>
          </w:p>
        </w:tc>
        <w:tc>
          <w:tcPr>
            <w:tcW w:w="8973" w:type="dxa"/>
          </w:tcPr>
          <w:p w:rsidR="005156BC" w:rsidRPr="00D22408" w:rsidRDefault="005156BC" w:rsidP="005156BC">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poznať spôsob výroby a</w:t>
            </w:r>
            <w:r w:rsidR="00AD6694">
              <w:rPr>
                <w:rFonts w:ascii="Arial" w:hAnsi="Arial" w:cs="Arial"/>
              </w:rPr>
              <w:t> </w:t>
            </w:r>
            <w:r w:rsidRPr="00D22408">
              <w:rPr>
                <w:rFonts w:ascii="Arial" w:hAnsi="Arial" w:cs="Arial"/>
              </w:rPr>
              <w:t>rozširovania</w:t>
            </w:r>
            <w:r w:rsidR="00AD6694">
              <w:rPr>
                <w:rFonts w:ascii="Arial" w:hAnsi="Arial" w:cs="Arial"/>
              </w:rPr>
              <w:t xml:space="preserve"> </w:t>
            </w:r>
            <w:r w:rsidRPr="00D22408">
              <w:rPr>
                <w:rFonts w:ascii="Arial" w:hAnsi="Arial" w:cs="Arial"/>
              </w:rPr>
              <w:t>filmových diel: producent – distribútor</w:t>
            </w:r>
            <w:r w:rsidR="00AD6694">
              <w:rPr>
                <w:rFonts w:ascii="Arial" w:hAnsi="Arial" w:cs="Arial"/>
              </w:rPr>
              <w:t xml:space="preserve"> </w:t>
            </w:r>
            <w:r w:rsidRPr="00D22408">
              <w:rPr>
                <w:rFonts w:ascii="Arial" w:hAnsi="Arial" w:cs="Arial"/>
              </w:rPr>
              <w:t>– kino</w:t>
            </w:r>
          </w:p>
          <w:p w:rsidR="005156BC" w:rsidRPr="00AD6694" w:rsidRDefault="005156BC" w:rsidP="00AD6694">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pochopiť rozdiel medzi premietaní</w:t>
            </w:r>
            <w:r w:rsidR="00AD6694">
              <w:rPr>
                <w:rFonts w:ascii="Arial" w:hAnsi="Arial" w:cs="Arial"/>
              </w:rPr>
              <w:t xml:space="preserve"> </w:t>
            </w:r>
            <w:r w:rsidRPr="00D22408">
              <w:rPr>
                <w:rFonts w:ascii="Arial" w:hAnsi="Arial" w:cs="Arial"/>
              </w:rPr>
              <w:t>filmu v kine a jeho vysielaním</w:t>
            </w:r>
            <w:r w:rsidR="00AD6694">
              <w:rPr>
                <w:rFonts w:ascii="Arial" w:hAnsi="Arial" w:cs="Arial"/>
              </w:rPr>
              <w:t xml:space="preserve"> </w:t>
            </w:r>
            <w:r w:rsidRPr="00D22408">
              <w:rPr>
                <w:rFonts w:ascii="Arial" w:hAnsi="Arial" w:cs="Arial"/>
              </w:rPr>
              <w:t>v televízii</w:t>
            </w:r>
          </w:p>
        </w:tc>
      </w:tr>
      <w:tr w:rsidR="005156BC" w:rsidRPr="00F8456B" w:rsidTr="002E39D6">
        <w:trPr>
          <w:trHeight w:val="206"/>
        </w:trPr>
        <w:tc>
          <w:tcPr>
            <w:tcW w:w="2815" w:type="dxa"/>
            <w:vMerge/>
          </w:tcPr>
          <w:p w:rsidR="005156BC" w:rsidRPr="00D61748" w:rsidRDefault="005156BC" w:rsidP="00562545">
            <w:pPr>
              <w:spacing w:after="0" w:line="240" w:lineRule="auto"/>
              <w:rPr>
                <w:i/>
              </w:rPr>
            </w:pPr>
          </w:p>
        </w:tc>
        <w:tc>
          <w:tcPr>
            <w:tcW w:w="1122" w:type="dxa"/>
            <w:vMerge/>
            <w:vAlign w:val="center"/>
          </w:tcPr>
          <w:p w:rsidR="005156BC" w:rsidRPr="002E39D6" w:rsidRDefault="005156BC" w:rsidP="002E39D6">
            <w:pPr>
              <w:spacing w:after="0" w:line="240" w:lineRule="auto"/>
              <w:jc w:val="center"/>
              <w:rPr>
                <w:b/>
                <w:sz w:val="24"/>
                <w:szCs w:val="24"/>
              </w:rPr>
            </w:pPr>
          </w:p>
        </w:tc>
        <w:tc>
          <w:tcPr>
            <w:tcW w:w="2629" w:type="dxa"/>
          </w:tcPr>
          <w:p w:rsidR="005156BC" w:rsidRPr="00D22408" w:rsidRDefault="005156BC" w:rsidP="005156BC">
            <w:pPr>
              <w:autoSpaceDE w:val="0"/>
              <w:autoSpaceDN w:val="0"/>
              <w:adjustRightInd w:val="0"/>
              <w:spacing w:after="0" w:line="240" w:lineRule="auto"/>
              <w:rPr>
                <w:rFonts w:ascii="Arial" w:hAnsi="Arial" w:cs="Arial"/>
                <w:i/>
                <w:iCs/>
              </w:rPr>
            </w:pPr>
            <w:r>
              <w:rPr>
                <w:rFonts w:ascii="Arial" w:hAnsi="Arial" w:cs="Arial"/>
                <w:i/>
                <w:iCs/>
              </w:rPr>
              <w:t>*</w:t>
            </w:r>
            <w:r w:rsidRPr="00D22408">
              <w:rPr>
                <w:rFonts w:ascii="Arial" w:hAnsi="Arial" w:cs="Arial"/>
                <w:i/>
                <w:iCs/>
              </w:rPr>
              <w:t xml:space="preserve">Film a iné médiá </w:t>
            </w:r>
            <w:r w:rsidR="00AD6694">
              <w:rPr>
                <w:rFonts w:ascii="Arial" w:hAnsi="Arial" w:cs="Arial"/>
                <w:i/>
                <w:iCs/>
              </w:rPr>
              <w:t xml:space="preserve"> :</w:t>
            </w:r>
          </w:p>
          <w:p w:rsidR="005156BC" w:rsidRPr="00D22408" w:rsidRDefault="005156BC" w:rsidP="005156BC">
            <w:pPr>
              <w:autoSpaceDE w:val="0"/>
              <w:autoSpaceDN w:val="0"/>
              <w:adjustRightInd w:val="0"/>
              <w:spacing w:after="0" w:line="240" w:lineRule="auto"/>
              <w:rPr>
                <w:rFonts w:ascii="Arial" w:hAnsi="Arial" w:cs="Arial"/>
                <w:i/>
                <w:iCs/>
              </w:rPr>
            </w:pPr>
            <w:r w:rsidRPr="00D22408">
              <w:rPr>
                <w:rFonts w:ascii="Arial" w:hAnsi="Arial" w:cs="Arial"/>
                <w:i/>
                <w:iCs/>
              </w:rPr>
              <w:t>film a divadlo</w:t>
            </w:r>
          </w:p>
          <w:p w:rsidR="005156BC" w:rsidRPr="00D22408" w:rsidRDefault="005156BC" w:rsidP="005156BC">
            <w:pPr>
              <w:autoSpaceDE w:val="0"/>
              <w:autoSpaceDN w:val="0"/>
              <w:adjustRightInd w:val="0"/>
              <w:spacing w:after="0" w:line="240" w:lineRule="auto"/>
              <w:rPr>
                <w:rFonts w:ascii="Arial" w:hAnsi="Arial" w:cs="Arial"/>
                <w:i/>
                <w:iCs/>
              </w:rPr>
            </w:pPr>
            <w:r w:rsidRPr="00D22408">
              <w:rPr>
                <w:rFonts w:ascii="Arial" w:hAnsi="Arial" w:cs="Arial"/>
                <w:i/>
                <w:iCs/>
              </w:rPr>
              <w:t>literatúra</w:t>
            </w:r>
          </w:p>
          <w:p w:rsidR="005156BC" w:rsidRPr="00D22408" w:rsidRDefault="005156BC" w:rsidP="005156BC">
            <w:pPr>
              <w:autoSpaceDE w:val="0"/>
              <w:autoSpaceDN w:val="0"/>
              <w:adjustRightInd w:val="0"/>
              <w:spacing w:after="0" w:line="240" w:lineRule="auto"/>
              <w:rPr>
                <w:rFonts w:ascii="Arial" w:hAnsi="Arial" w:cs="Arial"/>
                <w:i/>
                <w:iCs/>
              </w:rPr>
            </w:pPr>
            <w:r w:rsidRPr="00D22408">
              <w:rPr>
                <w:rFonts w:ascii="Arial" w:hAnsi="Arial" w:cs="Arial"/>
                <w:i/>
                <w:iCs/>
              </w:rPr>
              <w:t>televízia</w:t>
            </w:r>
          </w:p>
          <w:p w:rsidR="005156BC" w:rsidRDefault="005156BC" w:rsidP="005156BC">
            <w:pPr>
              <w:autoSpaceDE w:val="0"/>
              <w:autoSpaceDN w:val="0"/>
              <w:adjustRightInd w:val="0"/>
              <w:spacing w:after="0" w:line="240" w:lineRule="auto"/>
              <w:rPr>
                <w:rFonts w:ascii="Arial" w:hAnsi="Arial" w:cs="Arial"/>
                <w:i/>
                <w:iCs/>
              </w:rPr>
            </w:pPr>
            <w:r w:rsidRPr="00D22408">
              <w:rPr>
                <w:rFonts w:ascii="Arial" w:hAnsi="Arial" w:cs="Arial"/>
                <w:i/>
                <w:iCs/>
              </w:rPr>
              <w:t>internet</w:t>
            </w:r>
          </w:p>
        </w:tc>
        <w:tc>
          <w:tcPr>
            <w:tcW w:w="8973" w:type="dxa"/>
          </w:tcPr>
          <w:p w:rsidR="00AD6694" w:rsidRDefault="005156BC" w:rsidP="005156BC">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poznať nosiče filmových diel</w:t>
            </w:r>
            <w:r w:rsidR="00AD6694">
              <w:rPr>
                <w:rFonts w:ascii="Arial" w:hAnsi="Arial" w:cs="Arial"/>
              </w:rPr>
              <w:t xml:space="preserve"> </w:t>
            </w:r>
          </w:p>
          <w:p w:rsidR="005156BC" w:rsidRPr="00D22408" w:rsidRDefault="005156BC" w:rsidP="005156BC">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selektovať z televízneho programu</w:t>
            </w:r>
            <w:r w:rsidR="00AD6694">
              <w:rPr>
                <w:rFonts w:ascii="Arial" w:hAnsi="Arial" w:cs="Arial"/>
              </w:rPr>
              <w:t xml:space="preserve"> </w:t>
            </w:r>
            <w:r w:rsidRPr="00D22408">
              <w:rPr>
                <w:rFonts w:ascii="Arial" w:hAnsi="Arial" w:cs="Arial"/>
              </w:rPr>
              <w:t>užitočné informácie o</w:t>
            </w:r>
            <w:r w:rsidR="00AD6694">
              <w:rPr>
                <w:rFonts w:ascii="Arial" w:hAnsi="Arial" w:cs="Arial"/>
              </w:rPr>
              <w:t> </w:t>
            </w:r>
            <w:r w:rsidRPr="00D22408">
              <w:rPr>
                <w:rFonts w:ascii="Arial" w:hAnsi="Arial" w:cs="Arial"/>
              </w:rPr>
              <w:t>filmových</w:t>
            </w:r>
            <w:r w:rsidR="00AD6694">
              <w:rPr>
                <w:rFonts w:ascii="Arial" w:hAnsi="Arial" w:cs="Arial"/>
              </w:rPr>
              <w:t xml:space="preserve"> </w:t>
            </w:r>
            <w:r w:rsidRPr="00D22408">
              <w:rPr>
                <w:rFonts w:ascii="Arial" w:hAnsi="Arial" w:cs="Arial"/>
              </w:rPr>
              <w:t>dielach</w:t>
            </w:r>
          </w:p>
          <w:p w:rsidR="005156BC" w:rsidRDefault="005156BC" w:rsidP="00AD6694">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vedieť vysvetliť odlišnosť filmu od</w:t>
            </w:r>
            <w:r w:rsidR="00AD6694">
              <w:rPr>
                <w:rFonts w:ascii="Arial" w:hAnsi="Arial" w:cs="Arial"/>
              </w:rPr>
              <w:t xml:space="preserve"> </w:t>
            </w:r>
            <w:r w:rsidRPr="00D22408">
              <w:rPr>
                <w:rFonts w:ascii="Arial" w:hAnsi="Arial" w:cs="Arial"/>
              </w:rPr>
              <w:t>divadla, literatúry</w:t>
            </w:r>
          </w:p>
        </w:tc>
      </w:tr>
      <w:tr w:rsidR="002257D0" w:rsidRPr="00F8456B" w:rsidTr="002E39D6">
        <w:trPr>
          <w:trHeight w:val="925"/>
        </w:trPr>
        <w:tc>
          <w:tcPr>
            <w:tcW w:w="2815" w:type="dxa"/>
            <w:vMerge w:val="restart"/>
          </w:tcPr>
          <w:p w:rsidR="002E39D6" w:rsidRDefault="002E39D6" w:rsidP="002F147A">
            <w:pPr>
              <w:autoSpaceDE w:val="0"/>
              <w:autoSpaceDN w:val="0"/>
              <w:adjustRightInd w:val="0"/>
              <w:spacing w:after="0" w:line="240" w:lineRule="auto"/>
              <w:rPr>
                <w:rFonts w:ascii="Arial" w:hAnsi="Arial" w:cs="Arial"/>
                <w:b/>
                <w:bCs/>
              </w:rPr>
            </w:pPr>
          </w:p>
          <w:p w:rsidR="002E39D6" w:rsidRDefault="002E39D6" w:rsidP="002F147A">
            <w:pPr>
              <w:autoSpaceDE w:val="0"/>
              <w:autoSpaceDN w:val="0"/>
              <w:adjustRightInd w:val="0"/>
              <w:spacing w:after="0" w:line="240" w:lineRule="auto"/>
              <w:rPr>
                <w:rFonts w:ascii="Arial" w:hAnsi="Arial" w:cs="Arial"/>
                <w:b/>
                <w:bCs/>
              </w:rPr>
            </w:pPr>
          </w:p>
          <w:p w:rsidR="002E39D6" w:rsidRDefault="002E39D6" w:rsidP="002F147A">
            <w:pPr>
              <w:autoSpaceDE w:val="0"/>
              <w:autoSpaceDN w:val="0"/>
              <w:adjustRightInd w:val="0"/>
              <w:spacing w:after="0" w:line="240" w:lineRule="auto"/>
              <w:rPr>
                <w:rFonts w:ascii="Arial" w:hAnsi="Arial" w:cs="Arial"/>
                <w:b/>
                <w:bCs/>
              </w:rPr>
            </w:pPr>
          </w:p>
          <w:p w:rsidR="002E39D6" w:rsidRDefault="002E39D6" w:rsidP="002F147A">
            <w:pPr>
              <w:autoSpaceDE w:val="0"/>
              <w:autoSpaceDN w:val="0"/>
              <w:adjustRightInd w:val="0"/>
              <w:spacing w:after="0" w:line="240" w:lineRule="auto"/>
              <w:rPr>
                <w:rFonts w:ascii="Arial" w:hAnsi="Arial" w:cs="Arial"/>
                <w:b/>
                <w:bCs/>
              </w:rPr>
            </w:pPr>
          </w:p>
          <w:p w:rsidR="002F147A" w:rsidRPr="00D22408" w:rsidRDefault="002F147A" w:rsidP="002F147A">
            <w:pPr>
              <w:autoSpaceDE w:val="0"/>
              <w:autoSpaceDN w:val="0"/>
              <w:adjustRightInd w:val="0"/>
              <w:spacing w:after="0" w:line="240" w:lineRule="auto"/>
              <w:rPr>
                <w:rFonts w:ascii="Arial" w:hAnsi="Arial" w:cs="Arial"/>
                <w:b/>
                <w:bCs/>
              </w:rPr>
            </w:pPr>
            <w:r w:rsidRPr="00D22408">
              <w:rPr>
                <w:rFonts w:ascii="Arial" w:hAnsi="Arial" w:cs="Arial"/>
                <w:b/>
                <w:bCs/>
              </w:rPr>
              <w:t>II. Mediálna realita vo</w:t>
            </w:r>
          </w:p>
          <w:p w:rsidR="002F147A" w:rsidRPr="00D22408" w:rsidRDefault="002F147A" w:rsidP="002F147A">
            <w:pPr>
              <w:autoSpaceDE w:val="0"/>
              <w:autoSpaceDN w:val="0"/>
              <w:adjustRightInd w:val="0"/>
              <w:spacing w:after="0" w:line="240" w:lineRule="auto"/>
              <w:rPr>
                <w:rFonts w:ascii="Arial" w:hAnsi="Arial" w:cs="Arial"/>
                <w:b/>
                <w:bCs/>
              </w:rPr>
            </w:pPr>
            <w:r w:rsidRPr="00D22408">
              <w:rPr>
                <w:rFonts w:ascii="Arial" w:hAnsi="Arial" w:cs="Arial"/>
                <w:b/>
                <w:bCs/>
              </w:rPr>
              <w:t>vzťahu ku skutočnosti</w:t>
            </w:r>
          </w:p>
          <w:p w:rsidR="002257D0" w:rsidRDefault="002257D0" w:rsidP="002F147A">
            <w:pPr>
              <w:autoSpaceDE w:val="0"/>
              <w:autoSpaceDN w:val="0"/>
              <w:adjustRightInd w:val="0"/>
              <w:spacing w:after="0" w:line="240" w:lineRule="auto"/>
              <w:rPr>
                <w:i/>
              </w:rPr>
            </w:pPr>
          </w:p>
          <w:p w:rsidR="00E7539C" w:rsidRDefault="00E7539C" w:rsidP="002F147A">
            <w:pPr>
              <w:autoSpaceDE w:val="0"/>
              <w:autoSpaceDN w:val="0"/>
              <w:adjustRightInd w:val="0"/>
              <w:spacing w:after="0" w:line="240" w:lineRule="auto"/>
              <w:rPr>
                <w:i/>
              </w:rPr>
            </w:pPr>
          </w:p>
          <w:p w:rsidR="00E7539C" w:rsidRDefault="00E7539C" w:rsidP="002F147A">
            <w:pPr>
              <w:autoSpaceDE w:val="0"/>
              <w:autoSpaceDN w:val="0"/>
              <w:adjustRightInd w:val="0"/>
              <w:spacing w:after="0" w:line="240" w:lineRule="auto"/>
              <w:rPr>
                <w:i/>
              </w:rPr>
            </w:pPr>
          </w:p>
          <w:p w:rsidR="00E7539C" w:rsidRDefault="00E7539C" w:rsidP="002F147A">
            <w:pPr>
              <w:autoSpaceDE w:val="0"/>
              <w:autoSpaceDN w:val="0"/>
              <w:adjustRightInd w:val="0"/>
              <w:spacing w:after="0" w:line="240" w:lineRule="auto"/>
              <w:rPr>
                <w:i/>
              </w:rPr>
            </w:pPr>
          </w:p>
          <w:p w:rsidR="00E7539C" w:rsidRDefault="00E7539C" w:rsidP="002F147A">
            <w:pPr>
              <w:autoSpaceDE w:val="0"/>
              <w:autoSpaceDN w:val="0"/>
              <w:adjustRightInd w:val="0"/>
              <w:spacing w:after="0" w:line="240" w:lineRule="auto"/>
              <w:rPr>
                <w:i/>
              </w:rPr>
            </w:pPr>
          </w:p>
          <w:p w:rsidR="00E7539C" w:rsidRDefault="00E7539C" w:rsidP="002F147A">
            <w:pPr>
              <w:autoSpaceDE w:val="0"/>
              <w:autoSpaceDN w:val="0"/>
              <w:adjustRightInd w:val="0"/>
              <w:spacing w:after="0" w:line="240" w:lineRule="auto"/>
              <w:rPr>
                <w:i/>
              </w:rPr>
            </w:pPr>
          </w:p>
          <w:p w:rsidR="00E7539C" w:rsidRDefault="00E7539C" w:rsidP="002F147A">
            <w:pPr>
              <w:autoSpaceDE w:val="0"/>
              <w:autoSpaceDN w:val="0"/>
              <w:adjustRightInd w:val="0"/>
              <w:spacing w:after="0" w:line="240" w:lineRule="auto"/>
              <w:rPr>
                <w:i/>
              </w:rPr>
            </w:pPr>
          </w:p>
          <w:p w:rsidR="00E7539C" w:rsidRDefault="00E7539C" w:rsidP="002F147A">
            <w:pPr>
              <w:autoSpaceDE w:val="0"/>
              <w:autoSpaceDN w:val="0"/>
              <w:adjustRightInd w:val="0"/>
              <w:spacing w:after="0" w:line="240" w:lineRule="auto"/>
              <w:rPr>
                <w:i/>
              </w:rPr>
            </w:pPr>
          </w:p>
          <w:p w:rsidR="00E7539C" w:rsidRDefault="00E7539C" w:rsidP="002F147A">
            <w:pPr>
              <w:autoSpaceDE w:val="0"/>
              <w:autoSpaceDN w:val="0"/>
              <w:adjustRightInd w:val="0"/>
              <w:spacing w:after="0" w:line="240" w:lineRule="auto"/>
              <w:rPr>
                <w:i/>
              </w:rPr>
            </w:pPr>
          </w:p>
          <w:p w:rsidR="00E7539C" w:rsidRDefault="00E7539C" w:rsidP="002F147A">
            <w:pPr>
              <w:autoSpaceDE w:val="0"/>
              <w:autoSpaceDN w:val="0"/>
              <w:adjustRightInd w:val="0"/>
              <w:spacing w:after="0" w:line="240" w:lineRule="auto"/>
              <w:rPr>
                <w:i/>
              </w:rPr>
            </w:pPr>
          </w:p>
          <w:p w:rsidR="00E7539C" w:rsidRPr="00D61748" w:rsidRDefault="00E7539C" w:rsidP="002F147A">
            <w:pPr>
              <w:autoSpaceDE w:val="0"/>
              <w:autoSpaceDN w:val="0"/>
              <w:adjustRightInd w:val="0"/>
              <w:spacing w:after="0" w:line="240" w:lineRule="auto"/>
              <w:rPr>
                <w:i/>
              </w:rPr>
            </w:pPr>
          </w:p>
        </w:tc>
        <w:tc>
          <w:tcPr>
            <w:tcW w:w="1122" w:type="dxa"/>
            <w:vMerge w:val="restart"/>
            <w:vAlign w:val="center"/>
          </w:tcPr>
          <w:p w:rsidR="002E39D6" w:rsidRDefault="002E39D6" w:rsidP="002E39D6">
            <w:pPr>
              <w:spacing w:after="0" w:line="240" w:lineRule="auto"/>
              <w:jc w:val="center"/>
              <w:rPr>
                <w:b/>
                <w:sz w:val="24"/>
                <w:szCs w:val="24"/>
              </w:rPr>
            </w:pPr>
          </w:p>
          <w:p w:rsidR="002E39D6" w:rsidRDefault="002E39D6" w:rsidP="002E39D6">
            <w:pPr>
              <w:spacing w:after="0" w:line="240" w:lineRule="auto"/>
              <w:jc w:val="center"/>
              <w:rPr>
                <w:b/>
                <w:sz w:val="24"/>
                <w:szCs w:val="24"/>
              </w:rPr>
            </w:pPr>
          </w:p>
          <w:p w:rsidR="002E39D6" w:rsidRDefault="002E39D6" w:rsidP="002E39D6">
            <w:pPr>
              <w:spacing w:after="0" w:line="240" w:lineRule="auto"/>
              <w:jc w:val="center"/>
              <w:rPr>
                <w:b/>
                <w:sz w:val="24"/>
                <w:szCs w:val="24"/>
              </w:rPr>
            </w:pPr>
          </w:p>
          <w:p w:rsidR="002E39D6" w:rsidRDefault="002E39D6" w:rsidP="002E39D6">
            <w:pPr>
              <w:spacing w:after="0" w:line="240" w:lineRule="auto"/>
              <w:jc w:val="center"/>
              <w:rPr>
                <w:b/>
                <w:sz w:val="24"/>
                <w:szCs w:val="24"/>
              </w:rPr>
            </w:pPr>
          </w:p>
          <w:p w:rsidR="002257D0" w:rsidRPr="002E39D6" w:rsidRDefault="00E7539C" w:rsidP="002E39D6">
            <w:pPr>
              <w:spacing w:after="0" w:line="240" w:lineRule="auto"/>
              <w:jc w:val="center"/>
              <w:rPr>
                <w:b/>
                <w:sz w:val="24"/>
                <w:szCs w:val="24"/>
              </w:rPr>
            </w:pPr>
            <w:r w:rsidRPr="002E39D6">
              <w:rPr>
                <w:b/>
                <w:sz w:val="24"/>
                <w:szCs w:val="24"/>
              </w:rPr>
              <w:t>4</w:t>
            </w:r>
          </w:p>
          <w:p w:rsidR="00E7539C" w:rsidRPr="002E39D6" w:rsidRDefault="00E7539C" w:rsidP="002E39D6">
            <w:pPr>
              <w:spacing w:after="0" w:line="240" w:lineRule="auto"/>
              <w:jc w:val="center"/>
              <w:rPr>
                <w:b/>
                <w:sz w:val="24"/>
                <w:szCs w:val="24"/>
              </w:rPr>
            </w:pPr>
          </w:p>
          <w:p w:rsidR="00E7539C" w:rsidRPr="002E39D6" w:rsidRDefault="00E7539C" w:rsidP="002E39D6">
            <w:pPr>
              <w:spacing w:after="0" w:line="240" w:lineRule="auto"/>
              <w:jc w:val="center"/>
              <w:rPr>
                <w:b/>
                <w:sz w:val="24"/>
                <w:szCs w:val="24"/>
              </w:rPr>
            </w:pPr>
          </w:p>
          <w:p w:rsidR="00E7539C" w:rsidRPr="002E39D6" w:rsidRDefault="00E7539C" w:rsidP="002E39D6">
            <w:pPr>
              <w:spacing w:after="0" w:line="240" w:lineRule="auto"/>
              <w:jc w:val="center"/>
              <w:rPr>
                <w:b/>
                <w:sz w:val="24"/>
                <w:szCs w:val="24"/>
              </w:rPr>
            </w:pPr>
          </w:p>
          <w:p w:rsidR="00E7539C" w:rsidRPr="002E39D6" w:rsidRDefault="00E7539C" w:rsidP="002E39D6">
            <w:pPr>
              <w:spacing w:after="0" w:line="240" w:lineRule="auto"/>
              <w:jc w:val="center"/>
              <w:rPr>
                <w:b/>
                <w:sz w:val="24"/>
                <w:szCs w:val="24"/>
              </w:rPr>
            </w:pPr>
          </w:p>
          <w:p w:rsidR="00E7539C" w:rsidRPr="002E39D6" w:rsidRDefault="00E7539C" w:rsidP="002E39D6">
            <w:pPr>
              <w:spacing w:after="0" w:line="240" w:lineRule="auto"/>
              <w:jc w:val="center"/>
              <w:rPr>
                <w:b/>
                <w:sz w:val="24"/>
                <w:szCs w:val="24"/>
              </w:rPr>
            </w:pPr>
          </w:p>
          <w:p w:rsidR="00E7539C" w:rsidRPr="002E39D6" w:rsidRDefault="00E7539C" w:rsidP="002E39D6">
            <w:pPr>
              <w:spacing w:after="0" w:line="240" w:lineRule="auto"/>
              <w:jc w:val="center"/>
              <w:rPr>
                <w:b/>
                <w:sz w:val="24"/>
                <w:szCs w:val="24"/>
              </w:rPr>
            </w:pPr>
          </w:p>
          <w:p w:rsidR="00E7539C" w:rsidRPr="002E39D6" w:rsidRDefault="00E7539C" w:rsidP="002E39D6">
            <w:pPr>
              <w:spacing w:after="0" w:line="240" w:lineRule="auto"/>
              <w:jc w:val="center"/>
              <w:rPr>
                <w:b/>
                <w:sz w:val="24"/>
                <w:szCs w:val="24"/>
              </w:rPr>
            </w:pPr>
          </w:p>
          <w:p w:rsidR="00E7539C" w:rsidRPr="002E39D6" w:rsidRDefault="00E7539C" w:rsidP="002E39D6">
            <w:pPr>
              <w:spacing w:after="0" w:line="240" w:lineRule="auto"/>
              <w:jc w:val="center"/>
              <w:rPr>
                <w:b/>
                <w:sz w:val="24"/>
                <w:szCs w:val="24"/>
              </w:rPr>
            </w:pPr>
          </w:p>
          <w:p w:rsidR="00E7539C" w:rsidRPr="002E39D6" w:rsidRDefault="00E7539C" w:rsidP="002E39D6">
            <w:pPr>
              <w:spacing w:after="0" w:line="240" w:lineRule="auto"/>
              <w:jc w:val="center"/>
              <w:rPr>
                <w:b/>
                <w:sz w:val="24"/>
                <w:szCs w:val="24"/>
              </w:rPr>
            </w:pPr>
          </w:p>
          <w:p w:rsidR="00E7539C" w:rsidRPr="002E39D6" w:rsidRDefault="00E7539C" w:rsidP="002E39D6">
            <w:pPr>
              <w:spacing w:after="0" w:line="240" w:lineRule="auto"/>
              <w:jc w:val="center"/>
              <w:rPr>
                <w:b/>
                <w:sz w:val="24"/>
                <w:szCs w:val="24"/>
              </w:rPr>
            </w:pPr>
          </w:p>
        </w:tc>
        <w:tc>
          <w:tcPr>
            <w:tcW w:w="2629" w:type="dxa"/>
          </w:tcPr>
          <w:p w:rsidR="002F147A" w:rsidRPr="00D22408" w:rsidRDefault="002F147A" w:rsidP="002F147A">
            <w:pPr>
              <w:autoSpaceDE w:val="0"/>
              <w:autoSpaceDN w:val="0"/>
              <w:adjustRightInd w:val="0"/>
              <w:spacing w:after="0" w:line="240" w:lineRule="auto"/>
              <w:rPr>
                <w:rFonts w:ascii="Arial" w:hAnsi="Arial" w:cs="Arial"/>
                <w:i/>
                <w:iCs/>
              </w:rPr>
            </w:pPr>
            <w:r>
              <w:rPr>
                <w:rFonts w:ascii="Arial" w:hAnsi="Arial" w:cs="Arial"/>
              </w:rPr>
              <w:lastRenderedPageBreak/>
              <w:t>*</w:t>
            </w:r>
            <w:r w:rsidRPr="00D22408">
              <w:rPr>
                <w:rFonts w:ascii="Arial" w:hAnsi="Arial" w:cs="Arial"/>
                <w:i/>
                <w:iCs/>
              </w:rPr>
              <w:t>Filmová realita</w:t>
            </w:r>
          </w:p>
          <w:p w:rsidR="002257D0" w:rsidRPr="00E7539C" w:rsidRDefault="002F147A" w:rsidP="00E7539C">
            <w:pPr>
              <w:autoSpaceDE w:val="0"/>
              <w:autoSpaceDN w:val="0"/>
              <w:adjustRightInd w:val="0"/>
              <w:spacing w:after="0" w:line="240" w:lineRule="auto"/>
              <w:rPr>
                <w:rFonts w:ascii="Arial" w:hAnsi="Arial" w:cs="Arial"/>
                <w:i/>
                <w:iCs/>
              </w:rPr>
            </w:pPr>
            <w:r>
              <w:rPr>
                <w:rFonts w:ascii="Arial" w:hAnsi="Arial" w:cs="Arial"/>
              </w:rPr>
              <w:t>*</w:t>
            </w:r>
            <w:r w:rsidRPr="00D22408">
              <w:rPr>
                <w:rFonts w:ascii="Arial" w:hAnsi="Arial" w:cs="Arial"/>
                <w:i/>
                <w:iCs/>
              </w:rPr>
              <w:t>Rozdiel medzi</w:t>
            </w:r>
            <w:r w:rsidR="00E7539C">
              <w:rPr>
                <w:rFonts w:ascii="Arial" w:hAnsi="Arial" w:cs="Arial"/>
                <w:i/>
                <w:iCs/>
              </w:rPr>
              <w:t xml:space="preserve"> </w:t>
            </w:r>
            <w:r w:rsidRPr="00D22408">
              <w:rPr>
                <w:rFonts w:ascii="Arial" w:hAnsi="Arial" w:cs="Arial"/>
                <w:i/>
                <w:iCs/>
              </w:rPr>
              <w:t>skutočnosťou</w:t>
            </w:r>
            <w:r w:rsidR="00E7539C">
              <w:rPr>
                <w:rFonts w:ascii="Arial" w:hAnsi="Arial" w:cs="Arial"/>
                <w:i/>
                <w:iCs/>
              </w:rPr>
              <w:t xml:space="preserve"> </w:t>
            </w:r>
            <w:r w:rsidRPr="00D22408">
              <w:rPr>
                <w:rFonts w:ascii="Arial" w:hAnsi="Arial" w:cs="Arial"/>
                <w:i/>
                <w:iCs/>
              </w:rPr>
              <w:t>a</w:t>
            </w:r>
            <w:r w:rsidR="00E7539C">
              <w:rPr>
                <w:rFonts w:ascii="Arial" w:hAnsi="Arial" w:cs="Arial"/>
                <w:i/>
                <w:iCs/>
              </w:rPr>
              <w:t> m</w:t>
            </w:r>
            <w:r w:rsidRPr="00D22408">
              <w:rPr>
                <w:rFonts w:ascii="Arial" w:hAnsi="Arial" w:cs="Arial"/>
                <w:i/>
                <w:iCs/>
              </w:rPr>
              <w:t>ediálnou</w:t>
            </w:r>
            <w:r w:rsidR="00E7539C">
              <w:rPr>
                <w:rFonts w:ascii="Arial" w:hAnsi="Arial" w:cs="Arial"/>
                <w:i/>
                <w:iCs/>
              </w:rPr>
              <w:t xml:space="preserve"> </w:t>
            </w:r>
            <w:r w:rsidRPr="00D22408">
              <w:rPr>
                <w:rFonts w:ascii="Arial" w:hAnsi="Arial" w:cs="Arial"/>
                <w:i/>
                <w:iCs/>
              </w:rPr>
              <w:t>a filmovou realitou</w:t>
            </w:r>
          </w:p>
        </w:tc>
        <w:tc>
          <w:tcPr>
            <w:tcW w:w="8973" w:type="dxa"/>
          </w:tcPr>
          <w:p w:rsidR="002F147A" w:rsidRPr="00D22408" w:rsidRDefault="002F147A" w:rsidP="002F147A">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uvedomovať si hodnotu prežívania</w:t>
            </w:r>
            <w:r w:rsidR="00E7539C">
              <w:rPr>
                <w:rFonts w:ascii="Arial" w:hAnsi="Arial" w:cs="Arial"/>
              </w:rPr>
              <w:t xml:space="preserve"> </w:t>
            </w:r>
            <w:r w:rsidRPr="00D22408">
              <w:rPr>
                <w:rFonts w:ascii="Arial" w:hAnsi="Arial" w:cs="Arial"/>
              </w:rPr>
              <w:t>reality samej, neuprednostňovať</w:t>
            </w:r>
            <w:r w:rsidR="00E7539C">
              <w:rPr>
                <w:rFonts w:ascii="Arial" w:hAnsi="Arial" w:cs="Arial"/>
              </w:rPr>
              <w:t xml:space="preserve"> </w:t>
            </w:r>
            <w:r w:rsidRPr="00D22408">
              <w:rPr>
                <w:rFonts w:ascii="Arial" w:hAnsi="Arial" w:cs="Arial"/>
              </w:rPr>
              <w:t>filmovú (mediálnu) realitu</w:t>
            </w:r>
          </w:p>
          <w:p w:rsidR="002F147A" w:rsidRPr="00D22408" w:rsidRDefault="002F147A" w:rsidP="002F147A">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vnímať rozdiel medzi skutočnosťou</w:t>
            </w:r>
            <w:r w:rsidR="00E7539C">
              <w:rPr>
                <w:rFonts w:ascii="Arial" w:hAnsi="Arial" w:cs="Arial"/>
              </w:rPr>
              <w:t xml:space="preserve"> </w:t>
            </w:r>
            <w:r w:rsidRPr="00D22408">
              <w:rPr>
                <w:rFonts w:ascii="Arial" w:hAnsi="Arial" w:cs="Arial"/>
              </w:rPr>
              <w:t>a filmovou realitou, chápať, že</w:t>
            </w:r>
            <w:r w:rsidR="00E7539C">
              <w:rPr>
                <w:rFonts w:ascii="Arial" w:hAnsi="Arial" w:cs="Arial"/>
              </w:rPr>
              <w:t xml:space="preserve"> </w:t>
            </w:r>
            <w:r w:rsidRPr="00D22408">
              <w:rPr>
                <w:rFonts w:ascii="Arial" w:hAnsi="Arial" w:cs="Arial"/>
              </w:rPr>
              <w:t>mediálne spracovanie a</w:t>
            </w:r>
            <w:r w:rsidR="00E7539C">
              <w:rPr>
                <w:rFonts w:ascii="Arial" w:hAnsi="Arial" w:cs="Arial"/>
              </w:rPr>
              <w:t> </w:t>
            </w:r>
            <w:r w:rsidRPr="00D22408">
              <w:rPr>
                <w:rFonts w:ascii="Arial" w:hAnsi="Arial" w:cs="Arial"/>
              </w:rPr>
              <w:t>znázornenie</w:t>
            </w:r>
            <w:r w:rsidR="00E7539C">
              <w:rPr>
                <w:rFonts w:ascii="Arial" w:hAnsi="Arial" w:cs="Arial"/>
              </w:rPr>
              <w:t xml:space="preserve"> </w:t>
            </w:r>
            <w:r w:rsidRPr="00D22408">
              <w:rPr>
                <w:rFonts w:ascii="Arial" w:hAnsi="Arial" w:cs="Arial"/>
              </w:rPr>
              <w:t>reality podlieha v porovnaní so</w:t>
            </w:r>
            <w:r w:rsidR="00E7539C">
              <w:rPr>
                <w:rFonts w:ascii="Arial" w:hAnsi="Arial" w:cs="Arial"/>
              </w:rPr>
              <w:t xml:space="preserve"> </w:t>
            </w:r>
            <w:r w:rsidRPr="00D22408">
              <w:rPr>
                <w:rFonts w:ascii="Arial" w:hAnsi="Arial" w:cs="Arial"/>
              </w:rPr>
              <w:t>skutočnosťou manipulácii, je</w:t>
            </w:r>
            <w:r w:rsidR="00E7539C">
              <w:rPr>
                <w:rFonts w:ascii="Arial" w:hAnsi="Arial" w:cs="Arial"/>
              </w:rPr>
              <w:t xml:space="preserve"> </w:t>
            </w:r>
            <w:r w:rsidRPr="00D22408">
              <w:rPr>
                <w:rFonts w:ascii="Arial" w:hAnsi="Arial" w:cs="Arial"/>
              </w:rPr>
              <w:t>zámerné</w:t>
            </w:r>
          </w:p>
          <w:p w:rsidR="002257D0" w:rsidRPr="00F8456B" w:rsidRDefault="002257D0" w:rsidP="00562545">
            <w:pPr>
              <w:spacing w:after="0" w:line="240" w:lineRule="auto"/>
            </w:pPr>
          </w:p>
        </w:tc>
      </w:tr>
      <w:tr w:rsidR="002257D0" w:rsidRPr="00F8456B" w:rsidTr="002E39D6">
        <w:trPr>
          <w:trHeight w:val="206"/>
        </w:trPr>
        <w:tc>
          <w:tcPr>
            <w:tcW w:w="2815" w:type="dxa"/>
            <w:vMerge/>
          </w:tcPr>
          <w:p w:rsidR="002257D0" w:rsidRPr="00D61748" w:rsidRDefault="002257D0" w:rsidP="00562545">
            <w:pPr>
              <w:spacing w:after="0" w:line="240" w:lineRule="auto"/>
              <w:rPr>
                <w:i/>
              </w:rPr>
            </w:pPr>
          </w:p>
        </w:tc>
        <w:tc>
          <w:tcPr>
            <w:tcW w:w="1122" w:type="dxa"/>
            <w:vMerge/>
            <w:vAlign w:val="center"/>
          </w:tcPr>
          <w:p w:rsidR="002257D0" w:rsidRPr="002E39D6" w:rsidRDefault="002257D0" w:rsidP="002E39D6">
            <w:pPr>
              <w:spacing w:after="0" w:line="240" w:lineRule="auto"/>
              <w:jc w:val="center"/>
              <w:rPr>
                <w:b/>
                <w:sz w:val="24"/>
                <w:szCs w:val="24"/>
              </w:rPr>
            </w:pPr>
          </w:p>
        </w:tc>
        <w:tc>
          <w:tcPr>
            <w:tcW w:w="2629" w:type="dxa"/>
          </w:tcPr>
          <w:p w:rsidR="002F147A" w:rsidRPr="00D22408" w:rsidRDefault="002F147A" w:rsidP="002F147A">
            <w:pPr>
              <w:autoSpaceDE w:val="0"/>
              <w:autoSpaceDN w:val="0"/>
              <w:adjustRightInd w:val="0"/>
              <w:spacing w:after="0" w:line="240" w:lineRule="auto"/>
              <w:rPr>
                <w:rFonts w:ascii="Arial" w:hAnsi="Arial" w:cs="Arial"/>
                <w:i/>
                <w:iCs/>
              </w:rPr>
            </w:pPr>
            <w:r>
              <w:rPr>
                <w:rFonts w:ascii="Arial" w:hAnsi="Arial" w:cs="Arial"/>
              </w:rPr>
              <w:t>*</w:t>
            </w:r>
            <w:r w:rsidRPr="00D22408">
              <w:rPr>
                <w:rFonts w:ascii="Arial" w:hAnsi="Arial" w:cs="Arial"/>
                <w:i/>
                <w:iCs/>
              </w:rPr>
              <w:t>Filmové žánre blízke</w:t>
            </w:r>
          </w:p>
          <w:p w:rsidR="002F147A" w:rsidRPr="00D22408" w:rsidRDefault="002F147A" w:rsidP="002F147A">
            <w:pPr>
              <w:autoSpaceDE w:val="0"/>
              <w:autoSpaceDN w:val="0"/>
              <w:adjustRightInd w:val="0"/>
              <w:spacing w:after="0" w:line="240" w:lineRule="auto"/>
              <w:rPr>
                <w:rFonts w:ascii="Arial" w:hAnsi="Arial" w:cs="Arial"/>
                <w:i/>
                <w:iCs/>
              </w:rPr>
            </w:pPr>
            <w:r w:rsidRPr="00D22408">
              <w:rPr>
                <w:rFonts w:ascii="Arial" w:hAnsi="Arial" w:cs="Arial"/>
                <w:i/>
                <w:iCs/>
              </w:rPr>
              <w:t>a vzdialené realite</w:t>
            </w:r>
          </w:p>
          <w:p w:rsidR="002257D0" w:rsidRDefault="002257D0" w:rsidP="00562545">
            <w:pPr>
              <w:spacing w:after="0" w:line="240" w:lineRule="auto"/>
            </w:pPr>
          </w:p>
        </w:tc>
        <w:tc>
          <w:tcPr>
            <w:tcW w:w="8973" w:type="dxa"/>
          </w:tcPr>
          <w:p w:rsidR="002F147A" w:rsidRPr="00D22408" w:rsidRDefault="002F147A" w:rsidP="002F147A">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pri analýze filmových diel dokázať</w:t>
            </w:r>
            <w:r w:rsidR="00E7539C">
              <w:rPr>
                <w:rFonts w:ascii="Arial" w:hAnsi="Arial" w:cs="Arial"/>
              </w:rPr>
              <w:t xml:space="preserve"> </w:t>
            </w:r>
            <w:r w:rsidRPr="00D22408">
              <w:rPr>
                <w:rFonts w:ascii="Arial" w:hAnsi="Arial" w:cs="Arial"/>
              </w:rPr>
              <w:t>odhaľovať prostriedky zmeny</w:t>
            </w:r>
            <w:r w:rsidR="00E7539C">
              <w:rPr>
                <w:rFonts w:ascii="Arial" w:hAnsi="Arial" w:cs="Arial"/>
              </w:rPr>
              <w:t xml:space="preserve"> </w:t>
            </w:r>
            <w:r w:rsidRPr="00D22408">
              <w:rPr>
                <w:rFonts w:ascii="Arial" w:hAnsi="Arial" w:cs="Arial"/>
              </w:rPr>
              <w:t>a selekcie, skutočnosti (technické</w:t>
            </w:r>
            <w:r w:rsidR="00E7539C">
              <w:rPr>
                <w:rFonts w:ascii="Arial" w:hAnsi="Arial" w:cs="Arial"/>
              </w:rPr>
              <w:t xml:space="preserve"> </w:t>
            </w:r>
            <w:r w:rsidRPr="00D22408">
              <w:rPr>
                <w:rFonts w:ascii="Arial" w:hAnsi="Arial" w:cs="Arial"/>
              </w:rPr>
              <w:t>a výrazové prostriedky) v</w:t>
            </w:r>
            <w:r w:rsidR="00E7539C">
              <w:rPr>
                <w:rFonts w:ascii="Arial" w:hAnsi="Arial" w:cs="Arial"/>
              </w:rPr>
              <w:t> </w:t>
            </w:r>
            <w:r w:rsidRPr="00D22408">
              <w:rPr>
                <w:rFonts w:ascii="Arial" w:hAnsi="Arial" w:cs="Arial"/>
              </w:rPr>
              <w:t>súvislosti</w:t>
            </w:r>
            <w:r w:rsidR="00E7539C">
              <w:rPr>
                <w:rFonts w:ascii="Arial" w:hAnsi="Arial" w:cs="Arial"/>
              </w:rPr>
              <w:t xml:space="preserve"> </w:t>
            </w:r>
            <w:r w:rsidRPr="00D22408">
              <w:rPr>
                <w:rFonts w:ascii="Arial" w:hAnsi="Arial" w:cs="Arial"/>
              </w:rPr>
              <w:t>s úmyslami tvorcov</w:t>
            </w:r>
          </w:p>
          <w:p w:rsidR="002257D0" w:rsidRPr="00E7539C" w:rsidRDefault="002F147A" w:rsidP="00E7539C">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chápať, čo je to žáner, aké prvky ho</w:t>
            </w:r>
            <w:r w:rsidR="00E7539C">
              <w:rPr>
                <w:rFonts w:ascii="Arial" w:hAnsi="Arial" w:cs="Arial"/>
              </w:rPr>
              <w:t xml:space="preserve"> </w:t>
            </w:r>
            <w:r w:rsidRPr="00D22408">
              <w:rPr>
                <w:rFonts w:ascii="Arial" w:hAnsi="Arial" w:cs="Arial"/>
              </w:rPr>
              <w:t>vymedzujú a charakterizujú, vedieť</w:t>
            </w:r>
            <w:r w:rsidR="00E7539C">
              <w:rPr>
                <w:rFonts w:ascii="Arial" w:hAnsi="Arial" w:cs="Arial"/>
              </w:rPr>
              <w:t xml:space="preserve"> </w:t>
            </w:r>
            <w:r w:rsidRPr="00D22408">
              <w:rPr>
                <w:rFonts w:ascii="Arial" w:hAnsi="Arial" w:cs="Arial"/>
              </w:rPr>
              <w:t>rozlišovať dva základné žánre podľa</w:t>
            </w:r>
            <w:r w:rsidR="00E7539C">
              <w:rPr>
                <w:rFonts w:ascii="Arial" w:hAnsi="Arial" w:cs="Arial"/>
              </w:rPr>
              <w:t xml:space="preserve"> </w:t>
            </w:r>
            <w:r w:rsidRPr="00D22408">
              <w:rPr>
                <w:rFonts w:ascii="Arial" w:hAnsi="Arial" w:cs="Arial"/>
              </w:rPr>
              <w:t>námetu – tragédiu a komédiu</w:t>
            </w:r>
          </w:p>
        </w:tc>
      </w:tr>
      <w:tr w:rsidR="002257D0" w:rsidRPr="00F8456B" w:rsidTr="002E39D6">
        <w:trPr>
          <w:trHeight w:val="636"/>
        </w:trPr>
        <w:tc>
          <w:tcPr>
            <w:tcW w:w="2815" w:type="dxa"/>
            <w:vMerge/>
          </w:tcPr>
          <w:p w:rsidR="002257D0" w:rsidRPr="00D61748" w:rsidRDefault="002257D0" w:rsidP="00562545">
            <w:pPr>
              <w:spacing w:after="0" w:line="240" w:lineRule="auto"/>
              <w:rPr>
                <w:i/>
              </w:rPr>
            </w:pPr>
          </w:p>
        </w:tc>
        <w:tc>
          <w:tcPr>
            <w:tcW w:w="1122" w:type="dxa"/>
            <w:vMerge/>
            <w:vAlign w:val="center"/>
          </w:tcPr>
          <w:p w:rsidR="002257D0" w:rsidRPr="002E39D6" w:rsidRDefault="002257D0" w:rsidP="002E39D6">
            <w:pPr>
              <w:spacing w:after="0" w:line="240" w:lineRule="auto"/>
              <w:jc w:val="center"/>
              <w:rPr>
                <w:b/>
                <w:sz w:val="24"/>
                <w:szCs w:val="24"/>
              </w:rPr>
            </w:pPr>
          </w:p>
        </w:tc>
        <w:tc>
          <w:tcPr>
            <w:tcW w:w="2629" w:type="dxa"/>
          </w:tcPr>
          <w:p w:rsidR="002F147A" w:rsidRPr="00D22408" w:rsidRDefault="002F147A" w:rsidP="002F147A">
            <w:pPr>
              <w:autoSpaceDE w:val="0"/>
              <w:autoSpaceDN w:val="0"/>
              <w:adjustRightInd w:val="0"/>
              <w:spacing w:after="0" w:line="240" w:lineRule="auto"/>
              <w:rPr>
                <w:rFonts w:ascii="Arial" w:hAnsi="Arial" w:cs="Arial"/>
                <w:i/>
                <w:iCs/>
              </w:rPr>
            </w:pPr>
            <w:r>
              <w:rPr>
                <w:rFonts w:ascii="Arial" w:hAnsi="Arial" w:cs="Arial"/>
              </w:rPr>
              <w:t>*</w:t>
            </w:r>
            <w:r w:rsidRPr="00D22408">
              <w:rPr>
                <w:rFonts w:ascii="Arial" w:hAnsi="Arial" w:cs="Arial"/>
                <w:i/>
                <w:iCs/>
              </w:rPr>
              <w:t>Ako vzniká film</w:t>
            </w:r>
          </w:p>
          <w:p w:rsidR="002257D0" w:rsidRPr="00F8456B" w:rsidRDefault="002257D0" w:rsidP="00562545">
            <w:pPr>
              <w:spacing w:after="0" w:line="240" w:lineRule="auto"/>
            </w:pPr>
          </w:p>
        </w:tc>
        <w:tc>
          <w:tcPr>
            <w:tcW w:w="8973" w:type="dxa"/>
          </w:tcPr>
          <w:p w:rsidR="002F147A" w:rsidRPr="00D22408" w:rsidRDefault="002F147A" w:rsidP="002F147A">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poznať proces výroby filmu od</w:t>
            </w:r>
            <w:r w:rsidR="00E7539C">
              <w:rPr>
                <w:rFonts w:ascii="Arial" w:hAnsi="Arial" w:cs="Arial"/>
              </w:rPr>
              <w:t xml:space="preserve"> </w:t>
            </w:r>
            <w:r w:rsidRPr="00D22408">
              <w:rPr>
                <w:rFonts w:ascii="Arial" w:hAnsi="Arial" w:cs="Arial"/>
              </w:rPr>
              <w:t>scenára až po dabing a titulky</w:t>
            </w:r>
          </w:p>
          <w:p w:rsidR="002F147A" w:rsidRPr="00D22408" w:rsidRDefault="002F147A" w:rsidP="002F147A">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vedieť, že obsahom filmu nemôže</w:t>
            </w:r>
            <w:r w:rsidR="00E7539C">
              <w:rPr>
                <w:rFonts w:ascii="Arial" w:hAnsi="Arial" w:cs="Arial"/>
              </w:rPr>
              <w:t xml:space="preserve"> </w:t>
            </w:r>
            <w:r w:rsidRPr="00D22408">
              <w:rPr>
                <w:rFonts w:ascii="Arial" w:hAnsi="Arial" w:cs="Arial"/>
              </w:rPr>
              <w:t>byť hocičo, ale film má vždy formu</w:t>
            </w:r>
            <w:r w:rsidR="00E7539C">
              <w:rPr>
                <w:rFonts w:ascii="Arial" w:hAnsi="Arial" w:cs="Arial"/>
              </w:rPr>
              <w:t xml:space="preserve"> </w:t>
            </w:r>
            <w:r w:rsidRPr="00D22408">
              <w:rPr>
                <w:rFonts w:ascii="Arial" w:hAnsi="Arial" w:cs="Arial"/>
              </w:rPr>
              <w:t>rozprávania, mal by dokázať vo filme</w:t>
            </w:r>
          </w:p>
          <w:p w:rsidR="002257D0" w:rsidRPr="00E7539C" w:rsidRDefault="00E7539C" w:rsidP="00E7539C">
            <w:pPr>
              <w:autoSpaceDE w:val="0"/>
              <w:autoSpaceDN w:val="0"/>
              <w:adjustRightInd w:val="0"/>
              <w:spacing w:after="0" w:line="240" w:lineRule="auto"/>
              <w:rPr>
                <w:rFonts w:ascii="Arial" w:hAnsi="Arial" w:cs="Arial"/>
              </w:rPr>
            </w:pPr>
            <w:r>
              <w:rPr>
                <w:rFonts w:ascii="Arial" w:hAnsi="Arial" w:cs="Arial"/>
              </w:rPr>
              <w:t>*</w:t>
            </w:r>
            <w:r w:rsidR="002F147A" w:rsidRPr="00D22408">
              <w:rPr>
                <w:rFonts w:ascii="Arial" w:hAnsi="Arial" w:cs="Arial"/>
              </w:rPr>
              <w:t>určiť námet, hlavnú myšlienku,</w:t>
            </w:r>
            <w:r>
              <w:rPr>
                <w:rFonts w:ascii="Arial" w:hAnsi="Arial" w:cs="Arial"/>
              </w:rPr>
              <w:t xml:space="preserve"> </w:t>
            </w:r>
            <w:r w:rsidR="002F147A" w:rsidRPr="00D22408">
              <w:rPr>
                <w:rFonts w:ascii="Arial" w:hAnsi="Arial" w:cs="Arial"/>
              </w:rPr>
              <w:t>základný konflikt, rozlíšiť kladné</w:t>
            </w:r>
            <w:r>
              <w:rPr>
                <w:rFonts w:ascii="Arial" w:hAnsi="Arial" w:cs="Arial"/>
              </w:rPr>
              <w:t xml:space="preserve"> </w:t>
            </w:r>
            <w:r w:rsidR="002F147A" w:rsidRPr="00D22408">
              <w:rPr>
                <w:rFonts w:ascii="Arial" w:hAnsi="Arial" w:cs="Arial"/>
              </w:rPr>
              <w:t>a záporné postavy a ich motiváciu,</w:t>
            </w:r>
            <w:r>
              <w:rPr>
                <w:rFonts w:ascii="Arial" w:hAnsi="Arial" w:cs="Arial"/>
              </w:rPr>
              <w:t xml:space="preserve"> </w:t>
            </w:r>
            <w:r w:rsidR="002F147A" w:rsidRPr="00D22408">
              <w:rPr>
                <w:rFonts w:ascii="Arial" w:hAnsi="Arial" w:cs="Arial"/>
              </w:rPr>
              <w:t>v príbehu rozoznať okamih kolízie</w:t>
            </w:r>
            <w:r>
              <w:rPr>
                <w:rFonts w:ascii="Arial" w:hAnsi="Arial" w:cs="Arial"/>
              </w:rPr>
              <w:t xml:space="preserve"> </w:t>
            </w:r>
            <w:r w:rsidR="002F147A" w:rsidRPr="00D22408">
              <w:rPr>
                <w:rFonts w:ascii="Arial" w:hAnsi="Arial" w:cs="Arial"/>
              </w:rPr>
              <w:t>a peripetie v deji</w:t>
            </w:r>
          </w:p>
        </w:tc>
      </w:tr>
      <w:tr w:rsidR="00E7539C" w:rsidRPr="00F8456B" w:rsidTr="002E39D6">
        <w:trPr>
          <w:trHeight w:val="1469"/>
        </w:trPr>
        <w:tc>
          <w:tcPr>
            <w:tcW w:w="2815" w:type="dxa"/>
            <w:vMerge/>
          </w:tcPr>
          <w:p w:rsidR="00E7539C" w:rsidRPr="00D61748" w:rsidRDefault="00E7539C" w:rsidP="00562545">
            <w:pPr>
              <w:spacing w:after="0" w:line="240" w:lineRule="auto"/>
              <w:rPr>
                <w:b/>
                <w:i/>
              </w:rPr>
            </w:pPr>
          </w:p>
        </w:tc>
        <w:tc>
          <w:tcPr>
            <w:tcW w:w="1122" w:type="dxa"/>
            <w:vMerge/>
            <w:vAlign w:val="center"/>
          </w:tcPr>
          <w:p w:rsidR="00E7539C" w:rsidRPr="002E39D6" w:rsidRDefault="00E7539C" w:rsidP="002E39D6">
            <w:pPr>
              <w:spacing w:after="0" w:line="240" w:lineRule="auto"/>
              <w:jc w:val="center"/>
              <w:rPr>
                <w:b/>
                <w:sz w:val="24"/>
                <w:szCs w:val="24"/>
              </w:rPr>
            </w:pPr>
          </w:p>
        </w:tc>
        <w:tc>
          <w:tcPr>
            <w:tcW w:w="2629" w:type="dxa"/>
          </w:tcPr>
          <w:p w:rsidR="00E7539C" w:rsidRPr="00D22408" w:rsidRDefault="00E7539C" w:rsidP="002F147A">
            <w:pPr>
              <w:autoSpaceDE w:val="0"/>
              <w:autoSpaceDN w:val="0"/>
              <w:adjustRightInd w:val="0"/>
              <w:spacing w:after="0" w:line="240" w:lineRule="auto"/>
              <w:rPr>
                <w:rFonts w:ascii="Arial" w:hAnsi="Arial" w:cs="Arial"/>
                <w:i/>
                <w:iCs/>
              </w:rPr>
            </w:pPr>
            <w:r>
              <w:rPr>
                <w:rFonts w:ascii="Arial" w:hAnsi="Arial" w:cs="Arial"/>
              </w:rPr>
              <w:t>*</w:t>
            </w:r>
            <w:r w:rsidRPr="00D22408">
              <w:rPr>
                <w:rFonts w:ascii="Arial" w:hAnsi="Arial" w:cs="Arial"/>
                <w:i/>
                <w:iCs/>
              </w:rPr>
              <w:t>Filmové profesie</w:t>
            </w:r>
          </w:p>
          <w:p w:rsidR="00E7539C" w:rsidRPr="00D22408" w:rsidRDefault="00E7539C" w:rsidP="002F147A">
            <w:pPr>
              <w:autoSpaceDE w:val="0"/>
              <w:autoSpaceDN w:val="0"/>
              <w:adjustRightInd w:val="0"/>
              <w:spacing w:after="0" w:line="240" w:lineRule="auto"/>
              <w:rPr>
                <w:rFonts w:ascii="Arial" w:hAnsi="Arial" w:cs="Arial"/>
                <w:i/>
                <w:iCs/>
              </w:rPr>
            </w:pPr>
            <w:r>
              <w:rPr>
                <w:rFonts w:ascii="Arial" w:hAnsi="Arial" w:cs="Arial"/>
              </w:rPr>
              <w:t>*</w:t>
            </w:r>
            <w:r w:rsidRPr="00D22408">
              <w:rPr>
                <w:rFonts w:ascii="Arial" w:hAnsi="Arial" w:cs="Arial"/>
                <w:i/>
                <w:iCs/>
              </w:rPr>
              <w:t>Fiktívne</w:t>
            </w:r>
          </w:p>
          <w:p w:rsidR="00E7539C" w:rsidRPr="00D22408" w:rsidRDefault="00E7539C" w:rsidP="002F147A">
            <w:pPr>
              <w:autoSpaceDE w:val="0"/>
              <w:autoSpaceDN w:val="0"/>
              <w:adjustRightInd w:val="0"/>
              <w:spacing w:after="0" w:line="240" w:lineRule="auto"/>
              <w:rPr>
                <w:rFonts w:ascii="Arial" w:hAnsi="Arial" w:cs="Arial"/>
                <w:i/>
                <w:iCs/>
              </w:rPr>
            </w:pPr>
            <w:r w:rsidRPr="00D22408">
              <w:rPr>
                <w:rFonts w:ascii="Arial" w:hAnsi="Arial" w:cs="Arial"/>
                <w:i/>
                <w:iCs/>
              </w:rPr>
              <w:t>a dokumentárne</w:t>
            </w:r>
          </w:p>
          <w:p w:rsidR="00E7539C" w:rsidRDefault="00E7539C" w:rsidP="002F147A">
            <w:pPr>
              <w:spacing w:after="0" w:line="240" w:lineRule="auto"/>
              <w:rPr>
                <w:rFonts w:ascii="Arial" w:hAnsi="Arial" w:cs="Arial"/>
                <w:i/>
                <w:iCs/>
              </w:rPr>
            </w:pPr>
            <w:r w:rsidRPr="00D22408">
              <w:rPr>
                <w:rFonts w:ascii="Arial" w:hAnsi="Arial" w:cs="Arial"/>
                <w:i/>
                <w:iCs/>
              </w:rPr>
              <w:t>filmové žánre</w:t>
            </w:r>
          </w:p>
          <w:p w:rsidR="00E7539C" w:rsidRPr="00F8456B" w:rsidRDefault="00E7539C" w:rsidP="002F147A">
            <w:pPr>
              <w:spacing w:after="0" w:line="240" w:lineRule="auto"/>
            </w:pPr>
          </w:p>
        </w:tc>
        <w:tc>
          <w:tcPr>
            <w:tcW w:w="8973" w:type="dxa"/>
          </w:tcPr>
          <w:p w:rsidR="00E7539C" w:rsidRPr="00D22408" w:rsidRDefault="00E7539C" w:rsidP="002F147A">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vedieť charakterizovať profesijné</w:t>
            </w:r>
            <w:r>
              <w:rPr>
                <w:rFonts w:ascii="Arial" w:hAnsi="Arial" w:cs="Arial"/>
              </w:rPr>
              <w:t xml:space="preserve"> </w:t>
            </w:r>
            <w:r w:rsidRPr="00D22408">
              <w:rPr>
                <w:rFonts w:ascii="Arial" w:hAnsi="Arial" w:cs="Arial"/>
              </w:rPr>
              <w:t>zložky, ktoré sa podieľajú na výrobe</w:t>
            </w:r>
            <w:r>
              <w:rPr>
                <w:rFonts w:ascii="Arial" w:hAnsi="Arial" w:cs="Arial"/>
              </w:rPr>
              <w:t xml:space="preserve"> </w:t>
            </w:r>
            <w:r w:rsidRPr="00D22408">
              <w:rPr>
                <w:rFonts w:ascii="Arial" w:hAnsi="Arial" w:cs="Arial"/>
              </w:rPr>
              <w:t>a distribúcii filmového diela</w:t>
            </w:r>
          </w:p>
          <w:p w:rsidR="00E7539C" w:rsidRPr="00D22408" w:rsidRDefault="00E7539C" w:rsidP="002F147A">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rozumieť rozdielu medzi realistickým</w:t>
            </w:r>
            <w:r>
              <w:rPr>
                <w:rFonts w:ascii="Arial" w:hAnsi="Arial" w:cs="Arial"/>
              </w:rPr>
              <w:t xml:space="preserve"> </w:t>
            </w:r>
            <w:r w:rsidRPr="00D22408">
              <w:rPr>
                <w:rFonts w:ascii="Arial" w:hAnsi="Arial" w:cs="Arial"/>
              </w:rPr>
              <w:t>a fiktívnym spôsobom zobrazovanie</w:t>
            </w:r>
          </w:p>
          <w:p w:rsidR="00E7539C" w:rsidRDefault="00E7539C" w:rsidP="00E7539C">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rozlišovať medzi hraným</w:t>
            </w:r>
            <w:r>
              <w:rPr>
                <w:rFonts w:ascii="Arial" w:hAnsi="Arial" w:cs="Arial"/>
              </w:rPr>
              <w:t xml:space="preserve"> </w:t>
            </w:r>
            <w:r w:rsidRPr="00D22408">
              <w:rPr>
                <w:rFonts w:ascii="Arial" w:hAnsi="Arial" w:cs="Arial"/>
              </w:rPr>
              <w:t>a dokumentárnym filmom, poznať,</w:t>
            </w:r>
            <w:r>
              <w:rPr>
                <w:rFonts w:ascii="Arial" w:hAnsi="Arial" w:cs="Arial"/>
              </w:rPr>
              <w:t xml:space="preserve"> </w:t>
            </w:r>
            <w:r w:rsidRPr="00D22408">
              <w:rPr>
                <w:rFonts w:ascii="Arial" w:hAnsi="Arial" w:cs="Arial"/>
              </w:rPr>
              <w:t>v čom spočíva ich atraktivita, vedieť</w:t>
            </w:r>
            <w:r>
              <w:rPr>
                <w:rFonts w:ascii="Arial" w:hAnsi="Arial" w:cs="Arial"/>
              </w:rPr>
              <w:t xml:space="preserve"> </w:t>
            </w:r>
            <w:r w:rsidRPr="00D22408">
              <w:rPr>
                <w:rFonts w:ascii="Arial" w:hAnsi="Arial" w:cs="Arial"/>
              </w:rPr>
              <w:t>vymenovať a identifikovať ich žánre</w:t>
            </w:r>
          </w:p>
          <w:p w:rsidR="00E7539C" w:rsidRPr="00E7539C" w:rsidRDefault="00E7539C" w:rsidP="00E7539C">
            <w:pPr>
              <w:autoSpaceDE w:val="0"/>
              <w:autoSpaceDN w:val="0"/>
              <w:adjustRightInd w:val="0"/>
              <w:spacing w:after="0" w:line="240" w:lineRule="auto"/>
              <w:rPr>
                <w:rFonts w:ascii="Arial" w:hAnsi="Arial" w:cs="Arial"/>
              </w:rPr>
            </w:pPr>
          </w:p>
        </w:tc>
      </w:tr>
      <w:tr w:rsidR="002257D0" w:rsidRPr="00F8456B" w:rsidTr="002E39D6">
        <w:trPr>
          <w:trHeight w:val="206"/>
        </w:trPr>
        <w:tc>
          <w:tcPr>
            <w:tcW w:w="2815" w:type="dxa"/>
            <w:vMerge w:val="restart"/>
          </w:tcPr>
          <w:p w:rsidR="002E39D6" w:rsidRDefault="002E39D6" w:rsidP="00562545">
            <w:pPr>
              <w:autoSpaceDE w:val="0"/>
              <w:autoSpaceDN w:val="0"/>
              <w:adjustRightInd w:val="0"/>
              <w:spacing w:after="0" w:line="240" w:lineRule="auto"/>
              <w:rPr>
                <w:rFonts w:ascii="Arial" w:hAnsi="Arial" w:cs="Arial"/>
                <w:b/>
                <w:bCs/>
              </w:rPr>
            </w:pPr>
          </w:p>
          <w:p w:rsidR="002E39D6" w:rsidRDefault="002E39D6" w:rsidP="00562545">
            <w:pPr>
              <w:autoSpaceDE w:val="0"/>
              <w:autoSpaceDN w:val="0"/>
              <w:adjustRightInd w:val="0"/>
              <w:spacing w:after="0" w:line="240" w:lineRule="auto"/>
              <w:rPr>
                <w:rFonts w:ascii="Arial" w:hAnsi="Arial" w:cs="Arial"/>
                <w:b/>
                <w:bCs/>
              </w:rPr>
            </w:pPr>
          </w:p>
          <w:p w:rsidR="002E39D6" w:rsidRDefault="002E39D6" w:rsidP="00562545">
            <w:pPr>
              <w:autoSpaceDE w:val="0"/>
              <w:autoSpaceDN w:val="0"/>
              <w:adjustRightInd w:val="0"/>
              <w:spacing w:after="0" w:line="240" w:lineRule="auto"/>
              <w:rPr>
                <w:rFonts w:ascii="Arial" w:hAnsi="Arial" w:cs="Arial"/>
                <w:b/>
                <w:bCs/>
              </w:rPr>
            </w:pPr>
          </w:p>
          <w:p w:rsidR="002E39D6" w:rsidRDefault="002E39D6" w:rsidP="00562545">
            <w:pPr>
              <w:autoSpaceDE w:val="0"/>
              <w:autoSpaceDN w:val="0"/>
              <w:adjustRightInd w:val="0"/>
              <w:spacing w:after="0" w:line="240" w:lineRule="auto"/>
              <w:rPr>
                <w:rFonts w:ascii="Arial" w:hAnsi="Arial" w:cs="Arial"/>
                <w:b/>
                <w:bCs/>
              </w:rPr>
            </w:pPr>
          </w:p>
          <w:p w:rsidR="00562545" w:rsidRPr="00D22408" w:rsidRDefault="00562545" w:rsidP="00562545">
            <w:pPr>
              <w:autoSpaceDE w:val="0"/>
              <w:autoSpaceDN w:val="0"/>
              <w:adjustRightInd w:val="0"/>
              <w:spacing w:after="0" w:line="240" w:lineRule="auto"/>
              <w:rPr>
                <w:rFonts w:ascii="Arial" w:hAnsi="Arial" w:cs="Arial"/>
                <w:b/>
                <w:bCs/>
              </w:rPr>
            </w:pPr>
            <w:r w:rsidRPr="00D22408">
              <w:rPr>
                <w:rFonts w:ascii="Arial" w:hAnsi="Arial" w:cs="Arial"/>
                <w:b/>
                <w:bCs/>
              </w:rPr>
              <w:t>III. Reč filmu</w:t>
            </w:r>
          </w:p>
          <w:p w:rsidR="00562545" w:rsidRPr="00D22408" w:rsidRDefault="00562545" w:rsidP="00562545">
            <w:pPr>
              <w:autoSpaceDE w:val="0"/>
              <w:autoSpaceDN w:val="0"/>
              <w:adjustRightInd w:val="0"/>
              <w:spacing w:after="0" w:line="240" w:lineRule="auto"/>
              <w:rPr>
                <w:rFonts w:ascii="Arial" w:hAnsi="Arial" w:cs="Arial"/>
                <w:i/>
                <w:iCs/>
              </w:rPr>
            </w:pPr>
          </w:p>
          <w:p w:rsidR="002257D0" w:rsidRPr="00D61748" w:rsidRDefault="002257D0" w:rsidP="00562545">
            <w:pPr>
              <w:spacing w:after="0" w:line="240" w:lineRule="auto"/>
              <w:rPr>
                <w:b/>
                <w:i/>
              </w:rPr>
            </w:pPr>
          </w:p>
        </w:tc>
        <w:tc>
          <w:tcPr>
            <w:tcW w:w="1122" w:type="dxa"/>
            <w:vMerge w:val="restart"/>
            <w:vAlign w:val="center"/>
          </w:tcPr>
          <w:p w:rsidR="002257D0" w:rsidRPr="002E39D6" w:rsidRDefault="00562545" w:rsidP="002E39D6">
            <w:pPr>
              <w:jc w:val="center"/>
              <w:rPr>
                <w:b/>
                <w:sz w:val="24"/>
                <w:szCs w:val="24"/>
              </w:rPr>
            </w:pPr>
            <w:r w:rsidRPr="002E39D6">
              <w:rPr>
                <w:b/>
                <w:sz w:val="24"/>
                <w:szCs w:val="24"/>
              </w:rPr>
              <w:t>4</w:t>
            </w:r>
          </w:p>
        </w:tc>
        <w:tc>
          <w:tcPr>
            <w:tcW w:w="2629" w:type="dxa"/>
          </w:tcPr>
          <w:p w:rsidR="00562545" w:rsidRPr="00D22408" w:rsidRDefault="00562545" w:rsidP="00562545">
            <w:pPr>
              <w:autoSpaceDE w:val="0"/>
              <w:autoSpaceDN w:val="0"/>
              <w:adjustRightInd w:val="0"/>
              <w:spacing w:after="0" w:line="240" w:lineRule="auto"/>
              <w:rPr>
                <w:rFonts w:ascii="Arial" w:hAnsi="Arial" w:cs="Arial"/>
                <w:i/>
                <w:iCs/>
              </w:rPr>
            </w:pPr>
            <w:r>
              <w:rPr>
                <w:rFonts w:ascii="Arial" w:hAnsi="Arial" w:cs="Arial"/>
              </w:rPr>
              <w:t>*</w:t>
            </w:r>
            <w:r w:rsidRPr="00D22408">
              <w:rPr>
                <w:rFonts w:ascii="Arial" w:hAnsi="Arial" w:cs="Arial"/>
                <w:i/>
                <w:iCs/>
              </w:rPr>
              <w:t>Filmový obraz a jeho</w:t>
            </w:r>
          </w:p>
          <w:p w:rsidR="002257D0" w:rsidRPr="00F8456B" w:rsidRDefault="00562545" w:rsidP="00562545">
            <w:pPr>
              <w:spacing w:after="0" w:line="240" w:lineRule="auto"/>
            </w:pPr>
            <w:r w:rsidRPr="00D22408">
              <w:rPr>
                <w:rFonts w:ascii="Arial" w:hAnsi="Arial" w:cs="Arial"/>
                <w:i/>
                <w:iCs/>
              </w:rPr>
              <w:t>význam</w:t>
            </w:r>
          </w:p>
        </w:tc>
        <w:tc>
          <w:tcPr>
            <w:tcW w:w="8973" w:type="dxa"/>
          </w:tcPr>
          <w:p w:rsidR="00562545" w:rsidRPr="00D22408" w:rsidRDefault="00562545" w:rsidP="00562545">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poznať základné pojmy, ktoré sú</w:t>
            </w:r>
            <w:r>
              <w:rPr>
                <w:rFonts w:ascii="Arial" w:hAnsi="Arial" w:cs="Arial"/>
              </w:rPr>
              <w:t xml:space="preserve"> </w:t>
            </w:r>
            <w:r w:rsidRPr="00D22408">
              <w:rPr>
                <w:rFonts w:ascii="Arial" w:hAnsi="Arial" w:cs="Arial"/>
              </w:rPr>
              <w:t>nevyhnutné na pochopenie</w:t>
            </w:r>
            <w:r>
              <w:rPr>
                <w:rFonts w:ascii="Arial" w:hAnsi="Arial" w:cs="Arial"/>
              </w:rPr>
              <w:t xml:space="preserve"> </w:t>
            </w:r>
            <w:r w:rsidRPr="00D22408">
              <w:rPr>
                <w:rFonts w:ascii="Arial" w:hAnsi="Arial" w:cs="Arial"/>
              </w:rPr>
              <w:t>problematiky filmovej reči: obraz,</w:t>
            </w:r>
            <w:r>
              <w:rPr>
                <w:rFonts w:ascii="Arial" w:hAnsi="Arial" w:cs="Arial"/>
              </w:rPr>
              <w:t xml:space="preserve"> </w:t>
            </w:r>
            <w:r w:rsidRPr="00D22408">
              <w:rPr>
                <w:rFonts w:ascii="Arial" w:hAnsi="Arial" w:cs="Arial"/>
              </w:rPr>
              <w:t>záber, strih, scéna, kompozícia</w:t>
            </w:r>
          </w:p>
          <w:p w:rsidR="00562545" w:rsidRPr="00D22408" w:rsidRDefault="00562545" w:rsidP="00562545">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ovládať veľkosti záberov, význam</w:t>
            </w:r>
            <w:r>
              <w:rPr>
                <w:rFonts w:ascii="Arial" w:hAnsi="Arial" w:cs="Arial"/>
              </w:rPr>
              <w:t xml:space="preserve"> </w:t>
            </w:r>
            <w:r w:rsidRPr="00D22408">
              <w:rPr>
                <w:rFonts w:ascii="Arial" w:hAnsi="Arial" w:cs="Arial"/>
              </w:rPr>
              <w:t>zaostrovania a rôznych uhlov</w:t>
            </w:r>
            <w:r>
              <w:rPr>
                <w:rFonts w:ascii="Arial" w:hAnsi="Arial" w:cs="Arial"/>
              </w:rPr>
              <w:t xml:space="preserve"> </w:t>
            </w:r>
            <w:r w:rsidRPr="00D22408">
              <w:rPr>
                <w:rFonts w:ascii="Arial" w:hAnsi="Arial" w:cs="Arial"/>
              </w:rPr>
              <w:t>kamery, ktoré slúžia na</w:t>
            </w:r>
          </w:p>
          <w:p w:rsidR="00562545" w:rsidRPr="00D22408" w:rsidRDefault="00562545" w:rsidP="00562545">
            <w:pPr>
              <w:autoSpaceDE w:val="0"/>
              <w:autoSpaceDN w:val="0"/>
              <w:adjustRightInd w:val="0"/>
              <w:spacing w:after="0" w:line="240" w:lineRule="auto"/>
              <w:rPr>
                <w:rFonts w:ascii="Arial" w:hAnsi="Arial" w:cs="Arial"/>
              </w:rPr>
            </w:pPr>
            <w:r w:rsidRPr="00D22408">
              <w:rPr>
                <w:rFonts w:ascii="Arial" w:hAnsi="Arial" w:cs="Arial"/>
              </w:rPr>
              <w:t>dramaturgické stvárňovanie obsahu</w:t>
            </w:r>
            <w:r>
              <w:rPr>
                <w:rFonts w:ascii="Arial" w:hAnsi="Arial" w:cs="Arial"/>
              </w:rPr>
              <w:t xml:space="preserve"> </w:t>
            </w:r>
            <w:r w:rsidRPr="00D22408">
              <w:rPr>
                <w:rFonts w:ascii="Arial" w:hAnsi="Arial" w:cs="Arial"/>
              </w:rPr>
              <w:t>filmu</w:t>
            </w:r>
          </w:p>
          <w:p w:rsidR="00562545" w:rsidRPr="00D22408" w:rsidRDefault="00562545" w:rsidP="00562545">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rozumieť významu pohybu</w:t>
            </w:r>
            <w:r>
              <w:rPr>
                <w:rFonts w:ascii="Arial" w:hAnsi="Arial" w:cs="Arial"/>
              </w:rPr>
              <w:t xml:space="preserve"> </w:t>
            </w:r>
            <w:r w:rsidRPr="00D22408">
              <w:rPr>
                <w:rFonts w:ascii="Arial" w:hAnsi="Arial" w:cs="Arial"/>
              </w:rPr>
              <w:t>v kinematografii, a to jednak</w:t>
            </w:r>
            <w:r>
              <w:rPr>
                <w:rFonts w:ascii="Arial" w:hAnsi="Arial" w:cs="Arial"/>
              </w:rPr>
              <w:t xml:space="preserve"> </w:t>
            </w:r>
            <w:proofErr w:type="spellStart"/>
            <w:r w:rsidRPr="00D22408">
              <w:rPr>
                <w:rFonts w:ascii="Arial" w:hAnsi="Arial" w:cs="Arial"/>
              </w:rPr>
              <w:t>vnútrozáberového</w:t>
            </w:r>
            <w:proofErr w:type="spellEnd"/>
            <w:r w:rsidRPr="00D22408">
              <w:rPr>
                <w:rFonts w:ascii="Arial" w:hAnsi="Arial" w:cs="Arial"/>
              </w:rPr>
              <w:t xml:space="preserve"> a jednak</w:t>
            </w:r>
          </w:p>
          <w:p w:rsidR="002257D0" w:rsidRPr="00562545" w:rsidRDefault="00562545" w:rsidP="00562545">
            <w:pPr>
              <w:autoSpaceDE w:val="0"/>
              <w:autoSpaceDN w:val="0"/>
              <w:adjustRightInd w:val="0"/>
              <w:spacing w:after="0" w:line="240" w:lineRule="auto"/>
              <w:rPr>
                <w:rFonts w:ascii="Arial" w:hAnsi="Arial" w:cs="Arial"/>
              </w:rPr>
            </w:pPr>
            <w:r w:rsidRPr="00D22408">
              <w:rPr>
                <w:rFonts w:ascii="Arial" w:hAnsi="Arial" w:cs="Arial"/>
              </w:rPr>
              <w:t>kamerového, jeho atraktivity pre</w:t>
            </w:r>
            <w:r>
              <w:rPr>
                <w:rFonts w:ascii="Arial" w:hAnsi="Arial" w:cs="Arial"/>
              </w:rPr>
              <w:t xml:space="preserve"> </w:t>
            </w:r>
            <w:r w:rsidRPr="00D22408">
              <w:rPr>
                <w:rFonts w:ascii="Arial" w:hAnsi="Arial" w:cs="Arial"/>
              </w:rPr>
              <w:t>diváka, mal by byť schopný všímať si</w:t>
            </w:r>
            <w:r>
              <w:rPr>
                <w:rFonts w:ascii="Arial" w:hAnsi="Arial" w:cs="Arial"/>
              </w:rPr>
              <w:t xml:space="preserve"> </w:t>
            </w:r>
            <w:r w:rsidRPr="00D22408">
              <w:rPr>
                <w:rFonts w:ascii="Arial" w:hAnsi="Arial" w:cs="Arial"/>
              </w:rPr>
              <w:t>pohyby kamery</w:t>
            </w:r>
          </w:p>
        </w:tc>
      </w:tr>
      <w:tr w:rsidR="002257D0" w:rsidRPr="00F8456B" w:rsidTr="002E39D6">
        <w:trPr>
          <w:trHeight w:val="206"/>
        </w:trPr>
        <w:tc>
          <w:tcPr>
            <w:tcW w:w="2815" w:type="dxa"/>
            <w:vMerge/>
          </w:tcPr>
          <w:p w:rsidR="002257D0" w:rsidRPr="00D61748" w:rsidRDefault="002257D0" w:rsidP="00562545">
            <w:pPr>
              <w:spacing w:after="0" w:line="240" w:lineRule="auto"/>
              <w:rPr>
                <w:i/>
              </w:rPr>
            </w:pPr>
          </w:p>
        </w:tc>
        <w:tc>
          <w:tcPr>
            <w:tcW w:w="1122" w:type="dxa"/>
            <w:vMerge/>
            <w:vAlign w:val="center"/>
          </w:tcPr>
          <w:p w:rsidR="002257D0" w:rsidRPr="002E39D6" w:rsidRDefault="002257D0" w:rsidP="002E39D6">
            <w:pPr>
              <w:spacing w:after="0" w:line="240" w:lineRule="auto"/>
              <w:jc w:val="center"/>
              <w:rPr>
                <w:b/>
                <w:sz w:val="24"/>
                <w:szCs w:val="24"/>
              </w:rPr>
            </w:pPr>
          </w:p>
        </w:tc>
        <w:tc>
          <w:tcPr>
            <w:tcW w:w="2629" w:type="dxa"/>
          </w:tcPr>
          <w:p w:rsidR="00562545" w:rsidRPr="00D22408" w:rsidRDefault="00562545" w:rsidP="00562545">
            <w:pPr>
              <w:autoSpaceDE w:val="0"/>
              <w:autoSpaceDN w:val="0"/>
              <w:adjustRightInd w:val="0"/>
              <w:spacing w:after="0" w:line="240" w:lineRule="auto"/>
              <w:rPr>
                <w:rFonts w:ascii="Arial" w:hAnsi="Arial" w:cs="Arial"/>
                <w:i/>
                <w:iCs/>
              </w:rPr>
            </w:pPr>
            <w:r>
              <w:rPr>
                <w:rFonts w:ascii="Arial" w:hAnsi="Arial" w:cs="Arial"/>
              </w:rPr>
              <w:t>*</w:t>
            </w:r>
            <w:r w:rsidRPr="00D22408">
              <w:rPr>
                <w:rFonts w:ascii="Arial" w:hAnsi="Arial" w:cs="Arial"/>
                <w:i/>
                <w:iCs/>
              </w:rPr>
              <w:t>Prvky filmovej reči</w:t>
            </w:r>
          </w:p>
          <w:p w:rsidR="002257D0" w:rsidRPr="00F8456B" w:rsidRDefault="002257D0" w:rsidP="00562545">
            <w:pPr>
              <w:spacing w:after="0" w:line="240" w:lineRule="auto"/>
            </w:pPr>
          </w:p>
        </w:tc>
        <w:tc>
          <w:tcPr>
            <w:tcW w:w="8973" w:type="dxa"/>
          </w:tcPr>
          <w:p w:rsidR="00562545" w:rsidRPr="00D22408" w:rsidRDefault="00562545" w:rsidP="00562545">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na praktických ukážkach odhaľovať</w:t>
            </w:r>
            <w:r>
              <w:rPr>
                <w:rFonts w:ascii="Arial" w:hAnsi="Arial" w:cs="Arial"/>
              </w:rPr>
              <w:t xml:space="preserve"> </w:t>
            </w:r>
            <w:r w:rsidRPr="00D22408">
              <w:rPr>
                <w:rFonts w:ascii="Arial" w:hAnsi="Arial" w:cs="Arial"/>
              </w:rPr>
              <w:t>ako sa tvorí pomocou strihu filmový</w:t>
            </w:r>
            <w:r>
              <w:rPr>
                <w:rFonts w:ascii="Arial" w:hAnsi="Arial" w:cs="Arial"/>
              </w:rPr>
              <w:t xml:space="preserve"> </w:t>
            </w:r>
            <w:r w:rsidRPr="00D22408">
              <w:rPr>
                <w:rFonts w:ascii="Arial" w:hAnsi="Arial" w:cs="Arial"/>
              </w:rPr>
              <w:t>význam, poznať funkciu strihu, jeho</w:t>
            </w:r>
            <w:r>
              <w:rPr>
                <w:rFonts w:ascii="Arial" w:hAnsi="Arial" w:cs="Arial"/>
              </w:rPr>
              <w:t xml:space="preserve"> </w:t>
            </w:r>
            <w:r w:rsidRPr="00D22408">
              <w:rPr>
                <w:rFonts w:ascii="Arial" w:hAnsi="Arial" w:cs="Arial"/>
              </w:rPr>
              <w:t>úlohu pri vytváraní filmového</w:t>
            </w:r>
            <w:r>
              <w:rPr>
                <w:rFonts w:ascii="Arial" w:hAnsi="Arial" w:cs="Arial"/>
              </w:rPr>
              <w:t xml:space="preserve"> </w:t>
            </w:r>
            <w:r w:rsidRPr="00D22408">
              <w:rPr>
                <w:rFonts w:ascii="Arial" w:hAnsi="Arial" w:cs="Arial"/>
              </w:rPr>
              <w:t>významu, jednotlivé druhy, taktiež</w:t>
            </w:r>
          </w:p>
          <w:p w:rsidR="00562545" w:rsidRPr="00D22408" w:rsidRDefault="00562545" w:rsidP="00562545">
            <w:pPr>
              <w:autoSpaceDE w:val="0"/>
              <w:autoSpaceDN w:val="0"/>
              <w:adjustRightInd w:val="0"/>
              <w:spacing w:after="0" w:line="240" w:lineRule="auto"/>
              <w:rPr>
                <w:rFonts w:ascii="Arial" w:hAnsi="Arial" w:cs="Arial"/>
              </w:rPr>
            </w:pPr>
            <w:r w:rsidRPr="00D22408">
              <w:rPr>
                <w:rFonts w:ascii="Arial" w:hAnsi="Arial" w:cs="Arial"/>
              </w:rPr>
              <w:t>ovládať a identifikovať základné</w:t>
            </w:r>
            <w:r>
              <w:rPr>
                <w:rFonts w:ascii="Arial" w:hAnsi="Arial" w:cs="Arial"/>
              </w:rPr>
              <w:t xml:space="preserve"> </w:t>
            </w:r>
            <w:r w:rsidRPr="00D22408">
              <w:rPr>
                <w:rFonts w:ascii="Arial" w:hAnsi="Arial" w:cs="Arial"/>
              </w:rPr>
              <w:t>prvky filmovej interpunkcie</w:t>
            </w:r>
          </w:p>
          <w:p w:rsidR="002257D0" w:rsidRPr="00F8456B" w:rsidRDefault="00562545" w:rsidP="00562545">
            <w:pPr>
              <w:autoSpaceDE w:val="0"/>
              <w:autoSpaceDN w:val="0"/>
              <w:adjustRightInd w:val="0"/>
              <w:spacing w:after="0" w:line="240" w:lineRule="auto"/>
            </w:pPr>
            <w:r>
              <w:rPr>
                <w:rFonts w:ascii="Arial" w:hAnsi="Arial" w:cs="Arial"/>
              </w:rPr>
              <w:t>*</w:t>
            </w:r>
            <w:r w:rsidRPr="00D22408">
              <w:rPr>
                <w:rFonts w:ascii="Arial" w:hAnsi="Arial" w:cs="Arial"/>
              </w:rPr>
              <w:t>ovládať kategórie filmového času,</w:t>
            </w:r>
            <w:r>
              <w:rPr>
                <w:rFonts w:ascii="Arial" w:hAnsi="Arial" w:cs="Arial"/>
              </w:rPr>
              <w:t xml:space="preserve"> </w:t>
            </w:r>
            <w:r w:rsidRPr="00D22408">
              <w:rPr>
                <w:rFonts w:ascii="Arial" w:hAnsi="Arial" w:cs="Arial"/>
              </w:rPr>
              <w:t>rozlišovať medzi filmovým časom</w:t>
            </w:r>
            <w:r>
              <w:rPr>
                <w:rFonts w:ascii="Arial" w:hAnsi="Arial" w:cs="Arial"/>
              </w:rPr>
              <w:t xml:space="preserve"> </w:t>
            </w:r>
            <w:r w:rsidRPr="00D22408">
              <w:rPr>
                <w:rFonts w:ascii="Arial" w:hAnsi="Arial" w:cs="Arial"/>
              </w:rPr>
              <w:t>a časom príbehu</w:t>
            </w:r>
          </w:p>
        </w:tc>
      </w:tr>
      <w:tr w:rsidR="002257D0" w:rsidRPr="00F8456B" w:rsidTr="002E39D6">
        <w:trPr>
          <w:trHeight w:val="206"/>
        </w:trPr>
        <w:tc>
          <w:tcPr>
            <w:tcW w:w="2815" w:type="dxa"/>
            <w:vMerge/>
          </w:tcPr>
          <w:p w:rsidR="002257D0" w:rsidRPr="00D61748" w:rsidRDefault="002257D0" w:rsidP="00562545">
            <w:pPr>
              <w:spacing w:after="0" w:line="240" w:lineRule="auto"/>
              <w:rPr>
                <w:i/>
              </w:rPr>
            </w:pPr>
          </w:p>
        </w:tc>
        <w:tc>
          <w:tcPr>
            <w:tcW w:w="1122" w:type="dxa"/>
            <w:vMerge/>
            <w:vAlign w:val="center"/>
          </w:tcPr>
          <w:p w:rsidR="002257D0" w:rsidRPr="002E39D6" w:rsidRDefault="002257D0" w:rsidP="002E39D6">
            <w:pPr>
              <w:spacing w:after="0" w:line="240" w:lineRule="auto"/>
              <w:jc w:val="center"/>
              <w:rPr>
                <w:b/>
                <w:sz w:val="24"/>
                <w:szCs w:val="24"/>
              </w:rPr>
            </w:pPr>
          </w:p>
        </w:tc>
        <w:tc>
          <w:tcPr>
            <w:tcW w:w="2629" w:type="dxa"/>
          </w:tcPr>
          <w:p w:rsidR="00562545" w:rsidRPr="00D22408" w:rsidRDefault="00562545" w:rsidP="00562545">
            <w:pPr>
              <w:autoSpaceDE w:val="0"/>
              <w:autoSpaceDN w:val="0"/>
              <w:adjustRightInd w:val="0"/>
              <w:spacing w:after="0" w:line="240" w:lineRule="auto"/>
              <w:rPr>
                <w:rFonts w:ascii="Arial" w:hAnsi="Arial" w:cs="Arial"/>
                <w:i/>
                <w:iCs/>
              </w:rPr>
            </w:pPr>
            <w:r>
              <w:rPr>
                <w:rFonts w:ascii="Arial" w:hAnsi="Arial" w:cs="Arial"/>
              </w:rPr>
              <w:t>*</w:t>
            </w:r>
            <w:r w:rsidRPr="00D22408">
              <w:rPr>
                <w:rFonts w:ascii="Arial" w:hAnsi="Arial" w:cs="Arial"/>
                <w:i/>
                <w:iCs/>
              </w:rPr>
              <w:t>Obraz</w:t>
            </w:r>
          </w:p>
          <w:p w:rsidR="002257D0" w:rsidRPr="00F8456B" w:rsidRDefault="002257D0" w:rsidP="00562545">
            <w:pPr>
              <w:spacing w:after="0" w:line="240" w:lineRule="auto"/>
            </w:pPr>
          </w:p>
        </w:tc>
        <w:tc>
          <w:tcPr>
            <w:tcW w:w="8973" w:type="dxa"/>
          </w:tcPr>
          <w:p w:rsidR="002257D0" w:rsidRPr="00F8456B" w:rsidRDefault="00562545" w:rsidP="00562545">
            <w:pPr>
              <w:autoSpaceDE w:val="0"/>
              <w:autoSpaceDN w:val="0"/>
              <w:adjustRightInd w:val="0"/>
              <w:spacing w:after="0" w:line="240" w:lineRule="auto"/>
            </w:pPr>
            <w:r>
              <w:rPr>
                <w:rFonts w:ascii="Arial" w:hAnsi="Arial" w:cs="Arial"/>
              </w:rPr>
              <w:t>*</w:t>
            </w:r>
            <w:r w:rsidRPr="00D22408">
              <w:rPr>
                <w:rFonts w:ascii="Arial" w:hAnsi="Arial" w:cs="Arial"/>
              </w:rPr>
              <w:t>vnímať farby a osvetlenie vo filme</w:t>
            </w:r>
            <w:r>
              <w:rPr>
                <w:rFonts w:ascii="Arial" w:hAnsi="Arial" w:cs="Arial"/>
              </w:rPr>
              <w:t xml:space="preserve"> </w:t>
            </w:r>
            <w:r w:rsidRPr="00D22408">
              <w:rPr>
                <w:rFonts w:ascii="Arial" w:hAnsi="Arial" w:cs="Arial"/>
              </w:rPr>
              <w:t>a ich funkciu, identifikovať efekty,</w:t>
            </w:r>
            <w:r>
              <w:rPr>
                <w:rFonts w:ascii="Arial" w:hAnsi="Arial" w:cs="Arial"/>
              </w:rPr>
              <w:t xml:space="preserve"> </w:t>
            </w:r>
            <w:r w:rsidRPr="00D22408">
              <w:rPr>
                <w:rFonts w:ascii="Arial" w:hAnsi="Arial" w:cs="Arial"/>
              </w:rPr>
              <w:t>triky a ich ozvláštňujúce funkcie</w:t>
            </w:r>
          </w:p>
        </w:tc>
      </w:tr>
      <w:tr w:rsidR="002257D0" w:rsidRPr="00F8456B" w:rsidTr="002E39D6">
        <w:trPr>
          <w:trHeight w:val="724"/>
        </w:trPr>
        <w:tc>
          <w:tcPr>
            <w:tcW w:w="2815" w:type="dxa"/>
            <w:vMerge/>
          </w:tcPr>
          <w:p w:rsidR="002257D0" w:rsidRPr="00D61748" w:rsidRDefault="002257D0" w:rsidP="00562545">
            <w:pPr>
              <w:spacing w:after="0" w:line="240" w:lineRule="auto"/>
              <w:rPr>
                <w:i/>
              </w:rPr>
            </w:pPr>
          </w:p>
        </w:tc>
        <w:tc>
          <w:tcPr>
            <w:tcW w:w="1122" w:type="dxa"/>
            <w:vMerge/>
            <w:vAlign w:val="center"/>
          </w:tcPr>
          <w:p w:rsidR="002257D0" w:rsidRPr="002E39D6" w:rsidRDefault="002257D0" w:rsidP="002E39D6">
            <w:pPr>
              <w:spacing w:after="0" w:line="240" w:lineRule="auto"/>
              <w:jc w:val="center"/>
              <w:rPr>
                <w:b/>
                <w:sz w:val="24"/>
                <w:szCs w:val="24"/>
              </w:rPr>
            </w:pPr>
          </w:p>
        </w:tc>
        <w:tc>
          <w:tcPr>
            <w:tcW w:w="2629" w:type="dxa"/>
          </w:tcPr>
          <w:p w:rsidR="00562545" w:rsidRPr="00D22408" w:rsidRDefault="00562545" w:rsidP="00562545">
            <w:pPr>
              <w:autoSpaceDE w:val="0"/>
              <w:autoSpaceDN w:val="0"/>
              <w:adjustRightInd w:val="0"/>
              <w:spacing w:after="0" w:line="240" w:lineRule="auto"/>
              <w:rPr>
                <w:rFonts w:ascii="Arial" w:hAnsi="Arial" w:cs="Arial"/>
                <w:i/>
                <w:iCs/>
              </w:rPr>
            </w:pPr>
            <w:r>
              <w:rPr>
                <w:rFonts w:ascii="Arial" w:hAnsi="Arial" w:cs="Arial"/>
              </w:rPr>
              <w:t>*</w:t>
            </w:r>
            <w:r w:rsidRPr="00D22408">
              <w:rPr>
                <w:rFonts w:ascii="Arial" w:hAnsi="Arial" w:cs="Arial"/>
                <w:i/>
                <w:iCs/>
              </w:rPr>
              <w:t>Zvuk</w:t>
            </w:r>
          </w:p>
          <w:p w:rsidR="002257D0" w:rsidRPr="00F8456B" w:rsidRDefault="00562545" w:rsidP="00562545">
            <w:pPr>
              <w:spacing w:after="0" w:line="240" w:lineRule="auto"/>
            </w:pPr>
            <w:r>
              <w:rPr>
                <w:rFonts w:ascii="Arial" w:hAnsi="Arial" w:cs="Arial"/>
              </w:rPr>
              <w:t>*</w:t>
            </w:r>
            <w:r w:rsidRPr="00D22408">
              <w:rPr>
                <w:rFonts w:ascii="Arial" w:hAnsi="Arial" w:cs="Arial"/>
                <w:i/>
                <w:iCs/>
              </w:rPr>
              <w:t>Strih</w:t>
            </w:r>
          </w:p>
        </w:tc>
        <w:tc>
          <w:tcPr>
            <w:tcW w:w="8973" w:type="dxa"/>
          </w:tcPr>
          <w:p w:rsidR="00562545" w:rsidRPr="00D22408" w:rsidRDefault="00562545" w:rsidP="00562545">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uplatňovať analytické schopnosti</w:t>
            </w:r>
            <w:r>
              <w:rPr>
                <w:rFonts w:ascii="Arial" w:hAnsi="Arial" w:cs="Arial"/>
              </w:rPr>
              <w:t xml:space="preserve"> </w:t>
            </w:r>
            <w:r w:rsidRPr="00D22408">
              <w:rPr>
                <w:rFonts w:ascii="Arial" w:hAnsi="Arial" w:cs="Arial"/>
              </w:rPr>
              <w:t>a identifikovať formálne prostriedky</w:t>
            </w:r>
            <w:r>
              <w:rPr>
                <w:rFonts w:ascii="Arial" w:hAnsi="Arial" w:cs="Arial"/>
              </w:rPr>
              <w:t xml:space="preserve"> </w:t>
            </w:r>
            <w:r w:rsidRPr="00D22408">
              <w:rPr>
                <w:rFonts w:ascii="Arial" w:hAnsi="Arial" w:cs="Arial"/>
              </w:rPr>
              <w:t>filmovej tvorby, kódy filmovej „reči“.</w:t>
            </w:r>
          </w:p>
          <w:p w:rsidR="00562545" w:rsidRPr="00D22408" w:rsidRDefault="00562545" w:rsidP="00562545">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 xml:space="preserve">učiť sa chápať ich význam vo vzťahu k dramatickému </w:t>
            </w:r>
            <w:proofErr w:type="spellStart"/>
            <w:r w:rsidRPr="00D22408">
              <w:rPr>
                <w:rFonts w:ascii="Arial" w:hAnsi="Arial" w:cs="Arial"/>
              </w:rPr>
              <w:t>stvárnenieu</w:t>
            </w:r>
            <w:proofErr w:type="spellEnd"/>
            <w:r w:rsidRPr="00D22408">
              <w:rPr>
                <w:rFonts w:ascii="Arial" w:hAnsi="Arial" w:cs="Arial"/>
              </w:rPr>
              <w:t xml:space="preserve"> obsahu</w:t>
            </w:r>
          </w:p>
          <w:p w:rsidR="002257D0" w:rsidRPr="00562545" w:rsidRDefault="00562545" w:rsidP="00562545">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čítať zvuk vo filme, vedieť</w:t>
            </w:r>
            <w:r>
              <w:rPr>
                <w:rFonts w:ascii="Arial" w:hAnsi="Arial" w:cs="Arial"/>
              </w:rPr>
              <w:t xml:space="preserve"> </w:t>
            </w:r>
            <w:r w:rsidRPr="00D22408">
              <w:rPr>
                <w:rFonts w:ascii="Arial" w:hAnsi="Arial" w:cs="Arial"/>
              </w:rPr>
              <w:t>o možnostiach jeho dramaturgického</w:t>
            </w:r>
            <w:r>
              <w:rPr>
                <w:rFonts w:ascii="Arial" w:hAnsi="Arial" w:cs="Arial"/>
              </w:rPr>
              <w:t xml:space="preserve"> </w:t>
            </w:r>
            <w:r w:rsidRPr="00D22408">
              <w:rPr>
                <w:rFonts w:ascii="Arial" w:hAnsi="Arial" w:cs="Arial"/>
              </w:rPr>
              <w:t>využitia</w:t>
            </w:r>
          </w:p>
        </w:tc>
      </w:tr>
      <w:tr w:rsidR="00562545" w:rsidRPr="00F8456B" w:rsidTr="002E39D6">
        <w:trPr>
          <w:trHeight w:val="206"/>
        </w:trPr>
        <w:tc>
          <w:tcPr>
            <w:tcW w:w="2815" w:type="dxa"/>
            <w:vMerge w:val="restart"/>
          </w:tcPr>
          <w:p w:rsidR="00562545" w:rsidRDefault="00562545" w:rsidP="00562545">
            <w:pPr>
              <w:autoSpaceDE w:val="0"/>
              <w:autoSpaceDN w:val="0"/>
              <w:adjustRightInd w:val="0"/>
              <w:spacing w:after="0" w:line="240" w:lineRule="auto"/>
              <w:rPr>
                <w:rFonts w:ascii="Arial" w:hAnsi="Arial" w:cs="Arial"/>
                <w:b/>
                <w:bCs/>
              </w:rPr>
            </w:pPr>
          </w:p>
          <w:p w:rsidR="00562545" w:rsidRPr="00D22408" w:rsidRDefault="00562545" w:rsidP="00562545">
            <w:pPr>
              <w:autoSpaceDE w:val="0"/>
              <w:autoSpaceDN w:val="0"/>
              <w:adjustRightInd w:val="0"/>
              <w:spacing w:after="0" w:line="240" w:lineRule="auto"/>
              <w:rPr>
                <w:rFonts w:ascii="Arial" w:hAnsi="Arial" w:cs="Arial"/>
                <w:b/>
                <w:bCs/>
              </w:rPr>
            </w:pPr>
            <w:r>
              <w:rPr>
                <w:rFonts w:ascii="Arial" w:hAnsi="Arial" w:cs="Arial"/>
                <w:b/>
                <w:bCs/>
              </w:rPr>
              <w:t>IV.</w:t>
            </w:r>
            <w:r w:rsidR="002E39D6">
              <w:rPr>
                <w:rFonts w:ascii="Arial" w:hAnsi="Arial" w:cs="Arial"/>
                <w:b/>
                <w:bCs/>
              </w:rPr>
              <w:t xml:space="preserve"> </w:t>
            </w:r>
            <w:r w:rsidRPr="00D22408">
              <w:rPr>
                <w:rFonts w:ascii="Arial" w:hAnsi="Arial" w:cs="Arial"/>
                <w:b/>
                <w:bCs/>
              </w:rPr>
              <w:t>Život človeka s médiami</w:t>
            </w:r>
          </w:p>
          <w:p w:rsidR="00562545" w:rsidRPr="00D22408" w:rsidRDefault="00562545" w:rsidP="00562545">
            <w:pPr>
              <w:spacing w:after="0" w:line="240" w:lineRule="auto"/>
              <w:rPr>
                <w:rFonts w:ascii="Arial" w:hAnsi="Arial" w:cs="Arial"/>
                <w:b/>
              </w:rPr>
            </w:pPr>
          </w:p>
        </w:tc>
        <w:tc>
          <w:tcPr>
            <w:tcW w:w="1122" w:type="dxa"/>
            <w:vMerge w:val="restart"/>
            <w:vAlign w:val="center"/>
          </w:tcPr>
          <w:p w:rsidR="00562545" w:rsidRPr="002E39D6" w:rsidRDefault="00562545" w:rsidP="002E39D6">
            <w:pPr>
              <w:autoSpaceDE w:val="0"/>
              <w:autoSpaceDN w:val="0"/>
              <w:adjustRightInd w:val="0"/>
              <w:spacing w:after="0" w:line="240" w:lineRule="auto"/>
              <w:jc w:val="center"/>
              <w:rPr>
                <w:rFonts w:ascii="Arial" w:hAnsi="Arial" w:cs="Arial"/>
                <w:b/>
                <w:sz w:val="24"/>
                <w:szCs w:val="24"/>
              </w:rPr>
            </w:pPr>
            <w:r w:rsidRPr="002E39D6">
              <w:rPr>
                <w:rFonts w:ascii="Arial" w:hAnsi="Arial" w:cs="Arial"/>
                <w:b/>
                <w:sz w:val="24"/>
                <w:szCs w:val="24"/>
              </w:rPr>
              <w:t>3</w:t>
            </w:r>
          </w:p>
        </w:tc>
        <w:tc>
          <w:tcPr>
            <w:tcW w:w="2629" w:type="dxa"/>
          </w:tcPr>
          <w:p w:rsidR="00562545" w:rsidRPr="00D22408" w:rsidRDefault="00562545" w:rsidP="00562545">
            <w:pPr>
              <w:autoSpaceDE w:val="0"/>
              <w:autoSpaceDN w:val="0"/>
              <w:adjustRightInd w:val="0"/>
              <w:spacing w:after="0" w:line="240" w:lineRule="auto"/>
              <w:rPr>
                <w:rFonts w:ascii="Arial" w:hAnsi="Arial" w:cs="Arial"/>
                <w:i/>
                <w:iCs/>
              </w:rPr>
            </w:pPr>
            <w:r>
              <w:rPr>
                <w:rFonts w:ascii="Arial" w:hAnsi="Arial" w:cs="Arial"/>
              </w:rPr>
              <w:t>*</w:t>
            </w:r>
            <w:r w:rsidRPr="00D22408">
              <w:rPr>
                <w:rFonts w:ascii="Arial" w:hAnsi="Arial" w:cs="Arial"/>
                <w:i/>
                <w:iCs/>
              </w:rPr>
              <w:t>Moc médií a</w:t>
            </w:r>
            <w:r>
              <w:rPr>
                <w:rFonts w:ascii="Arial" w:hAnsi="Arial" w:cs="Arial"/>
                <w:i/>
                <w:iCs/>
              </w:rPr>
              <w:t> </w:t>
            </w:r>
            <w:r w:rsidRPr="00D22408">
              <w:rPr>
                <w:rFonts w:ascii="Arial" w:hAnsi="Arial" w:cs="Arial"/>
                <w:i/>
                <w:iCs/>
              </w:rPr>
              <w:t>ich</w:t>
            </w:r>
            <w:r>
              <w:rPr>
                <w:rFonts w:ascii="Arial" w:hAnsi="Arial" w:cs="Arial"/>
                <w:i/>
                <w:iCs/>
              </w:rPr>
              <w:t xml:space="preserve"> </w:t>
            </w:r>
            <w:r w:rsidRPr="00D22408">
              <w:rPr>
                <w:rFonts w:ascii="Arial" w:hAnsi="Arial" w:cs="Arial"/>
                <w:i/>
                <w:iCs/>
              </w:rPr>
              <w:t>účinky na človeka</w:t>
            </w:r>
          </w:p>
          <w:p w:rsidR="00562545" w:rsidRDefault="00562545" w:rsidP="00562545">
            <w:pPr>
              <w:autoSpaceDE w:val="0"/>
              <w:autoSpaceDN w:val="0"/>
              <w:adjustRightInd w:val="0"/>
              <w:spacing w:after="0" w:line="240" w:lineRule="auto"/>
            </w:pPr>
            <w:r>
              <w:rPr>
                <w:rFonts w:ascii="Arial" w:hAnsi="Arial" w:cs="Arial"/>
              </w:rPr>
              <w:t>*</w:t>
            </w:r>
            <w:r w:rsidRPr="00D22408">
              <w:rPr>
                <w:rFonts w:ascii="Arial" w:hAnsi="Arial" w:cs="Arial"/>
                <w:i/>
                <w:iCs/>
              </w:rPr>
              <w:t>O živote ako reality</w:t>
            </w:r>
            <w:r>
              <w:rPr>
                <w:rFonts w:ascii="Arial" w:hAnsi="Arial" w:cs="Arial"/>
                <w:i/>
                <w:iCs/>
              </w:rPr>
              <w:t xml:space="preserve"> </w:t>
            </w:r>
            <w:r w:rsidRPr="00D22408">
              <w:rPr>
                <w:rFonts w:ascii="Arial" w:hAnsi="Arial" w:cs="Arial"/>
                <w:i/>
                <w:iCs/>
              </w:rPr>
              <w:t>šou</w:t>
            </w:r>
          </w:p>
        </w:tc>
        <w:tc>
          <w:tcPr>
            <w:tcW w:w="8973" w:type="dxa"/>
          </w:tcPr>
          <w:p w:rsidR="00562545" w:rsidRPr="00D22408" w:rsidRDefault="00562545" w:rsidP="00562545">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rozpoznať oblasti vplyvu médií na</w:t>
            </w:r>
            <w:r>
              <w:rPr>
                <w:rFonts w:ascii="Arial" w:hAnsi="Arial" w:cs="Arial"/>
              </w:rPr>
              <w:t xml:space="preserve"> </w:t>
            </w:r>
            <w:r w:rsidRPr="00D22408">
              <w:rPr>
                <w:rFonts w:ascii="Arial" w:hAnsi="Arial" w:cs="Arial"/>
              </w:rPr>
              <w:t>človeka, špeciálne na vlastné</w:t>
            </w:r>
            <w:r>
              <w:rPr>
                <w:rFonts w:ascii="Arial" w:hAnsi="Arial" w:cs="Arial"/>
              </w:rPr>
              <w:t xml:space="preserve"> </w:t>
            </w:r>
            <w:r w:rsidRPr="00D22408">
              <w:rPr>
                <w:rFonts w:ascii="Arial" w:hAnsi="Arial" w:cs="Arial"/>
              </w:rPr>
              <w:t>prežívanie a správanie</w:t>
            </w:r>
          </w:p>
          <w:p w:rsidR="00562545" w:rsidRPr="00D22408" w:rsidRDefault="00562545" w:rsidP="00562545">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vymenovať pozitívne a</w:t>
            </w:r>
            <w:r>
              <w:rPr>
                <w:rFonts w:ascii="Arial" w:hAnsi="Arial" w:cs="Arial"/>
              </w:rPr>
              <w:t> </w:t>
            </w:r>
            <w:r w:rsidRPr="00D22408">
              <w:rPr>
                <w:rFonts w:ascii="Arial" w:hAnsi="Arial" w:cs="Arial"/>
              </w:rPr>
              <w:t>negatívne</w:t>
            </w:r>
            <w:r>
              <w:rPr>
                <w:rFonts w:ascii="Arial" w:hAnsi="Arial" w:cs="Arial"/>
              </w:rPr>
              <w:t xml:space="preserve"> </w:t>
            </w:r>
            <w:r w:rsidRPr="00D22408">
              <w:rPr>
                <w:rFonts w:ascii="Arial" w:hAnsi="Arial" w:cs="Arial"/>
              </w:rPr>
              <w:t>príklady vplyvu médií na ľudí</w:t>
            </w:r>
          </w:p>
          <w:p w:rsidR="00562545" w:rsidRPr="00562545" w:rsidRDefault="00562545" w:rsidP="00562545">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rozlišovať medzi pozitívnymi</w:t>
            </w:r>
            <w:r>
              <w:rPr>
                <w:rFonts w:ascii="Arial" w:hAnsi="Arial" w:cs="Arial"/>
              </w:rPr>
              <w:t xml:space="preserve"> </w:t>
            </w:r>
            <w:r w:rsidRPr="00D22408">
              <w:rPr>
                <w:rFonts w:ascii="Arial" w:hAnsi="Arial" w:cs="Arial"/>
              </w:rPr>
              <w:t>a negatívnymi vplyvmi médií na</w:t>
            </w:r>
            <w:r>
              <w:rPr>
                <w:rFonts w:ascii="Arial" w:hAnsi="Arial" w:cs="Arial"/>
              </w:rPr>
              <w:t xml:space="preserve"> </w:t>
            </w:r>
            <w:r w:rsidRPr="00D22408">
              <w:rPr>
                <w:rFonts w:ascii="Arial" w:hAnsi="Arial" w:cs="Arial"/>
              </w:rPr>
              <w:t>vlastnú osobnosť</w:t>
            </w:r>
          </w:p>
        </w:tc>
      </w:tr>
      <w:tr w:rsidR="00562545" w:rsidRPr="00F8456B" w:rsidTr="002E39D6">
        <w:trPr>
          <w:trHeight w:val="206"/>
        </w:trPr>
        <w:tc>
          <w:tcPr>
            <w:tcW w:w="2815" w:type="dxa"/>
            <w:vMerge/>
          </w:tcPr>
          <w:p w:rsidR="00562545" w:rsidRPr="00D61748" w:rsidRDefault="00562545" w:rsidP="00562545">
            <w:pPr>
              <w:spacing w:after="0" w:line="240" w:lineRule="auto"/>
              <w:rPr>
                <w:i/>
              </w:rPr>
            </w:pPr>
          </w:p>
        </w:tc>
        <w:tc>
          <w:tcPr>
            <w:tcW w:w="1122" w:type="dxa"/>
            <w:vMerge/>
            <w:vAlign w:val="center"/>
          </w:tcPr>
          <w:p w:rsidR="00562545" w:rsidRPr="002E39D6" w:rsidRDefault="00562545" w:rsidP="002E39D6">
            <w:pPr>
              <w:spacing w:after="0" w:line="240" w:lineRule="auto"/>
              <w:jc w:val="center"/>
              <w:rPr>
                <w:b/>
                <w:sz w:val="24"/>
                <w:szCs w:val="24"/>
              </w:rPr>
            </w:pPr>
          </w:p>
        </w:tc>
        <w:tc>
          <w:tcPr>
            <w:tcW w:w="2629" w:type="dxa"/>
          </w:tcPr>
          <w:p w:rsidR="00562545" w:rsidRPr="00D22408" w:rsidRDefault="00562545" w:rsidP="00562545">
            <w:pPr>
              <w:autoSpaceDE w:val="0"/>
              <w:autoSpaceDN w:val="0"/>
              <w:adjustRightInd w:val="0"/>
              <w:spacing w:after="0" w:line="240" w:lineRule="auto"/>
              <w:rPr>
                <w:rFonts w:ascii="Arial" w:hAnsi="Arial" w:cs="Arial"/>
                <w:i/>
                <w:iCs/>
              </w:rPr>
            </w:pPr>
            <w:r>
              <w:rPr>
                <w:rFonts w:ascii="Arial" w:hAnsi="Arial" w:cs="Arial"/>
              </w:rPr>
              <w:t>*</w:t>
            </w:r>
            <w:r w:rsidRPr="00D22408">
              <w:rPr>
                <w:rFonts w:ascii="Arial" w:hAnsi="Arial" w:cs="Arial"/>
                <w:i/>
                <w:iCs/>
              </w:rPr>
              <w:t>Moc médií a ich</w:t>
            </w:r>
          </w:p>
          <w:p w:rsidR="00562545" w:rsidRPr="00562545" w:rsidRDefault="00562545" w:rsidP="00562545">
            <w:pPr>
              <w:autoSpaceDE w:val="0"/>
              <w:autoSpaceDN w:val="0"/>
              <w:adjustRightInd w:val="0"/>
              <w:spacing w:after="0" w:line="240" w:lineRule="auto"/>
              <w:rPr>
                <w:rFonts w:ascii="Arial" w:hAnsi="Arial" w:cs="Arial"/>
                <w:i/>
                <w:iCs/>
              </w:rPr>
            </w:pPr>
            <w:r w:rsidRPr="00D22408">
              <w:rPr>
                <w:rFonts w:ascii="Arial" w:hAnsi="Arial" w:cs="Arial"/>
                <w:i/>
                <w:iCs/>
              </w:rPr>
              <w:t>účinky na človeka</w:t>
            </w:r>
          </w:p>
        </w:tc>
        <w:tc>
          <w:tcPr>
            <w:tcW w:w="8973" w:type="dxa"/>
          </w:tcPr>
          <w:p w:rsidR="00562545" w:rsidRPr="00D22408" w:rsidRDefault="00562545" w:rsidP="00562545">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využívať poznatky o vplyve médií na</w:t>
            </w:r>
            <w:r>
              <w:rPr>
                <w:rFonts w:ascii="Arial" w:hAnsi="Arial" w:cs="Arial"/>
              </w:rPr>
              <w:t xml:space="preserve"> </w:t>
            </w:r>
            <w:r w:rsidRPr="00D22408">
              <w:rPr>
                <w:rFonts w:ascii="Arial" w:hAnsi="Arial" w:cs="Arial"/>
              </w:rPr>
              <w:t>vlastnú osobnosť v</w:t>
            </w:r>
            <w:r>
              <w:rPr>
                <w:rFonts w:ascii="Arial" w:hAnsi="Arial" w:cs="Arial"/>
              </w:rPr>
              <w:t> </w:t>
            </w:r>
            <w:r w:rsidRPr="00D22408">
              <w:rPr>
                <w:rFonts w:ascii="Arial" w:hAnsi="Arial" w:cs="Arial"/>
              </w:rPr>
              <w:t>regulácii</w:t>
            </w:r>
            <w:r>
              <w:rPr>
                <w:rFonts w:ascii="Arial" w:hAnsi="Arial" w:cs="Arial"/>
              </w:rPr>
              <w:t xml:space="preserve">  </w:t>
            </w:r>
            <w:r w:rsidRPr="00D22408">
              <w:rPr>
                <w:rFonts w:ascii="Arial" w:hAnsi="Arial" w:cs="Arial"/>
              </w:rPr>
              <w:t>vlastného konzumu médií</w:t>
            </w:r>
          </w:p>
        </w:tc>
      </w:tr>
      <w:tr w:rsidR="00562545" w:rsidRPr="00F8456B" w:rsidTr="002E39D6">
        <w:trPr>
          <w:trHeight w:val="206"/>
        </w:trPr>
        <w:tc>
          <w:tcPr>
            <w:tcW w:w="2815" w:type="dxa"/>
            <w:vMerge/>
          </w:tcPr>
          <w:p w:rsidR="00562545" w:rsidRPr="00D61748" w:rsidRDefault="00562545" w:rsidP="00562545">
            <w:pPr>
              <w:spacing w:after="0" w:line="240" w:lineRule="auto"/>
              <w:rPr>
                <w:i/>
              </w:rPr>
            </w:pPr>
          </w:p>
        </w:tc>
        <w:tc>
          <w:tcPr>
            <w:tcW w:w="1122" w:type="dxa"/>
            <w:vMerge/>
            <w:vAlign w:val="center"/>
          </w:tcPr>
          <w:p w:rsidR="00562545" w:rsidRPr="002E39D6" w:rsidRDefault="00562545" w:rsidP="002E39D6">
            <w:pPr>
              <w:spacing w:after="0" w:line="240" w:lineRule="auto"/>
              <w:jc w:val="center"/>
              <w:rPr>
                <w:b/>
                <w:sz w:val="24"/>
                <w:szCs w:val="24"/>
              </w:rPr>
            </w:pPr>
          </w:p>
        </w:tc>
        <w:tc>
          <w:tcPr>
            <w:tcW w:w="2629" w:type="dxa"/>
          </w:tcPr>
          <w:p w:rsidR="00562545" w:rsidRPr="00D22408" w:rsidRDefault="00562545" w:rsidP="00562545">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i/>
                <w:iCs/>
              </w:rPr>
              <w:t>O živote ako reality</w:t>
            </w:r>
            <w:r>
              <w:rPr>
                <w:rFonts w:ascii="Arial" w:hAnsi="Arial" w:cs="Arial"/>
                <w:i/>
                <w:iCs/>
              </w:rPr>
              <w:t xml:space="preserve"> </w:t>
            </w:r>
            <w:r w:rsidRPr="00D22408">
              <w:rPr>
                <w:rFonts w:ascii="Arial" w:hAnsi="Arial" w:cs="Arial"/>
                <w:i/>
                <w:iCs/>
              </w:rPr>
              <w:t>šou</w:t>
            </w:r>
          </w:p>
        </w:tc>
        <w:tc>
          <w:tcPr>
            <w:tcW w:w="8973" w:type="dxa"/>
          </w:tcPr>
          <w:p w:rsidR="00562545" w:rsidRPr="00D22408" w:rsidRDefault="00562545" w:rsidP="00562545">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zaujímať kritický postoj k</w:t>
            </w:r>
            <w:r>
              <w:rPr>
                <w:rFonts w:ascii="Arial" w:hAnsi="Arial" w:cs="Arial"/>
              </w:rPr>
              <w:t> </w:t>
            </w:r>
            <w:r w:rsidRPr="00D22408">
              <w:rPr>
                <w:rFonts w:ascii="Arial" w:hAnsi="Arial" w:cs="Arial"/>
              </w:rPr>
              <w:t>televíznym</w:t>
            </w:r>
            <w:r>
              <w:rPr>
                <w:rFonts w:ascii="Arial" w:hAnsi="Arial" w:cs="Arial"/>
              </w:rPr>
              <w:t xml:space="preserve"> </w:t>
            </w:r>
            <w:r w:rsidRPr="00D22408">
              <w:rPr>
                <w:rFonts w:ascii="Arial" w:hAnsi="Arial" w:cs="Arial"/>
              </w:rPr>
              <w:t>programom typu reality šou</w:t>
            </w:r>
          </w:p>
        </w:tc>
      </w:tr>
      <w:tr w:rsidR="00562545" w:rsidRPr="00F8456B" w:rsidTr="002E39D6">
        <w:trPr>
          <w:trHeight w:val="1084"/>
        </w:trPr>
        <w:tc>
          <w:tcPr>
            <w:tcW w:w="2815" w:type="dxa"/>
            <w:vMerge w:val="restart"/>
          </w:tcPr>
          <w:p w:rsidR="002E39D6" w:rsidRDefault="002E39D6" w:rsidP="00562545">
            <w:pPr>
              <w:autoSpaceDE w:val="0"/>
              <w:autoSpaceDN w:val="0"/>
              <w:adjustRightInd w:val="0"/>
              <w:spacing w:after="0" w:line="240" w:lineRule="auto"/>
              <w:rPr>
                <w:rFonts w:ascii="Arial" w:hAnsi="Arial" w:cs="Arial"/>
                <w:b/>
                <w:bCs/>
              </w:rPr>
            </w:pPr>
          </w:p>
          <w:p w:rsidR="00562545" w:rsidRPr="00D22408" w:rsidRDefault="00562545" w:rsidP="00562545">
            <w:pPr>
              <w:autoSpaceDE w:val="0"/>
              <w:autoSpaceDN w:val="0"/>
              <w:adjustRightInd w:val="0"/>
              <w:spacing w:after="0" w:line="240" w:lineRule="auto"/>
              <w:rPr>
                <w:rFonts w:ascii="Arial" w:hAnsi="Arial" w:cs="Arial"/>
                <w:b/>
                <w:bCs/>
              </w:rPr>
            </w:pPr>
            <w:r w:rsidRPr="00D22408">
              <w:rPr>
                <w:rFonts w:ascii="Arial" w:hAnsi="Arial" w:cs="Arial"/>
                <w:b/>
                <w:bCs/>
              </w:rPr>
              <w:t>V. Médiá a fiktívne násilie</w:t>
            </w:r>
          </w:p>
          <w:p w:rsidR="00562545" w:rsidRDefault="00562545" w:rsidP="00562545">
            <w:pPr>
              <w:autoSpaceDE w:val="0"/>
              <w:autoSpaceDN w:val="0"/>
              <w:adjustRightInd w:val="0"/>
              <w:spacing w:after="0" w:line="240" w:lineRule="auto"/>
              <w:rPr>
                <w:b/>
                <w:i/>
              </w:rPr>
            </w:pPr>
          </w:p>
          <w:p w:rsidR="00562545" w:rsidRDefault="00562545" w:rsidP="00562545">
            <w:pPr>
              <w:autoSpaceDE w:val="0"/>
              <w:autoSpaceDN w:val="0"/>
              <w:adjustRightInd w:val="0"/>
              <w:spacing w:after="0" w:line="240" w:lineRule="auto"/>
              <w:rPr>
                <w:b/>
                <w:i/>
              </w:rPr>
            </w:pPr>
          </w:p>
          <w:p w:rsidR="00562545" w:rsidRDefault="00562545" w:rsidP="00562545">
            <w:pPr>
              <w:autoSpaceDE w:val="0"/>
              <w:autoSpaceDN w:val="0"/>
              <w:adjustRightInd w:val="0"/>
              <w:spacing w:after="0" w:line="240" w:lineRule="auto"/>
              <w:rPr>
                <w:b/>
                <w:i/>
              </w:rPr>
            </w:pPr>
          </w:p>
          <w:p w:rsidR="00562545" w:rsidRPr="00D61748" w:rsidRDefault="00562545" w:rsidP="00562545">
            <w:pPr>
              <w:autoSpaceDE w:val="0"/>
              <w:autoSpaceDN w:val="0"/>
              <w:adjustRightInd w:val="0"/>
              <w:spacing w:after="0" w:line="240" w:lineRule="auto"/>
              <w:rPr>
                <w:b/>
                <w:i/>
              </w:rPr>
            </w:pPr>
          </w:p>
        </w:tc>
        <w:tc>
          <w:tcPr>
            <w:tcW w:w="1122" w:type="dxa"/>
            <w:vMerge w:val="restart"/>
            <w:vAlign w:val="center"/>
          </w:tcPr>
          <w:p w:rsidR="00562545" w:rsidRPr="002E39D6" w:rsidRDefault="00562545" w:rsidP="002E39D6">
            <w:pPr>
              <w:spacing w:after="0" w:line="240" w:lineRule="auto"/>
              <w:jc w:val="center"/>
              <w:rPr>
                <w:b/>
                <w:sz w:val="24"/>
                <w:szCs w:val="24"/>
              </w:rPr>
            </w:pPr>
          </w:p>
          <w:p w:rsidR="00562545" w:rsidRPr="002E39D6" w:rsidRDefault="00562545" w:rsidP="002E39D6">
            <w:pPr>
              <w:spacing w:after="0" w:line="240" w:lineRule="auto"/>
              <w:jc w:val="center"/>
              <w:rPr>
                <w:b/>
                <w:sz w:val="24"/>
                <w:szCs w:val="24"/>
              </w:rPr>
            </w:pPr>
          </w:p>
          <w:p w:rsidR="00562545" w:rsidRPr="002E39D6" w:rsidRDefault="00562545" w:rsidP="002E39D6">
            <w:pPr>
              <w:spacing w:after="0" w:line="240" w:lineRule="auto"/>
              <w:jc w:val="center"/>
              <w:rPr>
                <w:b/>
                <w:sz w:val="24"/>
                <w:szCs w:val="24"/>
              </w:rPr>
            </w:pPr>
          </w:p>
          <w:p w:rsidR="00562545" w:rsidRPr="002E39D6" w:rsidRDefault="00562545" w:rsidP="002E39D6">
            <w:pPr>
              <w:spacing w:after="0" w:line="240" w:lineRule="auto"/>
              <w:jc w:val="center"/>
              <w:rPr>
                <w:b/>
                <w:sz w:val="24"/>
                <w:szCs w:val="24"/>
              </w:rPr>
            </w:pPr>
          </w:p>
          <w:p w:rsidR="00562545" w:rsidRPr="002E39D6" w:rsidRDefault="00562545" w:rsidP="002E39D6">
            <w:pPr>
              <w:spacing w:after="0" w:line="240" w:lineRule="auto"/>
              <w:jc w:val="center"/>
              <w:rPr>
                <w:b/>
                <w:sz w:val="24"/>
                <w:szCs w:val="24"/>
              </w:rPr>
            </w:pPr>
          </w:p>
          <w:p w:rsidR="00562545" w:rsidRPr="002E39D6" w:rsidRDefault="00A75529" w:rsidP="002E39D6">
            <w:pPr>
              <w:spacing w:after="0" w:line="240" w:lineRule="auto"/>
              <w:jc w:val="center"/>
              <w:rPr>
                <w:b/>
                <w:sz w:val="24"/>
                <w:szCs w:val="24"/>
              </w:rPr>
            </w:pPr>
            <w:r>
              <w:rPr>
                <w:b/>
                <w:sz w:val="24"/>
                <w:szCs w:val="24"/>
              </w:rPr>
              <w:lastRenderedPageBreak/>
              <w:t>4</w:t>
            </w:r>
          </w:p>
        </w:tc>
        <w:tc>
          <w:tcPr>
            <w:tcW w:w="2629" w:type="dxa"/>
          </w:tcPr>
          <w:p w:rsidR="00562545" w:rsidRPr="00D22408" w:rsidRDefault="00562545" w:rsidP="00562545">
            <w:pPr>
              <w:autoSpaceDE w:val="0"/>
              <w:autoSpaceDN w:val="0"/>
              <w:adjustRightInd w:val="0"/>
              <w:spacing w:after="0" w:line="240" w:lineRule="auto"/>
              <w:rPr>
                <w:rFonts w:ascii="Arial" w:hAnsi="Arial" w:cs="Arial"/>
                <w:i/>
                <w:iCs/>
              </w:rPr>
            </w:pPr>
            <w:r>
              <w:rPr>
                <w:rFonts w:ascii="Arial" w:hAnsi="Arial" w:cs="Arial"/>
              </w:rPr>
              <w:lastRenderedPageBreak/>
              <w:t>*</w:t>
            </w:r>
            <w:r w:rsidRPr="00D22408">
              <w:rPr>
                <w:rFonts w:ascii="Arial" w:hAnsi="Arial" w:cs="Arial"/>
                <w:i/>
                <w:iCs/>
              </w:rPr>
              <w:t>Násilie v médiách –</w:t>
            </w:r>
          </w:p>
          <w:p w:rsidR="00562545" w:rsidRPr="00D22408" w:rsidRDefault="00562545" w:rsidP="00562545">
            <w:pPr>
              <w:autoSpaceDE w:val="0"/>
              <w:autoSpaceDN w:val="0"/>
              <w:adjustRightInd w:val="0"/>
              <w:spacing w:after="0" w:line="240" w:lineRule="auto"/>
              <w:rPr>
                <w:rFonts w:ascii="Arial" w:hAnsi="Arial" w:cs="Arial"/>
                <w:i/>
                <w:iCs/>
              </w:rPr>
            </w:pPr>
            <w:r w:rsidRPr="00D22408">
              <w:rPr>
                <w:rFonts w:ascii="Arial" w:hAnsi="Arial" w:cs="Arial"/>
                <w:i/>
                <w:iCs/>
              </w:rPr>
              <w:t>fikcia alebo</w:t>
            </w:r>
            <w:r>
              <w:rPr>
                <w:rFonts w:ascii="Arial" w:hAnsi="Arial" w:cs="Arial"/>
                <w:i/>
                <w:iCs/>
              </w:rPr>
              <w:t xml:space="preserve"> </w:t>
            </w:r>
            <w:r w:rsidRPr="00D22408">
              <w:rPr>
                <w:rFonts w:ascii="Arial" w:hAnsi="Arial" w:cs="Arial"/>
                <w:i/>
                <w:iCs/>
              </w:rPr>
              <w:t>skutočnosť?</w:t>
            </w:r>
          </w:p>
          <w:p w:rsidR="00562545" w:rsidRDefault="00562545" w:rsidP="00562545">
            <w:pPr>
              <w:spacing w:after="0" w:line="240" w:lineRule="auto"/>
            </w:pPr>
          </w:p>
        </w:tc>
        <w:tc>
          <w:tcPr>
            <w:tcW w:w="8973" w:type="dxa"/>
          </w:tcPr>
          <w:p w:rsidR="00562545" w:rsidRPr="00D22408" w:rsidRDefault="00562545" w:rsidP="00562545">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charakterizovať mediálne násilie,</w:t>
            </w:r>
            <w:r>
              <w:rPr>
                <w:rFonts w:ascii="Arial" w:hAnsi="Arial" w:cs="Arial"/>
              </w:rPr>
              <w:t xml:space="preserve"> </w:t>
            </w:r>
            <w:r w:rsidRPr="00D22408">
              <w:rPr>
                <w:rFonts w:ascii="Arial" w:hAnsi="Arial" w:cs="Arial"/>
              </w:rPr>
              <w:t>rozlišovať medzi mediálne</w:t>
            </w:r>
            <w:r>
              <w:rPr>
                <w:rFonts w:ascii="Arial" w:hAnsi="Arial" w:cs="Arial"/>
              </w:rPr>
              <w:t xml:space="preserve"> </w:t>
            </w:r>
            <w:r w:rsidRPr="00D22408">
              <w:rPr>
                <w:rFonts w:ascii="Arial" w:hAnsi="Arial" w:cs="Arial"/>
              </w:rPr>
              <w:t>zobrazovaným fiktívnym násilím</w:t>
            </w:r>
            <w:r>
              <w:rPr>
                <w:rFonts w:ascii="Arial" w:hAnsi="Arial" w:cs="Arial"/>
              </w:rPr>
              <w:t xml:space="preserve"> </w:t>
            </w:r>
            <w:r w:rsidRPr="00D22408">
              <w:rPr>
                <w:rFonts w:ascii="Arial" w:hAnsi="Arial" w:cs="Arial"/>
              </w:rPr>
              <w:t>a mediálne zobrazovaným reálnym</w:t>
            </w:r>
            <w:r>
              <w:rPr>
                <w:rFonts w:ascii="Arial" w:hAnsi="Arial" w:cs="Arial"/>
              </w:rPr>
              <w:t xml:space="preserve"> </w:t>
            </w:r>
            <w:r w:rsidRPr="00D22408">
              <w:rPr>
                <w:rFonts w:ascii="Arial" w:hAnsi="Arial" w:cs="Arial"/>
              </w:rPr>
              <w:t>násilím</w:t>
            </w:r>
          </w:p>
          <w:p w:rsidR="00562545" w:rsidRPr="00562545" w:rsidRDefault="00562545" w:rsidP="00562545">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charakterizovať žánrové špecifiká</w:t>
            </w:r>
            <w:r>
              <w:rPr>
                <w:rFonts w:ascii="Arial" w:hAnsi="Arial" w:cs="Arial"/>
              </w:rPr>
              <w:t xml:space="preserve"> </w:t>
            </w:r>
            <w:r w:rsidRPr="00D22408">
              <w:rPr>
                <w:rFonts w:ascii="Arial" w:hAnsi="Arial" w:cs="Arial"/>
              </w:rPr>
              <w:t>(vzorce) hororu, akčného filmu,</w:t>
            </w:r>
            <w:r>
              <w:rPr>
                <w:rFonts w:ascii="Arial" w:hAnsi="Arial" w:cs="Arial"/>
              </w:rPr>
              <w:t xml:space="preserve"> </w:t>
            </w:r>
            <w:r w:rsidRPr="00D22408">
              <w:rPr>
                <w:rFonts w:ascii="Arial" w:hAnsi="Arial" w:cs="Arial"/>
              </w:rPr>
              <w:t>kriminálneho filmu z pohľadu výskytu</w:t>
            </w:r>
            <w:r>
              <w:rPr>
                <w:rFonts w:ascii="Arial" w:hAnsi="Arial" w:cs="Arial"/>
              </w:rPr>
              <w:t xml:space="preserve"> </w:t>
            </w:r>
            <w:r w:rsidRPr="00D22408">
              <w:rPr>
                <w:rFonts w:ascii="Arial" w:hAnsi="Arial" w:cs="Arial"/>
              </w:rPr>
              <w:t>násilia</w:t>
            </w:r>
          </w:p>
        </w:tc>
      </w:tr>
      <w:tr w:rsidR="00562545" w:rsidRPr="00F8456B" w:rsidTr="002E39D6">
        <w:trPr>
          <w:trHeight w:val="206"/>
        </w:trPr>
        <w:tc>
          <w:tcPr>
            <w:tcW w:w="2815" w:type="dxa"/>
            <w:vMerge/>
          </w:tcPr>
          <w:p w:rsidR="00562545" w:rsidRPr="00D61748" w:rsidRDefault="00562545" w:rsidP="00562545">
            <w:pPr>
              <w:spacing w:after="0" w:line="240" w:lineRule="auto"/>
              <w:rPr>
                <w:i/>
              </w:rPr>
            </w:pPr>
          </w:p>
        </w:tc>
        <w:tc>
          <w:tcPr>
            <w:tcW w:w="1122" w:type="dxa"/>
            <w:vMerge/>
            <w:vAlign w:val="center"/>
          </w:tcPr>
          <w:p w:rsidR="00562545" w:rsidRPr="002E39D6" w:rsidRDefault="00562545" w:rsidP="002E39D6">
            <w:pPr>
              <w:spacing w:after="0" w:line="240" w:lineRule="auto"/>
              <w:jc w:val="center"/>
              <w:rPr>
                <w:b/>
                <w:sz w:val="24"/>
                <w:szCs w:val="24"/>
              </w:rPr>
            </w:pPr>
          </w:p>
        </w:tc>
        <w:tc>
          <w:tcPr>
            <w:tcW w:w="2629" w:type="dxa"/>
          </w:tcPr>
          <w:p w:rsidR="00562545" w:rsidRPr="00D22408" w:rsidRDefault="00562545" w:rsidP="00562545">
            <w:pPr>
              <w:autoSpaceDE w:val="0"/>
              <w:autoSpaceDN w:val="0"/>
              <w:adjustRightInd w:val="0"/>
              <w:spacing w:after="0" w:line="240" w:lineRule="auto"/>
              <w:rPr>
                <w:rFonts w:ascii="Arial" w:hAnsi="Arial" w:cs="Arial"/>
                <w:i/>
                <w:iCs/>
              </w:rPr>
            </w:pPr>
            <w:r>
              <w:rPr>
                <w:rFonts w:ascii="Arial" w:hAnsi="Arial" w:cs="Arial"/>
              </w:rPr>
              <w:t>*</w:t>
            </w:r>
            <w:r w:rsidRPr="00D22408">
              <w:rPr>
                <w:rFonts w:ascii="Arial" w:hAnsi="Arial" w:cs="Arial"/>
                <w:i/>
                <w:iCs/>
              </w:rPr>
              <w:t>Násilie v médiách –</w:t>
            </w:r>
          </w:p>
          <w:p w:rsidR="00562545" w:rsidRPr="00562545" w:rsidRDefault="00562545" w:rsidP="00562545">
            <w:pPr>
              <w:autoSpaceDE w:val="0"/>
              <w:autoSpaceDN w:val="0"/>
              <w:adjustRightInd w:val="0"/>
              <w:spacing w:after="0" w:line="240" w:lineRule="auto"/>
              <w:rPr>
                <w:rFonts w:ascii="Arial" w:hAnsi="Arial" w:cs="Arial"/>
                <w:i/>
                <w:iCs/>
              </w:rPr>
            </w:pPr>
            <w:r w:rsidRPr="00D22408">
              <w:rPr>
                <w:rFonts w:ascii="Arial" w:hAnsi="Arial" w:cs="Arial"/>
                <w:i/>
                <w:iCs/>
              </w:rPr>
              <w:t>fikcia alebo</w:t>
            </w:r>
            <w:r>
              <w:rPr>
                <w:rFonts w:ascii="Arial" w:hAnsi="Arial" w:cs="Arial"/>
                <w:i/>
                <w:iCs/>
              </w:rPr>
              <w:t xml:space="preserve"> </w:t>
            </w:r>
            <w:r w:rsidRPr="00D22408">
              <w:rPr>
                <w:rFonts w:ascii="Arial" w:hAnsi="Arial" w:cs="Arial"/>
                <w:i/>
                <w:iCs/>
              </w:rPr>
              <w:t>skutočnosť?</w:t>
            </w:r>
          </w:p>
        </w:tc>
        <w:tc>
          <w:tcPr>
            <w:tcW w:w="8973" w:type="dxa"/>
          </w:tcPr>
          <w:p w:rsidR="00562545" w:rsidRPr="00D22408" w:rsidRDefault="00562545" w:rsidP="00562545">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identifikovať mediálne násilie a</w:t>
            </w:r>
            <w:r>
              <w:rPr>
                <w:rFonts w:ascii="Arial" w:hAnsi="Arial" w:cs="Arial"/>
              </w:rPr>
              <w:t> </w:t>
            </w:r>
            <w:r w:rsidRPr="00D22408">
              <w:rPr>
                <w:rFonts w:ascii="Arial" w:hAnsi="Arial" w:cs="Arial"/>
              </w:rPr>
              <w:t>jeho</w:t>
            </w:r>
            <w:r>
              <w:rPr>
                <w:rFonts w:ascii="Arial" w:hAnsi="Arial" w:cs="Arial"/>
              </w:rPr>
              <w:t xml:space="preserve"> </w:t>
            </w:r>
            <w:r w:rsidRPr="00D22408">
              <w:rPr>
                <w:rFonts w:ascii="Arial" w:hAnsi="Arial" w:cs="Arial"/>
              </w:rPr>
              <w:t>formy v mediálnych produktoch</w:t>
            </w:r>
          </w:p>
          <w:p w:rsidR="00562545" w:rsidRPr="00D22408" w:rsidRDefault="00562545" w:rsidP="00562545">
            <w:pPr>
              <w:spacing w:after="0" w:line="240" w:lineRule="auto"/>
              <w:rPr>
                <w:rFonts w:ascii="Arial" w:hAnsi="Arial" w:cs="Arial"/>
              </w:rPr>
            </w:pPr>
          </w:p>
        </w:tc>
      </w:tr>
      <w:tr w:rsidR="00562545" w:rsidRPr="00F8456B" w:rsidTr="002E39D6">
        <w:trPr>
          <w:trHeight w:val="461"/>
        </w:trPr>
        <w:tc>
          <w:tcPr>
            <w:tcW w:w="2815" w:type="dxa"/>
            <w:vMerge/>
          </w:tcPr>
          <w:p w:rsidR="00562545" w:rsidRPr="00D61748" w:rsidRDefault="00562545" w:rsidP="00562545">
            <w:pPr>
              <w:spacing w:after="0" w:line="240" w:lineRule="auto"/>
              <w:rPr>
                <w:i/>
              </w:rPr>
            </w:pPr>
          </w:p>
        </w:tc>
        <w:tc>
          <w:tcPr>
            <w:tcW w:w="1122" w:type="dxa"/>
            <w:vMerge/>
            <w:vAlign w:val="center"/>
          </w:tcPr>
          <w:p w:rsidR="00562545" w:rsidRPr="002E39D6" w:rsidRDefault="00562545" w:rsidP="002E39D6">
            <w:pPr>
              <w:spacing w:after="0" w:line="240" w:lineRule="auto"/>
              <w:jc w:val="center"/>
              <w:rPr>
                <w:b/>
                <w:sz w:val="24"/>
                <w:szCs w:val="24"/>
              </w:rPr>
            </w:pPr>
          </w:p>
        </w:tc>
        <w:tc>
          <w:tcPr>
            <w:tcW w:w="2629" w:type="dxa"/>
          </w:tcPr>
          <w:p w:rsidR="00562545" w:rsidRPr="00D22408" w:rsidRDefault="00562545" w:rsidP="00562545">
            <w:pPr>
              <w:autoSpaceDE w:val="0"/>
              <w:autoSpaceDN w:val="0"/>
              <w:adjustRightInd w:val="0"/>
              <w:spacing w:after="0" w:line="240" w:lineRule="auto"/>
              <w:rPr>
                <w:rFonts w:ascii="Arial" w:hAnsi="Arial" w:cs="Arial"/>
                <w:i/>
                <w:iCs/>
              </w:rPr>
            </w:pPr>
            <w:r>
              <w:rPr>
                <w:rFonts w:ascii="Arial" w:hAnsi="Arial" w:cs="Arial"/>
              </w:rPr>
              <w:t>*</w:t>
            </w:r>
            <w:r w:rsidRPr="00D22408">
              <w:rPr>
                <w:rFonts w:ascii="Arial" w:hAnsi="Arial" w:cs="Arial"/>
                <w:i/>
                <w:iCs/>
              </w:rPr>
              <w:t>Formy mediálneho</w:t>
            </w:r>
          </w:p>
          <w:p w:rsidR="00562545" w:rsidRPr="0036381C" w:rsidRDefault="0036381C" w:rsidP="0036381C">
            <w:pPr>
              <w:autoSpaceDE w:val="0"/>
              <w:autoSpaceDN w:val="0"/>
              <w:adjustRightInd w:val="0"/>
              <w:spacing w:after="0" w:line="240" w:lineRule="auto"/>
              <w:rPr>
                <w:rFonts w:ascii="Arial" w:hAnsi="Arial" w:cs="Arial"/>
                <w:i/>
                <w:iCs/>
              </w:rPr>
            </w:pPr>
            <w:r w:rsidRPr="00D22408">
              <w:rPr>
                <w:rFonts w:ascii="Arial" w:hAnsi="Arial" w:cs="Arial"/>
                <w:i/>
                <w:iCs/>
              </w:rPr>
              <w:t>N</w:t>
            </w:r>
            <w:r w:rsidR="00562545" w:rsidRPr="00D22408">
              <w:rPr>
                <w:rFonts w:ascii="Arial" w:hAnsi="Arial" w:cs="Arial"/>
                <w:i/>
                <w:iCs/>
              </w:rPr>
              <w:t>ásilia</w:t>
            </w:r>
          </w:p>
        </w:tc>
        <w:tc>
          <w:tcPr>
            <w:tcW w:w="8973" w:type="dxa"/>
          </w:tcPr>
          <w:p w:rsidR="0036381C" w:rsidRPr="00D22408" w:rsidRDefault="00562545" w:rsidP="0036381C">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hodnotiť mediálne násilie ako</w:t>
            </w:r>
            <w:r w:rsidR="0036381C">
              <w:rPr>
                <w:rFonts w:ascii="Arial" w:hAnsi="Arial" w:cs="Arial"/>
              </w:rPr>
              <w:t xml:space="preserve"> </w:t>
            </w:r>
            <w:r w:rsidRPr="00D22408">
              <w:rPr>
                <w:rFonts w:ascii="Arial" w:hAnsi="Arial" w:cs="Arial"/>
              </w:rPr>
              <w:t>problematický obsah a</w:t>
            </w:r>
            <w:r w:rsidR="0036381C">
              <w:rPr>
                <w:rFonts w:ascii="Arial" w:hAnsi="Arial" w:cs="Arial"/>
              </w:rPr>
              <w:t> </w:t>
            </w:r>
            <w:r w:rsidRPr="00D22408">
              <w:rPr>
                <w:rFonts w:ascii="Arial" w:hAnsi="Arial" w:cs="Arial"/>
              </w:rPr>
              <w:t>odhaľovať</w:t>
            </w:r>
            <w:r w:rsidR="0036381C">
              <w:rPr>
                <w:rFonts w:ascii="Arial" w:hAnsi="Arial" w:cs="Arial"/>
              </w:rPr>
              <w:t xml:space="preserve"> </w:t>
            </w:r>
            <w:r w:rsidRPr="00D22408">
              <w:rPr>
                <w:rFonts w:ascii="Arial" w:hAnsi="Arial" w:cs="Arial"/>
              </w:rPr>
              <w:t>jeho negatívne účinky na ľudí</w:t>
            </w:r>
            <w:r w:rsidR="0036381C">
              <w:rPr>
                <w:rFonts w:ascii="Arial" w:hAnsi="Arial" w:cs="Arial"/>
              </w:rPr>
              <w:t xml:space="preserve"> </w:t>
            </w:r>
            <w:r w:rsidRPr="00D22408">
              <w:rPr>
                <w:rFonts w:ascii="Arial" w:hAnsi="Arial" w:cs="Arial"/>
              </w:rPr>
              <w:t>a zvlášť svoju osobnosť</w:t>
            </w:r>
          </w:p>
        </w:tc>
      </w:tr>
      <w:tr w:rsidR="00562545" w:rsidRPr="00F8456B" w:rsidTr="002E39D6">
        <w:trPr>
          <w:trHeight w:val="525"/>
        </w:trPr>
        <w:tc>
          <w:tcPr>
            <w:tcW w:w="2815" w:type="dxa"/>
            <w:vMerge/>
          </w:tcPr>
          <w:p w:rsidR="00562545" w:rsidRPr="00D61748" w:rsidRDefault="00562545" w:rsidP="00562545">
            <w:pPr>
              <w:spacing w:after="0" w:line="240" w:lineRule="auto"/>
              <w:rPr>
                <w:i/>
              </w:rPr>
            </w:pPr>
          </w:p>
        </w:tc>
        <w:tc>
          <w:tcPr>
            <w:tcW w:w="1122" w:type="dxa"/>
            <w:vMerge/>
            <w:vAlign w:val="center"/>
          </w:tcPr>
          <w:p w:rsidR="00562545" w:rsidRPr="002E39D6" w:rsidRDefault="00562545" w:rsidP="002E39D6">
            <w:pPr>
              <w:spacing w:after="0" w:line="240" w:lineRule="auto"/>
              <w:jc w:val="center"/>
              <w:rPr>
                <w:b/>
                <w:sz w:val="24"/>
                <w:szCs w:val="24"/>
              </w:rPr>
            </w:pPr>
          </w:p>
        </w:tc>
        <w:tc>
          <w:tcPr>
            <w:tcW w:w="2629" w:type="dxa"/>
          </w:tcPr>
          <w:p w:rsidR="00562545" w:rsidRPr="00D22408" w:rsidRDefault="00562545" w:rsidP="00562545">
            <w:pPr>
              <w:autoSpaceDE w:val="0"/>
              <w:autoSpaceDN w:val="0"/>
              <w:adjustRightInd w:val="0"/>
              <w:spacing w:after="0" w:line="240" w:lineRule="auto"/>
              <w:rPr>
                <w:rFonts w:ascii="Arial" w:hAnsi="Arial" w:cs="Arial"/>
                <w:i/>
                <w:iCs/>
              </w:rPr>
            </w:pPr>
            <w:r>
              <w:rPr>
                <w:rFonts w:ascii="Arial" w:hAnsi="Arial" w:cs="Arial"/>
              </w:rPr>
              <w:t>*</w:t>
            </w:r>
            <w:r w:rsidRPr="00D22408">
              <w:rPr>
                <w:rFonts w:ascii="Arial" w:hAnsi="Arial" w:cs="Arial"/>
                <w:i/>
                <w:iCs/>
              </w:rPr>
              <w:t>Násilie vo filmových</w:t>
            </w:r>
          </w:p>
          <w:p w:rsidR="00562545" w:rsidRPr="00D22408" w:rsidRDefault="00562545" w:rsidP="00562545">
            <w:pPr>
              <w:spacing w:after="0" w:line="240" w:lineRule="auto"/>
              <w:rPr>
                <w:rFonts w:ascii="Arial" w:hAnsi="Arial" w:cs="Arial"/>
                <w:b/>
              </w:rPr>
            </w:pPr>
            <w:r w:rsidRPr="00D22408">
              <w:rPr>
                <w:rFonts w:ascii="Arial" w:hAnsi="Arial" w:cs="Arial"/>
                <w:i/>
                <w:iCs/>
              </w:rPr>
              <w:t>žánroch</w:t>
            </w:r>
          </w:p>
        </w:tc>
        <w:tc>
          <w:tcPr>
            <w:tcW w:w="8973" w:type="dxa"/>
          </w:tcPr>
          <w:p w:rsidR="00562545" w:rsidRDefault="00562545" w:rsidP="0036381C">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uplatniť znalosti o účinkoch mediálne</w:t>
            </w:r>
            <w:r w:rsidR="0036381C">
              <w:rPr>
                <w:rFonts w:ascii="Arial" w:hAnsi="Arial" w:cs="Arial"/>
              </w:rPr>
              <w:t xml:space="preserve"> </w:t>
            </w:r>
            <w:r w:rsidRPr="00D22408">
              <w:rPr>
                <w:rFonts w:ascii="Arial" w:hAnsi="Arial" w:cs="Arial"/>
              </w:rPr>
              <w:t>prezentovaného násilia a</w:t>
            </w:r>
            <w:r w:rsidR="0036381C">
              <w:rPr>
                <w:rFonts w:ascii="Arial" w:hAnsi="Arial" w:cs="Arial"/>
              </w:rPr>
              <w:t> </w:t>
            </w:r>
            <w:r w:rsidRPr="00D22408">
              <w:rPr>
                <w:rFonts w:ascii="Arial" w:hAnsi="Arial" w:cs="Arial"/>
              </w:rPr>
              <w:t>hodnotové</w:t>
            </w:r>
            <w:r w:rsidR="0036381C">
              <w:rPr>
                <w:rFonts w:ascii="Arial" w:hAnsi="Arial" w:cs="Arial"/>
              </w:rPr>
              <w:t xml:space="preserve"> </w:t>
            </w:r>
            <w:r w:rsidRPr="00D22408">
              <w:rPr>
                <w:rFonts w:ascii="Arial" w:hAnsi="Arial" w:cs="Arial"/>
              </w:rPr>
              <w:t>postoje k mediálnemu násiliu</w:t>
            </w:r>
            <w:r w:rsidR="0036381C">
              <w:rPr>
                <w:rFonts w:ascii="Arial" w:hAnsi="Arial" w:cs="Arial"/>
              </w:rPr>
              <w:t xml:space="preserve"> </w:t>
            </w:r>
            <w:r w:rsidRPr="00D22408">
              <w:rPr>
                <w:rFonts w:ascii="Arial" w:hAnsi="Arial" w:cs="Arial"/>
              </w:rPr>
              <w:t>v regulácii svojho konzumu</w:t>
            </w:r>
          </w:p>
          <w:p w:rsidR="0036381C" w:rsidRPr="00D22408" w:rsidRDefault="0036381C" w:rsidP="0036381C">
            <w:pPr>
              <w:autoSpaceDE w:val="0"/>
              <w:autoSpaceDN w:val="0"/>
              <w:adjustRightInd w:val="0"/>
              <w:spacing w:after="0" w:line="240" w:lineRule="auto"/>
              <w:rPr>
                <w:rFonts w:ascii="Arial" w:hAnsi="Arial" w:cs="Arial"/>
              </w:rPr>
            </w:pPr>
          </w:p>
        </w:tc>
      </w:tr>
      <w:tr w:rsidR="0036381C" w:rsidRPr="00F8456B" w:rsidTr="002E39D6">
        <w:trPr>
          <w:trHeight w:val="2540"/>
        </w:trPr>
        <w:tc>
          <w:tcPr>
            <w:tcW w:w="2815" w:type="dxa"/>
            <w:vMerge w:val="restart"/>
          </w:tcPr>
          <w:p w:rsidR="002E39D6" w:rsidRDefault="002E39D6" w:rsidP="0036381C">
            <w:pPr>
              <w:autoSpaceDE w:val="0"/>
              <w:autoSpaceDN w:val="0"/>
              <w:adjustRightInd w:val="0"/>
              <w:spacing w:after="0" w:line="240" w:lineRule="auto"/>
              <w:rPr>
                <w:rFonts w:ascii="Arial" w:hAnsi="Arial" w:cs="Arial"/>
                <w:b/>
                <w:bCs/>
              </w:rPr>
            </w:pPr>
          </w:p>
          <w:p w:rsidR="002E39D6" w:rsidRDefault="002E39D6" w:rsidP="0036381C">
            <w:pPr>
              <w:autoSpaceDE w:val="0"/>
              <w:autoSpaceDN w:val="0"/>
              <w:adjustRightInd w:val="0"/>
              <w:spacing w:after="0" w:line="240" w:lineRule="auto"/>
              <w:rPr>
                <w:rFonts w:ascii="Arial" w:hAnsi="Arial" w:cs="Arial"/>
                <w:b/>
                <w:bCs/>
              </w:rPr>
            </w:pPr>
          </w:p>
          <w:p w:rsidR="002E39D6" w:rsidRDefault="002E39D6" w:rsidP="0036381C">
            <w:pPr>
              <w:autoSpaceDE w:val="0"/>
              <w:autoSpaceDN w:val="0"/>
              <w:adjustRightInd w:val="0"/>
              <w:spacing w:after="0" w:line="240" w:lineRule="auto"/>
              <w:rPr>
                <w:rFonts w:ascii="Arial" w:hAnsi="Arial" w:cs="Arial"/>
                <w:b/>
                <w:bCs/>
              </w:rPr>
            </w:pPr>
          </w:p>
          <w:p w:rsidR="002E39D6" w:rsidRDefault="002E39D6" w:rsidP="0036381C">
            <w:pPr>
              <w:autoSpaceDE w:val="0"/>
              <w:autoSpaceDN w:val="0"/>
              <w:adjustRightInd w:val="0"/>
              <w:spacing w:after="0" w:line="240" w:lineRule="auto"/>
              <w:rPr>
                <w:rFonts w:ascii="Arial" w:hAnsi="Arial" w:cs="Arial"/>
                <w:b/>
                <w:bCs/>
              </w:rPr>
            </w:pPr>
          </w:p>
          <w:p w:rsidR="002E39D6" w:rsidRDefault="002E39D6" w:rsidP="0036381C">
            <w:pPr>
              <w:autoSpaceDE w:val="0"/>
              <w:autoSpaceDN w:val="0"/>
              <w:adjustRightInd w:val="0"/>
              <w:spacing w:after="0" w:line="240" w:lineRule="auto"/>
              <w:rPr>
                <w:rFonts w:ascii="Arial" w:hAnsi="Arial" w:cs="Arial"/>
                <w:b/>
                <w:bCs/>
              </w:rPr>
            </w:pPr>
          </w:p>
          <w:p w:rsidR="0036381C" w:rsidRPr="00D22408" w:rsidRDefault="0036381C" w:rsidP="0036381C">
            <w:pPr>
              <w:autoSpaceDE w:val="0"/>
              <w:autoSpaceDN w:val="0"/>
              <w:adjustRightInd w:val="0"/>
              <w:spacing w:after="0" w:line="240" w:lineRule="auto"/>
              <w:rPr>
                <w:rFonts w:ascii="Arial" w:hAnsi="Arial" w:cs="Arial"/>
                <w:b/>
                <w:bCs/>
              </w:rPr>
            </w:pPr>
            <w:r w:rsidRPr="00D22408">
              <w:rPr>
                <w:rFonts w:ascii="Arial" w:hAnsi="Arial" w:cs="Arial"/>
                <w:b/>
                <w:bCs/>
              </w:rPr>
              <w:t>VI. Prvky násilia</w:t>
            </w:r>
          </w:p>
          <w:p w:rsidR="0036381C" w:rsidRPr="00D22408" w:rsidRDefault="0036381C" w:rsidP="0036381C">
            <w:pPr>
              <w:autoSpaceDE w:val="0"/>
              <w:autoSpaceDN w:val="0"/>
              <w:adjustRightInd w:val="0"/>
              <w:spacing w:after="0" w:line="240" w:lineRule="auto"/>
              <w:rPr>
                <w:rFonts w:ascii="Arial" w:hAnsi="Arial" w:cs="Arial"/>
                <w:b/>
                <w:bCs/>
              </w:rPr>
            </w:pPr>
            <w:r w:rsidRPr="00D22408">
              <w:rPr>
                <w:rFonts w:ascii="Arial" w:hAnsi="Arial" w:cs="Arial"/>
                <w:b/>
                <w:bCs/>
              </w:rPr>
              <w:t>v spravodajstve</w:t>
            </w:r>
          </w:p>
          <w:p w:rsidR="0036381C" w:rsidRPr="00D61748" w:rsidRDefault="0036381C" w:rsidP="0036381C">
            <w:pPr>
              <w:autoSpaceDE w:val="0"/>
              <w:autoSpaceDN w:val="0"/>
              <w:adjustRightInd w:val="0"/>
              <w:spacing w:after="0" w:line="240" w:lineRule="auto"/>
              <w:rPr>
                <w:b/>
                <w:i/>
              </w:rPr>
            </w:pPr>
          </w:p>
        </w:tc>
        <w:tc>
          <w:tcPr>
            <w:tcW w:w="1122" w:type="dxa"/>
            <w:vMerge w:val="restart"/>
            <w:vAlign w:val="center"/>
          </w:tcPr>
          <w:p w:rsidR="0036381C" w:rsidRPr="002E39D6" w:rsidRDefault="00A75529" w:rsidP="002E39D6">
            <w:pPr>
              <w:spacing w:after="0" w:line="240" w:lineRule="auto"/>
              <w:jc w:val="center"/>
              <w:rPr>
                <w:b/>
                <w:sz w:val="24"/>
                <w:szCs w:val="24"/>
              </w:rPr>
            </w:pPr>
            <w:r>
              <w:rPr>
                <w:b/>
                <w:sz w:val="24"/>
                <w:szCs w:val="24"/>
              </w:rPr>
              <w:t>5</w:t>
            </w:r>
          </w:p>
        </w:tc>
        <w:tc>
          <w:tcPr>
            <w:tcW w:w="2629" w:type="dxa"/>
          </w:tcPr>
          <w:p w:rsidR="0036381C" w:rsidRDefault="0036381C" w:rsidP="0036381C">
            <w:pPr>
              <w:autoSpaceDE w:val="0"/>
              <w:autoSpaceDN w:val="0"/>
              <w:adjustRightInd w:val="0"/>
              <w:spacing w:after="0" w:line="240" w:lineRule="auto"/>
              <w:rPr>
                <w:rFonts w:ascii="Arial" w:hAnsi="Arial" w:cs="Arial"/>
                <w:i/>
                <w:iCs/>
              </w:rPr>
            </w:pPr>
            <w:r>
              <w:rPr>
                <w:rFonts w:ascii="Arial" w:hAnsi="Arial" w:cs="Arial"/>
              </w:rPr>
              <w:t>*</w:t>
            </w:r>
            <w:r w:rsidRPr="00D22408">
              <w:rPr>
                <w:rFonts w:ascii="Arial" w:hAnsi="Arial" w:cs="Arial"/>
                <w:i/>
                <w:iCs/>
              </w:rPr>
              <w:t>Reálne násilie,</w:t>
            </w:r>
            <w:r>
              <w:rPr>
                <w:rFonts w:ascii="Arial" w:hAnsi="Arial" w:cs="Arial"/>
                <w:i/>
                <w:iCs/>
              </w:rPr>
              <w:t xml:space="preserve"> </w:t>
            </w:r>
            <w:r w:rsidRPr="00D22408">
              <w:rPr>
                <w:rFonts w:ascii="Arial" w:hAnsi="Arial" w:cs="Arial"/>
                <w:i/>
                <w:iCs/>
              </w:rPr>
              <w:t>spôsoby jeho</w:t>
            </w:r>
            <w:r>
              <w:rPr>
                <w:rFonts w:ascii="Arial" w:hAnsi="Arial" w:cs="Arial"/>
                <w:i/>
                <w:iCs/>
              </w:rPr>
              <w:t xml:space="preserve"> </w:t>
            </w:r>
            <w:r w:rsidRPr="00D22408">
              <w:rPr>
                <w:rFonts w:ascii="Arial" w:hAnsi="Arial" w:cs="Arial"/>
                <w:i/>
                <w:iCs/>
              </w:rPr>
              <w:t>mediálnej</w:t>
            </w:r>
            <w:r>
              <w:rPr>
                <w:rFonts w:ascii="Arial" w:hAnsi="Arial" w:cs="Arial"/>
                <w:i/>
                <w:iCs/>
              </w:rPr>
              <w:t xml:space="preserve"> </w:t>
            </w:r>
            <w:r w:rsidRPr="00D22408">
              <w:rPr>
                <w:rFonts w:ascii="Arial" w:hAnsi="Arial" w:cs="Arial"/>
                <w:i/>
                <w:iCs/>
              </w:rPr>
              <w:t>prezentácie</w:t>
            </w:r>
          </w:p>
          <w:p w:rsidR="0036381C" w:rsidRPr="00D22408" w:rsidRDefault="0036381C" w:rsidP="0036381C">
            <w:pPr>
              <w:autoSpaceDE w:val="0"/>
              <w:autoSpaceDN w:val="0"/>
              <w:adjustRightInd w:val="0"/>
              <w:spacing w:after="0" w:line="240" w:lineRule="auto"/>
              <w:rPr>
                <w:rFonts w:ascii="Arial" w:hAnsi="Arial" w:cs="Arial"/>
                <w:i/>
                <w:iCs/>
              </w:rPr>
            </w:pPr>
            <w:r>
              <w:rPr>
                <w:rFonts w:ascii="Arial" w:hAnsi="Arial" w:cs="Arial"/>
                <w:i/>
                <w:iCs/>
              </w:rPr>
              <w:t xml:space="preserve"> </w:t>
            </w:r>
            <w:r w:rsidRPr="00D22408">
              <w:rPr>
                <w:rFonts w:ascii="Arial" w:hAnsi="Arial" w:cs="Arial"/>
                <w:i/>
                <w:iCs/>
              </w:rPr>
              <w:t xml:space="preserve">a </w:t>
            </w:r>
            <w:r>
              <w:rPr>
                <w:rFonts w:ascii="Arial" w:hAnsi="Arial" w:cs="Arial"/>
                <w:i/>
                <w:iCs/>
              </w:rPr>
              <w:t xml:space="preserve"> s</w:t>
            </w:r>
            <w:r w:rsidRPr="00D22408">
              <w:rPr>
                <w:rFonts w:ascii="Arial" w:hAnsi="Arial" w:cs="Arial"/>
                <w:i/>
                <w:iCs/>
              </w:rPr>
              <w:t>pracovania</w:t>
            </w:r>
          </w:p>
          <w:p w:rsidR="0036381C" w:rsidRPr="00A51606" w:rsidRDefault="0036381C" w:rsidP="00562545">
            <w:pPr>
              <w:spacing w:after="0" w:line="240" w:lineRule="auto"/>
            </w:pPr>
          </w:p>
        </w:tc>
        <w:tc>
          <w:tcPr>
            <w:tcW w:w="8973" w:type="dxa"/>
          </w:tcPr>
          <w:p w:rsidR="0036381C" w:rsidRPr="00D22408" w:rsidRDefault="0036381C" w:rsidP="0036381C">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poznať spôsoby mediálnej</w:t>
            </w:r>
            <w:r>
              <w:rPr>
                <w:rFonts w:ascii="Arial" w:hAnsi="Arial" w:cs="Arial"/>
              </w:rPr>
              <w:t xml:space="preserve"> </w:t>
            </w:r>
            <w:r w:rsidRPr="00D22408">
              <w:rPr>
                <w:rFonts w:ascii="Arial" w:hAnsi="Arial" w:cs="Arial"/>
              </w:rPr>
              <w:t>prezentácie a spracovania reálneho</w:t>
            </w:r>
            <w:r>
              <w:rPr>
                <w:rFonts w:ascii="Arial" w:hAnsi="Arial" w:cs="Arial"/>
              </w:rPr>
              <w:t xml:space="preserve"> </w:t>
            </w:r>
            <w:r w:rsidRPr="00D22408">
              <w:rPr>
                <w:rFonts w:ascii="Arial" w:hAnsi="Arial" w:cs="Arial"/>
              </w:rPr>
              <w:t>násilia v spravodajstve</w:t>
            </w:r>
          </w:p>
          <w:p w:rsidR="0036381C" w:rsidRPr="00D22408" w:rsidRDefault="0036381C" w:rsidP="0036381C">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že reálnemu násiliu venujú médiá</w:t>
            </w:r>
            <w:r>
              <w:rPr>
                <w:rFonts w:ascii="Arial" w:hAnsi="Arial" w:cs="Arial"/>
              </w:rPr>
              <w:t xml:space="preserve"> </w:t>
            </w:r>
            <w:r w:rsidRPr="00D22408">
              <w:rPr>
                <w:rFonts w:ascii="Arial" w:hAnsi="Arial" w:cs="Arial"/>
              </w:rPr>
              <w:t>špeciálnu pozornosť, a preto sa</w:t>
            </w:r>
            <w:r>
              <w:rPr>
                <w:rFonts w:ascii="Arial" w:hAnsi="Arial" w:cs="Arial"/>
              </w:rPr>
              <w:t xml:space="preserve"> </w:t>
            </w:r>
            <w:r w:rsidRPr="00D22408">
              <w:rPr>
                <w:rFonts w:ascii="Arial" w:hAnsi="Arial" w:cs="Arial"/>
              </w:rPr>
              <w:t xml:space="preserve">často objavuje v </w:t>
            </w:r>
            <w:r>
              <w:rPr>
                <w:rFonts w:ascii="Arial" w:hAnsi="Arial" w:cs="Arial"/>
              </w:rPr>
              <w:t xml:space="preserve"> s</w:t>
            </w:r>
            <w:r w:rsidRPr="00D22408">
              <w:rPr>
                <w:rFonts w:ascii="Arial" w:hAnsi="Arial" w:cs="Arial"/>
              </w:rPr>
              <w:t>pravodajstve</w:t>
            </w:r>
          </w:p>
          <w:p w:rsidR="0036381C" w:rsidRPr="00D22408" w:rsidRDefault="0036381C" w:rsidP="0036381C">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že zobrazovanie násilných udalostí</w:t>
            </w:r>
            <w:r>
              <w:rPr>
                <w:rFonts w:ascii="Arial" w:hAnsi="Arial" w:cs="Arial"/>
              </w:rPr>
              <w:t xml:space="preserve"> </w:t>
            </w:r>
            <w:r w:rsidRPr="00D22408">
              <w:rPr>
                <w:rFonts w:ascii="Arial" w:hAnsi="Arial" w:cs="Arial"/>
              </w:rPr>
              <w:t>v spravodajstve súvisí plnením</w:t>
            </w:r>
            <w:r>
              <w:rPr>
                <w:rFonts w:ascii="Arial" w:hAnsi="Arial" w:cs="Arial"/>
              </w:rPr>
              <w:t xml:space="preserve"> </w:t>
            </w:r>
            <w:r w:rsidRPr="00D22408">
              <w:rPr>
                <w:rFonts w:ascii="Arial" w:hAnsi="Arial" w:cs="Arial"/>
              </w:rPr>
              <w:t>informačnej funkcie</w:t>
            </w:r>
          </w:p>
          <w:p w:rsidR="0036381C" w:rsidRPr="00D22408" w:rsidRDefault="0036381C" w:rsidP="0036381C">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že je dôležité informovať o násilí,</w:t>
            </w:r>
            <w:r>
              <w:rPr>
                <w:rFonts w:ascii="Arial" w:hAnsi="Arial" w:cs="Arial"/>
              </w:rPr>
              <w:t xml:space="preserve"> </w:t>
            </w:r>
            <w:r w:rsidRPr="00D22408">
              <w:rPr>
                <w:rFonts w:ascii="Arial" w:hAnsi="Arial" w:cs="Arial"/>
              </w:rPr>
              <w:t>a tak vytvoriť spoločenské vedomie</w:t>
            </w:r>
            <w:r>
              <w:rPr>
                <w:rFonts w:ascii="Arial" w:hAnsi="Arial" w:cs="Arial"/>
              </w:rPr>
              <w:t xml:space="preserve"> </w:t>
            </w:r>
            <w:r w:rsidRPr="00D22408">
              <w:rPr>
                <w:rFonts w:ascii="Arial" w:hAnsi="Arial" w:cs="Arial"/>
              </w:rPr>
              <w:t>o určitom probléme</w:t>
            </w:r>
          </w:p>
          <w:p w:rsidR="0036381C" w:rsidRPr="0036381C" w:rsidRDefault="0036381C" w:rsidP="0036381C">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že neproporčným zobrazovaním</w:t>
            </w:r>
            <w:r>
              <w:rPr>
                <w:rFonts w:ascii="Arial" w:hAnsi="Arial" w:cs="Arial"/>
              </w:rPr>
              <w:t xml:space="preserve"> </w:t>
            </w:r>
            <w:r w:rsidRPr="00D22408">
              <w:rPr>
                <w:rFonts w:ascii="Arial" w:hAnsi="Arial" w:cs="Arial"/>
              </w:rPr>
              <w:t>násilia môže vzniknúť skreslený</w:t>
            </w:r>
            <w:r>
              <w:rPr>
                <w:rFonts w:ascii="Arial" w:hAnsi="Arial" w:cs="Arial"/>
              </w:rPr>
              <w:t xml:space="preserve"> </w:t>
            </w:r>
            <w:r w:rsidRPr="00D22408">
              <w:rPr>
                <w:rFonts w:ascii="Arial" w:hAnsi="Arial" w:cs="Arial"/>
              </w:rPr>
              <w:t>dojem o realite, ktorá sa môže javiť</w:t>
            </w:r>
            <w:r>
              <w:rPr>
                <w:rFonts w:ascii="Arial" w:hAnsi="Arial" w:cs="Arial"/>
              </w:rPr>
              <w:t xml:space="preserve"> </w:t>
            </w:r>
            <w:r w:rsidRPr="00D22408">
              <w:rPr>
                <w:rFonts w:ascii="Arial" w:hAnsi="Arial" w:cs="Arial"/>
              </w:rPr>
              <w:t>ako nebezpečná a</w:t>
            </w:r>
            <w:r>
              <w:rPr>
                <w:rFonts w:ascii="Arial" w:hAnsi="Arial" w:cs="Arial"/>
              </w:rPr>
              <w:t> </w:t>
            </w:r>
            <w:r w:rsidRPr="00D22408">
              <w:rPr>
                <w:rFonts w:ascii="Arial" w:hAnsi="Arial" w:cs="Arial"/>
              </w:rPr>
              <w:t>ohrozujúca</w:t>
            </w:r>
          </w:p>
          <w:p w:rsidR="0036381C" w:rsidRPr="00D22408" w:rsidRDefault="0036381C" w:rsidP="003C58D4">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skutočné i možné negatívne dopady</w:t>
            </w:r>
            <w:r>
              <w:rPr>
                <w:rFonts w:ascii="Arial" w:hAnsi="Arial" w:cs="Arial"/>
              </w:rPr>
              <w:t xml:space="preserve"> </w:t>
            </w:r>
            <w:r w:rsidRPr="00D22408">
              <w:rPr>
                <w:rFonts w:ascii="Arial" w:hAnsi="Arial" w:cs="Arial"/>
              </w:rPr>
              <w:t>konzumu reálneho násilia</w:t>
            </w:r>
            <w:r>
              <w:rPr>
                <w:rFonts w:ascii="Arial" w:hAnsi="Arial" w:cs="Arial"/>
              </w:rPr>
              <w:t xml:space="preserve"> </w:t>
            </w:r>
            <w:r w:rsidRPr="00D22408">
              <w:rPr>
                <w:rFonts w:ascii="Arial" w:hAnsi="Arial" w:cs="Arial"/>
              </w:rPr>
              <w:t>zobrazovaného v</w:t>
            </w:r>
            <w:r>
              <w:rPr>
                <w:rFonts w:ascii="Arial" w:hAnsi="Arial" w:cs="Arial"/>
              </w:rPr>
              <w:t> s</w:t>
            </w:r>
            <w:r w:rsidRPr="00D22408">
              <w:rPr>
                <w:rFonts w:ascii="Arial" w:hAnsi="Arial" w:cs="Arial"/>
              </w:rPr>
              <w:t>pravodajských</w:t>
            </w:r>
            <w:r>
              <w:rPr>
                <w:rFonts w:ascii="Arial" w:hAnsi="Arial" w:cs="Arial"/>
              </w:rPr>
              <w:t xml:space="preserve"> </w:t>
            </w:r>
            <w:r w:rsidRPr="00D22408">
              <w:rPr>
                <w:rFonts w:ascii="Arial" w:hAnsi="Arial" w:cs="Arial"/>
              </w:rPr>
              <w:t>príspevkoch v televízii, rozhlase,</w:t>
            </w:r>
            <w:r>
              <w:rPr>
                <w:rFonts w:ascii="Arial" w:hAnsi="Arial" w:cs="Arial"/>
              </w:rPr>
              <w:t xml:space="preserve"> </w:t>
            </w:r>
            <w:r w:rsidRPr="00D22408">
              <w:rPr>
                <w:rFonts w:ascii="Arial" w:hAnsi="Arial" w:cs="Arial"/>
              </w:rPr>
              <w:t>novinách na svoju osobu a iných ľudí</w:t>
            </w:r>
          </w:p>
          <w:p w:rsidR="0036381C" w:rsidRPr="0036381C" w:rsidRDefault="0036381C" w:rsidP="0036381C">
            <w:pPr>
              <w:autoSpaceDE w:val="0"/>
              <w:autoSpaceDN w:val="0"/>
              <w:adjustRightInd w:val="0"/>
              <w:spacing w:after="0" w:line="240" w:lineRule="auto"/>
              <w:rPr>
                <w:rFonts w:ascii="Arial" w:hAnsi="Arial" w:cs="Arial"/>
              </w:rPr>
            </w:pPr>
            <w:r w:rsidRPr="00D22408">
              <w:rPr>
                <w:rFonts w:ascii="Arial" w:hAnsi="Arial" w:cs="Arial"/>
              </w:rPr>
              <w:t>a dokáže ich spracovať</w:t>
            </w:r>
          </w:p>
        </w:tc>
      </w:tr>
      <w:tr w:rsidR="0036381C" w:rsidRPr="00F8456B" w:rsidTr="002E39D6">
        <w:trPr>
          <w:trHeight w:val="741"/>
        </w:trPr>
        <w:tc>
          <w:tcPr>
            <w:tcW w:w="2815" w:type="dxa"/>
            <w:vMerge/>
          </w:tcPr>
          <w:p w:rsidR="0036381C" w:rsidRPr="00D61748" w:rsidRDefault="0036381C" w:rsidP="00562545">
            <w:pPr>
              <w:spacing w:after="0" w:line="240" w:lineRule="auto"/>
              <w:rPr>
                <w:i/>
              </w:rPr>
            </w:pPr>
          </w:p>
        </w:tc>
        <w:tc>
          <w:tcPr>
            <w:tcW w:w="1122" w:type="dxa"/>
            <w:vMerge/>
            <w:vAlign w:val="center"/>
          </w:tcPr>
          <w:p w:rsidR="0036381C" w:rsidRPr="002E39D6" w:rsidRDefault="0036381C" w:rsidP="002E39D6">
            <w:pPr>
              <w:spacing w:after="0" w:line="240" w:lineRule="auto"/>
              <w:jc w:val="center"/>
              <w:rPr>
                <w:b/>
                <w:sz w:val="24"/>
                <w:szCs w:val="24"/>
              </w:rPr>
            </w:pPr>
          </w:p>
        </w:tc>
        <w:tc>
          <w:tcPr>
            <w:tcW w:w="2629" w:type="dxa"/>
          </w:tcPr>
          <w:p w:rsidR="0036381C" w:rsidRPr="00D22408" w:rsidRDefault="0036381C" w:rsidP="0036381C">
            <w:pPr>
              <w:autoSpaceDE w:val="0"/>
              <w:autoSpaceDN w:val="0"/>
              <w:adjustRightInd w:val="0"/>
              <w:spacing w:after="0" w:line="240" w:lineRule="auto"/>
              <w:rPr>
                <w:rFonts w:ascii="Arial" w:hAnsi="Arial" w:cs="Arial"/>
                <w:b/>
              </w:rPr>
            </w:pPr>
            <w:r>
              <w:rPr>
                <w:rFonts w:ascii="Arial" w:hAnsi="Arial" w:cs="Arial"/>
              </w:rPr>
              <w:t>*</w:t>
            </w:r>
            <w:r w:rsidRPr="00D22408">
              <w:rPr>
                <w:rFonts w:ascii="Arial" w:hAnsi="Arial" w:cs="Arial"/>
                <w:i/>
                <w:iCs/>
              </w:rPr>
              <w:t>Účinky reálneho</w:t>
            </w:r>
            <w:r>
              <w:rPr>
                <w:rFonts w:ascii="Arial" w:hAnsi="Arial" w:cs="Arial"/>
                <w:i/>
                <w:iCs/>
              </w:rPr>
              <w:t xml:space="preserve"> </w:t>
            </w:r>
            <w:r w:rsidRPr="00D22408">
              <w:rPr>
                <w:rFonts w:ascii="Arial" w:hAnsi="Arial" w:cs="Arial"/>
                <w:i/>
                <w:iCs/>
              </w:rPr>
              <w:t>mediálneho násilia</w:t>
            </w:r>
            <w:r>
              <w:rPr>
                <w:rFonts w:ascii="Arial" w:hAnsi="Arial" w:cs="Arial"/>
                <w:i/>
                <w:iCs/>
              </w:rPr>
              <w:t xml:space="preserve"> </w:t>
            </w:r>
            <w:r w:rsidRPr="00D22408">
              <w:rPr>
                <w:rFonts w:ascii="Arial" w:hAnsi="Arial" w:cs="Arial"/>
                <w:i/>
                <w:iCs/>
              </w:rPr>
              <w:t>na človeka</w:t>
            </w:r>
          </w:p>
        </w:tc>
        <w:tc>
          <w:tcPr>
            <w:tcW w:w="8973" w:type="dxa"/>
          </w:tcPr>
          <w:p w:rsidR="0036381C" w:rsidRPr="00D22408" w:rsidRDefault="0036381C" w:rsidP="0036381C">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že od spôsobov mediálneho</w:t>
            </w:r>
            <w:r>
              <w:rPr>
                <w:rFonts w:ascii="Arial" w:hAnsi="Arial" w:cs="Arial"/>
              </w:rPr>
              <w:t xml:space="preserve"> </w:t>
            </w:r>
            <w:r w:rsidRPr="00D22408">
              <w:rPr>
                <w:rFonts w:ascii="Arial" w:hAnsi="Arial" w:cs="Arial"/>
              </w:rPr>
              <w:t>spracovania prejavov reálneho</w:t>
            </w:r>
            <w:r>
              <w:rPr>
                <w:rFonts w:ascii="Arial" w:hAnsi="Arial" w:cs="Arial"/>
              </w:rPr>
              <w:t xml:space="preserve"> </w:t>
            </w:r>
            <w:r w:rsidRPr="00D22408">
              <w:rPr>
                <w:rFonts w:ascii="Arial" w:hAnsi="Arial" w:cs="Arial"/>
              </w:rPr>
              <w:t>násilia závisí i jeho účinok na človek</w:t>
            </w:r>
            <w:r>
              <w:rPr>
                <w:rFonts w:ascii="Arial" w:hAnsi="Arial" w:cs="Arial"/>
              </w:rPr>
              <w:t>a</w:t>
            </w:r>
          </w:p>
        </w:tc>
      </w:tr>
      <w:tr w:rsidR="0036381C" w:rsidRPr="00F8456B" w:rsidTr="002E39D6">
        <w:trPr>
          <w:trHeight w:val="709"/>
        </w:trPr>
        <w:tc>
          <w:tcPr>
            <w:tcW w:w="2815" w:type="dxa"/>
            <w:vMerge w:val="restart"/>
          </w:tcPr>
          <w:p w:rsidR="002E39D6" w:rsidRDefault="002E39D6" w:rsidP="0036381C">
            <w:pPr>
              <w:autoSpaceDE w:val="0"/>
              <w:autoSpaceDN w:val="0"/>
              <w:adjustRightInd w:val="0"/>
              <w:spacing w:after="0" w:line="240" w:lineRule="auto"/>
              <w:rPr>
                <w:rFonts w:ascii="Arial" w:hAnsi="Arial" w:cs="Arial"/>
                <w:b/>
                <w:bCs/>
              </w:rPr>
            </w:pPr>
          </w:p>
          <w:p w:rsidR="0036381C" w:rsidRPr="00D22408" w:rsidRDefault="0036381C" w:rsidP="0036381C">
            <w:pPr>
              <w:autoSpaceDE w:val="0"/>
              <w:autoSpaceDN w:val="0"/>
              <w:adjustRightInd w:val="0"/>
              <w:spacing w:after="0" w:line="240" w:lineRule="auto"/>
              <w:rPr>
                <w:rFonts w:ascii="Arial" w:hAnsi="Arial" w:cs="Arial"/>
                <w:b/>
                <w:bCs/>
              </w:rPr>
            </w:pPr>
            <w:r w:rsidRPr="00D22408">
              <w:rPr>
                <w:rFonts w:ascii="Arial" w:hAnsi="Arial" w:cs="Arial"/>
                <w:b/>
                <w:bCs/>
              </w:rPr>
              <w:t>VII. Hrdina z filmu,</w:t>
            </w:r>
          </w:p>
          <w:p w:rsidR="0036381C" w:rsidRPr="00D22408" w:rsidRDefault="0036381C" w:rsidP="0036381C">
            <w:pPr>
              <w:autoSpaceDE w:val="0"/>
              <w:autoSpaceDN w:val="0"/>
              <w:adjustRightInd w:val="0"/>
              <w:spacing w:after="0" w:line="240" w:lineRule="auto"/>
              <w:rPr>
                <w:rFonts w:ascii="Arial" w:hAnsi="Arial" w:cs="Arial"/>
                <w:b/>
                <w:bCs/>
              </w:rPr>
            </w:pPr>
            <w:r w:rsidRPr="00D22408">
              <w:rPr>
                <w:rFonts w:ascii="Arial" w:hAnsi="Arial" w:cs="Arial"/>
                <w:b/>
                <w:bCs/>
              </w:rPr>
              <w:t>osobnosť televíznej</w:t>
            </w:r>
          </w:p>
          <w:p w:rsidR="0036381C" w:rsidRPr="00D22408" w:rsidRDefault="0036381C" w:rsidP="0036381C">
            <w:pPr>
              <w:autoSpaceDE w:val="0"/>
              <w:autoSpaceDN w:val="0"/>
              <w:adjustRightInd w:val="0"/>
              <w:spacing w:after="0" w:line="240" w:lineRule="auto"/>
              <w:rPr>
                <w:rFonts w:ascii="Arial" w:hAnsi="Arial" w:cs="Arial"/>
                <w:b/>
                <w:bCs/>
              </w:rPr>
            </w:pPr>
            <w:r w:rsidRPr="00D22408">
              <w:rPr>
                <w:rFonts w:ascii="Arial" w:hAnsi="Arial" w:cs="Arial"/>
                <w:b/>
                <w:bCs/>
              </w:rPr>
              <w:t>obrazovky – môj vzor a idol</w:t>
            </w:r>
          </w:p>
          <w:p w:rsidR="0036381C" w:rsidRPr="00D61748" w:rsidRDefault="0036381C" w:rsidP="00562545">
            <w:pPr>
              <w:spacing w:after="0" w:line="240" w:lineRule="auto"/>
              <w:rPr>
                <w:b/>
                <w:i/>
              </w:rPr>
            </w:pPr>
          </w:p>
        </w:tc>
        <w:tc>
          <w:tcPr>
            <w:tcW w:w="1122" w:type="dxa"/>
            <w:vMerge w:val="restart"/>
            <w:vAlign w:val="center"/>
          </w:tcPr>
          <w:p w:rsidR="0036381C" w:rsidRPr="002E39D6" w:rsidRDefault="0036381C" w:rsidP="002E39D6">
            <w:pPr>
              <w:spacing w:after="0" w:line="240" w:lineRule="auto"/>
              <w:jc w:val="center"/>
              <w:rPr>
                <w:b/>
                <w:sz w:val="24"/>
                <w:szCs w:val="24"/>
              </w:rPr>
            </w:pPr>
            <w:r w:rsidRPr="002E39D6">
              <w:rPr>
                <w:b/>
                <w:sz w:val="24"/>
                <w:szCs w:val="24"/>
              </w:rPr>
              <w:t>2</w:t>
            </w:r>
          </w:p>
        </w:tc>
        <w:tc>
          <w:tcPr>
            <w:tcW w:w="2629" w:type="dxa"/>
          </w:tcPr>
          <w:p w:rsidR="0036381C" w:rsidRPr="00D22408" w:rsidRDefault="0036381C" w:rsidP="003C58D4">
            <w:pPr>
              <w:autoSpaceDE w:val="0"/>
              <w:autoSpaceDN w:val="0"/>
              <w:adjustRightInd w:val="0"/>
              <w:spacing w:after="0" w:line="240" w:lineRule="auto"/>
              <w:rPr>
                <w:rFonts w:ascii="Arial" w:hAnsi="Arial" w:cs="Arial"/>
                <w:i/>
                <w:iCs/>
              </w:rPr>
            </w:pPr>
            <w:r>
              <w:rPr>
                <w:rFonts w:ascii="Arial" w:hAnsi="Arial" w:cs="Arial"/>
              </w:rPr>
              <w:t>*</w:t>
            </w:r>
            <w:r w:rsidRPr="00D22408">
              <w:rPr>
                <w:rFonts w:ascii="Arial" w:hAnsi="Arial" w:cs="Arial"/>
                <w:i/>
                <w:iCs/>
              </w:rPr>
              <w:t>Mediálne ponúknuté</w:t>
            </w:r>
          </w:p>
          <w:p w:rsidR="0036381C" w:rsidRDefault="0036381C" w:rsidP="003C58D4">
            <w:pPr>
              <w:autoSpaceDE w:val="0"/>
              <w:autoSpaceDN w:val="0"/>
              <w:adjustRightInd w:val="0"/>
              <w:spacing w:after="0" w:line="240" w:lineRule="auto"/>
              <w:rPr>
                <w:rFonts w:ascii="Arial" w:hAnsi="Arial" w:cs="Arial"/>
                <w:i/>
                <w:iCs/>
              </w:rPr>
            </w:pPr>
            <w:r w:rsidRPr="00D22408">
              <w:rPr>
                <w:rFonts w:ascii="Arial" w:hAnsi="Arial" w:cs="Arial"/>
                <w:i/>
                <w:iCs/>
              </w:rPr>
              <w:t xml:space="preserve">identifikačné vzory </w:t>
            </w:r>
          </w:p>
          <w:p w:rsidR="0036381C" w:rsidRPr="00D22408" w:rsidRDefault="0036381C" w:rsidP="003C58D4">
            <w:pPr>
              <w:autoSpaceDE w:val="0"/>
              <w:autoSpaceDN w:val="0"/>
              <w:adjustRightInd w:val="0"/>
              <w:spacing w:after="0" w:line="240" w:lineRule="auto"/>
              <w:rPr>
                <w:rFonts w:ascii="Arial" w:hAnsi="Arial" w:cs="Arial"/>
                <w:i/>
                <w:iCs/>
              </w:rPr>
            </w:pPr>
            <w:r w:rsidRPr="00D22408">
              <w:rPr>
                <w:rFonts w:ascii="Arial" w:hAnsi="Arial" w:cs="Arial"/>
                <w:i/>
                <w:iCs/>
              </w:rPr>
              <w:t>(v</w:t>
            </w:r>
            <w:r>
              <w:rPr>
                <w:rFonts w:ascii="Arial" w:hAnsi="Arial" w:cs="Arial"/>
                <w:i/>
                <w:iCs/>
              </w:rPr>
              <w:t xml:space="preserve"> </w:t>
            </w:r>
            <w:r w:rsidRPr="00D22408">
              <w:rPr>
                <w:rFonts w:ascii="Arial" w:hAnsi="Arial" w:cs="Arial"/>
                <w:i/>
                <w:iCs/>
              </w:rPr>
              <w:t>role herca,</w:t>
            </w:r>
            <w:r>
              <w:rPr>
                <w:rFonts w:ascii="Arial" w:hAnsi="Arial" w:cs="Arial"/>
                <w:i/>
                <w:iCs/>
              </w:rPr>
              <w:t xml:space="preserve"> </w:t>
            </w:r>
            <w:r w:rsidRPr="00D22408">
              <w:rPr>
                <w:rFonts w:ascii="Arial" w:hAnsi="Arial" w:cs="Arial"/>
                <w:i/>
                <w:iCs/>
              </w:rPr>
              <w:t>moderátora) a reálne</w:t>
            </w:r>
          </w:p>
          <w:p w:rsidR="0036381C" w:rsidRPr="0036381C" w:rsidRDefault="0036381C" w:rsidP="0036381C">
            <w:pPr>
              <w:autoSpaceDE w:val="0"/>
              <w:autoSpaceDN w:val="0"/>
              <w:adjustRightInd w:val="0"/>
              <w:spacing w:after="0" w:line="240" w:lineRule="auto"/>
              <w:rPr>
                <w:rFonts w:ascii="Arial" w:hAnsi="Arial" w:cs="Arial"/>
                <w:i/>
                <w:iCs/>
              </w:rPr>
            </w:pPr>
            <w:r w:rsidRPr="00D22408">
              <w:rPr>
                <w:rFonts w:ascii="Arial" w:hAnsi="Arial" w:cs="Arial"/>
                <w:i/>
                <w:iCs/>
              </w:rPr>
              <w:t>vzory</w:t>
            </w:r>
          </w:p>
        </w:tc>
        <w:tc>
          <w:tcPr>
            <w:tcW w:w="8973" w:type="dxa"/>
          </w:tcPr>
          <w:p w:rsidR="0036381C" w:rsidRPr="00D22408" w:rsidRDefault="0036381C" w:rsidP="003C58D4">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hodnotiaci postoj k</w:t>
            </w:r>
            <w:r>
              <w:rPr>
                <w:rFonts w:ascii="Arial" w:hAnsi="Arial" w:cs="Arial"/>
              </w:rPr>
              <w:t> </w:t>
            </w:r>
            <w:r w:rsidRPr="00D22408">
              <w:rPr>
                <w:rFonts w:ascii="Arial" w:hAnsi="Arial" w:cs="Arial"/>
              </w:rPr>
              <w:t>prezentovaným</w:t>
            </w:r>
            <w:r>
              <w:rPr>
                <w:rFonts w:ascii="Arial" w:hAnsi="Arial" w:cs="Arial"/>
              </w:rPr>
              <w:t xml:space="preserve"> </w:t>
            </w:r>
            <w:r w:rsidRPr="00D22408">
              <w:rPr>
                <w:rFonts w:ascii="Arial" w:hAnsi="Arial" w:cs="Arial"/>
              </w:rPr>
              <w:t>identifikačným vzorom vo filme</w:t>
            </w:r>
            <w:r>
              <w:rPr>
                <w:rFonts w:ascii="Arial" w:hAnsi="Arial" w:cs="Arial"/>
              </w:rPr>
              <w:t xml:space="preserve"> </w:t>
            </w:r>
            <w:r w:rsidRPr="00D22408">
              <w:rPr>
                <w:rFonts w:ascii="Arial" w:hAnsi="Arial" w:cs="Arial"/>
              </w:rPr>
              <w:t>a televízii</w:t>
            </w:r>
          </w:p>
          <w:p w:rsidR="0036381C" w:rsidRPr="00D22408" w:rsidRDefault="0036381C" w:rsidP="003C58D4">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správanie mediálnych hrdinov</w:t>
            </w:r>
            <w:r>
              <w:rPr>
                <w:rFonts w:ascii="Arial" w:hAnsi="Arial" w:cs="Arial"/>
              </w:rPr>
              <w:t xml:space="preserve"> </w:t>
            </w:r>
            <w:r w:rsidRPr="00D22408">
              <w:rPr>
                <w:rFonts w:ascii="Arial" w:hAnsi="Arial" w:cs="Arial"/>
              </w:rPr>
              <w:t>v kontexte deja podľa etických kritérií</w:t>
            </w:r>
          </w:p>
          <w:p w:rsidR="0036381C" w:rsidRPr="00D22408" w:rsidRDefault="0036381C" w:rsidP="003C58D4">
            <w:pPr>
              <w:spacing w:after="0" w:line="240" w:lineRule="auto"/>
              <w:rPr>
                <w:rFonts w:ascii="Arial" w:hAnsi="Arial" w:cs="Arial"/>
              </w:rPr>
            </w:pPr>
          </w:p>
        </w:tc>
      </w:tr>
      <w:tr w:rsidR="0036381C" w:rsidRPr="00F8456B" w:rsidTr="002E39D6">
        <w:trPr>
          <w:trHeight w:val="543"/>
        </w:trPr>
        <w:tc>
          <w:tcPr>
            <w:tcW w:w="2815" w:type="dxa"/>
            <w:vMerge/>
          </w:tcPr>
          <w:p w:rsidR="0036381C" w:rsidRPr="00D61748" w:rsidRDefault="0036381C" w:rsidP="00562545">
            <w:pPr>
              <w:spacing w:after="0" w:line="240" w:lineRule="auto"/>
              <w:rPr>
                <w:i/>
              </w:rPr>
            </w:pPr>
          </w:p>
        </w:tc>
        <w:tc>
          <w:tcPr>
            <w:tcW w:w="1122" w:type="dxa"/>
            <w:vMerge/>
            <w:vAlign w:val="center"/>
          </w:tcPr>
          <w:p w:rsidR="0036381C" w:rsidRPr="002E39D6" w:rsidRDefault="0036381C" w:rsidP="002E39D6">
            <w:pPr>
              <w:spacing w:after="0" w:line="240" w:lineRule="auto"/>
              <w:jc w:val="center"/>
              <w:rPr>
                <w:b/>
                <w:sz w:val="24"/>
                <w:szCs w:val="24"/>
              </w:rPr>
            </w:pPr>
          </w:p>
        </w:tc>
        <w:tc>
          <w:tcPr>
            <w:tcW w:w="2629" w:type="dxa"/>
          </w:tcPr>
          <w:p w:rsidR="0036381C" w:rsidRPr="00D22408" w:rsidRDefault="0036381C" w:rsidP="0036381C">
            <w:pPr>
              <w:autoSpaceDE w:val="0"/>
              <w:autoSpaceDN w:val="0"/>
              <w:adjustRightInd w:val="0"/>
              <w:spacing w:after="0" w:line="240" w:lineRule="auto"/>
              <w:rPr>
                <w:rFonts w:ascii="Arial" w:hAnsi="Arial" w:cs="Arial"/>
                <w:i/>
                <w:iCs/>
              </w:rPr>
            </w:pPr>
            <w:r>
              <w:rPr>
                <w:rFonts w:ascii="Arial" w:hAnsi="Arial" w:cs="Arial"/>
              </w:rPr>
              <w:t>*</w:t>
            </w:r>
            <w:r w:rsidRPr="00D22408">
              <w:rPr>
                <w:rFonts w:ascii="Arial" w:hAnsi="Arial" w:cs="Arial"/>
                <w:i/>
                <w:iCs/>
              </w:rPr>
              <w:t>Aké vlastnosti má</w:t>
            </w:r>
          </w:p>
          <w:p w:rsidR="0036381C" w:rsidRPr="0036381C" w:rsidRDefault="0036381C" w:rsidP="0036381C">
            <w:pPr>
              <w:spacing w:after="0" w:line="240" w:lineRule="auto"/>
              <w:rPr>
                <w:rFonts w:ascii="Arial" w:hAnsi="Arial" w:cs="Arial"/>
                <w:i/>
                <w:iCs/>
              </w:rPr>
            </w:pPr>
            <w:r w:rsidRPr="00D22408">
              <w:rPr>
                <w:rFonts w:ascii="Arial" w:hAnsi="Arial" w:cs="Arial"/>
                <w:i/>
                <w:iCs/>
              </w:rPr>
              <w:t>ideálny mediálny vzor</w:t>
            </w:r>
          </w:p>
        </w:tc>
        <w:tc>
          <w:tcPr>
            <w:tcW w:w="8973" w:type="dxa"/>
          </w:tcPr>
          <w:p w:rsidR="0036381C" w:rsidRPr="00D22408" w:rsidRDefault="0036381C" w:rsidP="0036381C">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že kritériom pre výber filmu,</w:t>
            </w:r>
            <w:r>
              <w:rPr>
                <w:rFonts w:ascii="Arial" w:hAnsi="Arial" w:cs="Arial"/>
              </w:rPr>
              <w:t xml:space="preserve"> </w:t>
            </w:r>
            <w:r w:rsidRPr="00D22408">
              <w:rPr>
                <w:rFonts w:ascii="Arial" w:hAnsi="Arial" w:cs="Arial"/>
              </w:rPr>
              <w:t>televízneho programu nie je len</w:t>
            </w:r>
            <w:r>
              <w:rPr>
                <w:rFonts w:ascii="Arial" w:hAnsi="Arial" w:cs="Arial"/>
              </w:rPr>
              <w:t xml:space="preserve"> </w:t>
            </w:r>
            <w:r w:rsidRPr="00D22408">
              <w:rPr>
                <w:rFonts w:ascii="Arial" w:hAnsi="Arial" w:cs="Arial"/>
              </w:rPr>
              <w:t>prítomnosť obľúbeného herca, ale</w:t>
            </w:r>
            <w:r>
              <w:rPr>
                <w:rFonts w:ascii="Arial" w:hAnsi="Arial" w:cs="Arial"/>
              </w:rPr>
              <w:t xml:space="preserve"> </w:t>
            </w:r>
            <w:r w:rsidRPr="00D22408">
              <w:rPr>
                <w:rFonts w:ascii="Arial" w:hAnsi="Arial" w:cs="Arial"/>
              </w:rPr>
              <w:t>vzory správania filmovej postavy</w:t>
            </w:r>
          </w:p>
        </w:tc>
      </w:tr>
      <w:tr w:rsidR="0036381C" w:rsidRPr="00F8456B" w:rsidTr="00265339">
        <w:trPr>
          <w:trHeight w:val="1559"/>
        </w:trPr>
        <w:tc>
          <w:tcPr>
            <w:tcW w:w="2815" w:type="dxa"/>
            <w:vMerge w:val="restart"/>
          </w:tcPr>
          <w:p w:rsidR="002E39D6" w:rsidRDefault="002E39D6" w:rsidP="0036381C">
            <w:pPr>
              <w:autoSpaceDE w:val="0"/>
              <w:autoSpaceDN w:val="0"/>
              <w:adjustRightInd w:val="0"/>
              <w:spacing w:after="0" w:line="240" w:lineRule="auto"/>
              <w:rPr>
                <w:rFonts w:ascii="Arial" w:hAnsi="Arial" w:cs="Arial"/>
                <w:b/>
                <w:bCs/>
              </w:rPr>
            </w:pPr>
          </w:p>
          <w:p w:rsidR="002E39D6" w:rsidRDefault="002E39D6" w:rsidP="0036381C">
            <w:pPr>
              <w:autoSpaceDE w:val="0"/>
              <w:autoSpaceDN w:val="0"/>
              <w:adjustRightInd w:val="0"/>
              <w:spacing w:after="0" w:line="240" w:lineRule="auto"/>
              <w:rPr>
                <w:rFonts w:ascii="Arial" w:hAnsi="Arial" w:cs="Arial"/>
                <w:b/>
                <w:bCs/>
              </w:rPr>
            </w:pPr>
          </w:p>
          <w:p w:rsidR="002E39D6" w:rsidRDefault="002E39D6" w:rsidP="0036381C">
            <w:pPr>
              <w:autoSpaceDE w:val="0"/>
              <w:autoSpaceDN w:val="0"/>
              <w:adjustRightInd w:val="0"/>
              <w:spacing w:after="0" w:line="240" w:lineRule="auto"/>
              <w:rPr>
                <w:rFonts w:ascii="Arial" w:hAnsi="Arial" w:cs="Arial"/>
                <w:b/>
                <w:bCs/>
              </w:rPr>
            </w:pPr>
          </w:p>
          <w:p w:rsidR="0036381C" w:rsidRPr="00D22408" w:rsidRDefault="0036381C" w:rsidP="0036381C">
            <w:pPr>
              <w:autoSpaceDE w:val="0"/>
              <w:autoSpaceDN w:val="0"/>
              <w:adjustRightInd w:val="0"/>
              <w:spacing w:after="0" w:line="240" w:lineRule="auto"/>
              <w:rPr>
                <w:rFonts w:ascii="Arial" w:hAnsi="Arial" w:cs="Arial"/>
                <w:b/>
                <w:bCs/>
              </w:rPr>
            </w:pPr>
            <w:r w:rsidRPr="00D22408">
              <w:rPr>
                <w:rFonts w:ascii="Arial" w:hAnsi="Arial" w:cs="Arial"/>
                <w:b/>
                <w:bCs/>
              </w:rPr>
              <w:t>VIII. Filmový kritik</w:t>
            </w:r>
          </w:p>
          <w:p w:rsidR="0036381C" w:rsidRPr="00D61748" w:rsidRDefault="0036381C" w:rsidP="00562545">
            <w:pPr>
              <w:spacing w:after="0" w:line="240" w:lineRule="auto"/>
              <w:rPr>
                <w:b/>
                <w:i/>
              </w:rPr>
            </w:pPr>
          </w:p>
        </w:tc>
        <w:tc>
          <w:tcPr>
            <w:tcW w:w="1122" w:type="dxa"/>
            <w:vMerge w:val="restart"/>
            <w:vAlign w:val="center"/>
          </w:tcPr>
          <w:p w:rsidR="002E39D6" w:rsidRDefault="002E39D6" w:rsidP="002E39D6">
            <w:pPr>
              <w:spacing w:after="0" w:line="240" w:lineRule="auto"/>
              <w:jc w:val="center"/>
              <w:rPr>
                <w:b/>
                <w:sz w:val="24"/>
                <w:szCs w:val="24"/>
              </w:rPr>
            </w:pPr>
          </w:p>
          <w:p w:rsidR="002E39D6" w:rsidRDefault="002E39D6" w:rsidP="002E39D6">
            <w:pPr>
              <w:spacing w:after="0" w:line="240" w:lineRule="auto"/>
              <w:jc w:val="center"/>
              <w:rPr>
                <w:b/>
                <w:sz w:val="24"/>
                <w:szCs w:val="24"/>
              </w:rPr>
            </w:pPr>
          </w:p>
          <w:p w:rsidR="0036381C" w:rsidRPr="002E39D6" w:rsidRDefault="0036381C" w:rsidP="002E39D6">
            <w:pPr>
              <w:spacing w:after="0" w:line="240" w:lineRule="auto"/>
              <w:jc w:val="center"/>
              <w:rPr>
                <w:b/>
                <w:sz w:val="24"/>
                <w:szCs w:val="24"/>
              </w:rPr>
            </w:pPr>
            <w:r w:rsidRPr="002E39D6">
              <w:rPr>
                <w:b/>
                <w:sz w:val="24"/>
                <w:szCs w:val="24"/>
              </w:rPr>
              <w:t>2</w:t>
            </w:r>
          </w:p>
          <w:p w:rsidR="0036381C" w:rsidRPr="002E39D6" w:rsidRDefault="0036381C" w:rsidP="002E39D6">
            <w:pPr>
              <w:spacing w:after="0" w:line="240" w:lineRule="auto"/>
              <w:jc w:val="center"/>
              <w:rPr>
                <w:b/>
                <w:sz w:val="24"/>
                <w:szCs w:val="24"/>
              </w:rPr>
            </w:pPr>
          </w:p>
          <w:p w:rsidR="0036381C" w:rsidRPr="002E39D6" w:rsidRDefault="0036381C" w:rsidP="002E39D6">
            <w:pPr>
              <w:spacing w:after="0" w:line="240" w:lineRule="auto"/>
              <w:jc w:val="center"/>
              <w:rPr>
                <w:b/>
                <w:sz w:val="24"/>
                <w:szCs w:val="24"/>
              </w:rPr>
            </w:pPr>
          </w:p>
          <w:p w:rsidR="0036381C" w:rsidRPr="002E39D6" w:rsidRDefault="0036381C" w:rsidP="002E39D6">
            <w:pPr>
              <w:spacing w:after="0" w:line="240" w:lineRule="auto"/>
              <w:jc w:val="center"/>
              <w:rPr>
                <w:b/>
                <w:sz w:val="24"/>
                <w:szCs w:val="24"/>
              </w:rPr>
            </w:pPr>
          </w:p>
          <w:p w:rsidR="0036381C" w:rsidRPr="002E39D6" w:rsidRDefault="0036381C" w:rsidP="002E39D6">
            <w:pPr>
              <w:spacing w:after="0" w:line="240" w:lineRule="auto"/>
              <w:jc w:val="center"/>
              <w:rPr>
                <w:b/>
                <w:sz w:val="24"/>
                <w:szCs w:val="24"/>
              </w:rPr>
            </w:pPr>
          </w:p>
        </w:tc>
        <w:tc>
          <w:tcPr>
            <w:tcW w:w="2629" w:type="dxa"/>
          </w:tcPr>
          <w:p w:rsidR="0036381C" w:rsidRPr="00D22408" w:rsidRDefault="0036381C" w:rsidP="003C58D4">
            <w:pPr>
              <w:autoSpaceDE w:val="0"/>
              <w:autoSpaceDN w:val="0"/>
              <w:adjustRightInd w:val="0"/>
              <w:spacing w:after="0" w:line="240" w:lineRule="auto"/>
              <w:rPr>
                <w:rFonts w:ascii="Arial" w:hAnsi="Arial" w:cs="Arial"/>
                <w:i/>
                <w:iCs/>
              </w:rPr>
            </w:pPr>
            <w:r>
              <w:rPr>
                <w:rFonts w:ascii="Arial" w:hAnsi="Arial" w:cs="Arial"/>
              </w:rPr>
              <w:lastRenderedPageBreak/>
              <w:t>*</w:t>
            </w:r>
            <w:r w:rsidRPr="00D22408">
              <w:rPr>
                <w:rFonts w:ascii="Arial" w:hAnsi="Arial" w:cs="Arial"/>
                <w:i/>
                <w:iCs/>
              </w:rPr>
              <w:t>Kto sú filmoví kritici?</w:t>
            </w:r>
          </w:p>
          <w:p w:rsidR="0036381C" w:rsidRPr="00D22408" w:rsidRDefault="0036381C" w:rsidP="003C58D4">
            <w:pPr>
              <w:autoSpaceDE w:val="0"/>
              <w:autoSpaceDN w:val="0"/>
              <w:adjustRightInd w:val="0"/>
              <w:spacing w:after="0" w:line="240" w:lineRule="auto"/>
              <w:rPr>
                <w:rFonts w:ascii="Arial" w:hAnsi="Arial" w:cs="Arial"/>
                <w:i/>
                <w:iCs/>
              </w:rPr>
            </w:pPr>
            <w:r>
              <w:rPr>
                <w:rFonts w:ascii="Arial" w:hAnsi="Arial" w:cs="Arial"/>
              </w:rPr>
              <w:t>*</w:t>
            </w:r>
            <w:r w:rsidRPr="00D22408">
              <w:rPr>
                <w:rFonts w:ascii="Arial" w:hAnsi="Arial" w:cs="Arial"/>
                <w:i/>
                <w:iCs/>
              </w:rPr>
              <w:t>Staň sa filmovým</w:t>
            </w:r>
          </w:p>
          <w:p w:rsidR="0036381C" w:rsidRDefault="005B4843" w:rsidP="003C58D4">
            <w:pPr>
              <w:spacing w:after="0" w:line="240" w:lineRule="auto"/>
              <w:rPr>
                <w:rFonts w:ascii="Arial" w:hAnsi="Arial" w:cs="Arial"/>
                <w:i/>
                <w:iCs/>
              </w:rPr>
            </w:pPr>
            <w:r>
              <w:rPr>
                <w:rFonts w:ascii="Arial" w:hAnsi="Arial" w:cs="Arial"/>
                <w:i/>
                <w:iCs/>
              </w:rPr>
              <w:t>k</w:t>
            </w:r>
            <w:r w:rsidR="0036381C" w:rsidRPr="00D22408">
              <w:rPr>
                <w:rFonts w:ascii="Arial" w:hAnsi="Arial" w:cs="Arial"/>
                <w:i/>
                <w:iCs/>
              </w:rPr>
              <w:t>ritikom</w:t>
            </w:r>
          </w:p>
          <w:p w:rsidR="005B4843" w:rsidRPr="00D22408" w:rsidRDefault="005B4843" w:rsidP="003C58D4">
            <w:pPr>
              <w:spacing w:after="0" w:line="240" w:lineRule="auto"/>
              <w:rPr>
                <w:rFonts w:ascii="Arial" w:hAnsi="Arial" w:cs="Arial"/>
                <w:b/>
              </w:rPr>
            </w:pPr>
          </w:p>
        </w:tc>
        <w:tc>
          <w:tcPr>
            <w:tcW w:w="8973" w:type="dxa"/>
          </w:tcPr>
          <w:p w:rsidR="0036381C" w:rsidRPr="00D22408" w:rsidRDefault="0036381C" w:rsidP="003C58D4">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obsahovú a formálnu stránku</w:t>
            </w:r>
            <w:r>
              <w:rPr>
                <w:rFonts w:ascii="Arial" w:hAnsi="Arial" w:cs="Arial"/>
              </w:rPr>
              <w:t xml:space="preserve"> </w:t>
            </w:r>
            <w:r w:rsidRPr="00D22408">
              <w:rPr>
                <w:rFonts w:ascii="Arial" w:hAnsi="Arial" w:cs="Arial"/>
              </w:rPr>
              <w:t>filmového diela podľa kritérií</w:t>
            </w:r>
          </w:p>
          <w:p w:rsidR="0036381C" w:rsidRPr="00D22408" w:rsidRDefault="0036381C" w:rsidP="003C58D4">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negatívny postoj k</w:t>
            </w:r>
            <w:r>
              <w:rPr>
                <w:rFonts w:ascii="Arial" w:hAnsi="Arial" w:cs="Arial"/>
              </w:rPr>
              <w:t> </w:t>
            </w:r>
            <w:r w:rsidRPr="00D22408">
              <w:rPr>
                <w:rFonts w:ascii="Arial" w:hAnsi="Arial" w:cs="Arial"/>
              </w:rPr>
              <w:t>prezentácii</w:t>
            </w:r>
            <w:r>
              <w:rPr>
                <w:rFonts w:ascii="Arial" w:hAnsi="Arial" w:cs="Arial"/>
              </w:rPr>
              <w:t xml:space="preserve"> </w:t>
            </w:r>
            <w:r w:rsidRPr="00D22408">
              <w:rPr>
                <w:rFonts w:ascii="Arial" w:hAnsi="Arial" w:cs="Arial"/>
              </w:rPr>
              <w:t>problémových obsahov (reálne</w:t>
            </w:r>
            <w:r>
              <w:rPr>
                <w:rFonts w:ascii="Arial" w:hAnsi="Arial" w:cs="Arial"/>
              </w:rPr>
              <w:t xml:space="preserve"> </w:t>
            </w:r>
            <w:r w:rsidRPr="00D22408">
              <w:rPr>
                <w:rFonts w:ascii="Arial" w:hAnsi="Arial" w:cs="Arial"/>
              </w:rPr>
              <w:t>a fiktívne násilie, sexualita, vulgárny</w:t>
            </w:r>
            <w:r>
              <w:rPr>
                <w:rFonts w:ascii="Arial" w:hAnsi="Arial" w:cs="Arial"/>
              </w:rPr>
              <w:t xml:space="preserve"> </w:t>
            </w:r>
            <w:r w:rsidRPr="00D22408">
              <w:rPr>
                <w:rFonts w:ascii="Arial" w:hAnsi="Arial" w:cs="Arial"/>
              </w:rPr>
              <w:t>jazyk...)</w:t>
            </w:r>
          </w:p>
          <w:p w:rsidR="005B4843" w:rsidRPr="00D22408" w:rsidRDefault="0036381C" w:rsidP="0036381C">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účinky nevhodných obsahov na jeho</w:t>
            </w:r>
            <w:r>
              <w:rPr>
                <w:rFonts w:ascii="Arial" w:hAnsi="Arial" w:cs="Arial"/>
              </w:rPr>
              <w:t xml:space="preserve"> </w:t>
            </w:r>
            <w:r w:rsidRPr="00D22408">
              <w:rPr>
                <w:rFonts w:ascii="Arial" w:hAnsi="Arial" w:cs="Arial"/>
              </w:rPr>
              <w:t>osobnosť</w:t>
            </w:r>
          </w:p>
        </w:tc>
      </w:tr>
      <w:tr w:rsidR="005B4843" w:rsidRPr="00F8456B" w:rsidTr="002E39D6">
        <w:trPr>
          <w:trHeight w:val="1700"/>
        </w:trPr>
        <w:tc>
          <w:tcPr>
            <w:tcW w:w="2815" w:type="dxa"/>
            <w:vMerge/>
          </w:tcPr>
          <w:p w:rsidR="005B4843" w:rsidRPr="00D61748" w:rsidRDefault="005B4843" w:rsidP="00562545">
            <w:pPr>
              <w:spacing w:after="0" w:line="240" w:lineRule="auto"/>
              <w:rPr>
                <w:i/>
              </w:rPr>
            </w:pPr>
          </w:p>
        </w:tc>
        <w:tc>
          <w:tcPr>
            <w:tcW w:w="1122" w:type="dxa"/>
            <w:vMerge/>
            <w:vAlign w:val="center"/>
          </w:tcPr>
          <w:p w:rsidR="005B4843" w:rsidRPr="002E39D6" w:rsidRDefault="005B4843" w:rsidP="002E39D6">
            <w:pPr>
              <w:spacing w:after="0" w:line="240" w:lineRule="auto"/>
              <w:jc w:val="center"/>
              <w:rPr>
                <w:b/>
                <w:sz w:val="24"/>
                <w:szCs w:val="24"/>
              </w:rPr>
            </w:pPr>
          </w:p>
        </w:tc>
        <w:tc>
          <w:tcPr>
            <w:tcW w:w="2629" w:type="dxa"/>
          </w:tcPr>
          <w:p w:rsidR="005B4843" w:rsidRPr="005B4843" w:rsidRDefault="005B4843" w:rsidP="005B4843">
            <w:pPr>
              <w:autoSpaceDE w:val="0"/>
              <w:autoSpaceDN w:val="0"/>
              <w:adjustRightInd w:val="0"/>
              <w:spacing w:after="0" w:line="240" w:lineRule="auto"/>
              <w:rPr>
                <w:rFonts w:ascii="Arial" w:hAnsi="Arial" w:cs="Arial"/>
                <w:i/>
                <w:iCs/>
              </w:rPr>
            </w:pPr>
            <w:r>
              <w:rPr>
                <w:rFonts w:ascii="Arial" w:hAnsi="Arial" w:cs="Arial"/>
              </w:rPr>
              <w:t>*</w:t>
            </w:r>
            <w:r w:rsidRPr="00D22408">
              <w:rPr>
                <w:rFonts w:ascii="Arial" w:hAnsi="Arial" w:cs="Arial"/>
                <w:i/>
                <w:iCs/>
              </w:rPr>
              <w:t>Staň sa filmovým</w:t>
            </w:r>
            <w:r>
              <w:rPr>
                <w:rFonts w:ascii="Arial" w:hAnsi="Arial" w:cs="Arial"/>
                <w:i/>
                <w:iCs/>
              </w:rPr>
              <w:t xml:space="preserve"> k</w:t>
            </w:r>
            <w:r w:rsidRPr="00D22408">
              <w:rPr>
                <w:rFonts w:ascii="Arial" w:hAnsi="Arial" w:cs="Arial"/>
                <w:i/>
                <w:iCs/>
              </w:rPr>
              <w:t>ritiko</w:t>
            </w:r>
            <w:r>
              <w:rPr>
                <w:rFonts w:ascii="Arial" w:hAnsi="Arial" w:cs="Arial"/>
                <w:i/>
                <w:iCs/>
              </w:rPr>
              <w:t>m</w:t>
            </w:r>
          </w:p>
        </w:tc>
        <w:tc>
          <w:tcPr>
            <w:tcW w:w="8973" w:type="dxa"/>
          </w:tcPr>
          <w:p w:rsidR="005B4843" w:rsidRPr="00D22408" w:rsidRDefault="005B4843" w:rsidP="003C58D4">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pri analýze filmového diela kritériá</w:t>
            </w:r>
            <w:r>
              <w:rPr>
                <w:rFonts w:ascii="Arial" w:hAnsi="Arial" w:cs="Arial"/>
              </w:rPr>
              <w:t xml:space="preserve"> </w:t>
            </w:r>
            <w:r w:rsidRPr="00D22408">
              <w:rPr>
                <w:rFonts w:ascii="Arial" w:hAnsi="Arial" w:cs="Arial"/>
              </w:rPr>
              <w:t>pre hodnotenie obsahovej formálnej</w:t>
            </w:r>
            <w:r>
              <w:rPr>
                <w:rFonts w:ascii="Arial" w:hAnsi="Arial" w:cs="Arial"/>
              </w:rPr>
              <w:t xml:space="preserve"> </w:t>
            </w:r>
            <w:r w:rsidRPr="00D22408">
              <w:rPr>
                <w:rFonts w:ascii="Arial" w:hAnsi="Arial" w:cs="Arial"/>
              </w:rPr>
              <w:t>stránky filmového diela</w:t>
            </w:r>
          </w:p>
          <w:p w:rsidR="005B4843" w:rsidRPr="00D22408" w:rsidRDefault="005B4843" w:rsidP="003C58D4">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pri sledovaní televíznych filmov na</w:t>
            </w:r>
            <w:r>
              <w:rPr>
                <w:rFonts w:ascii="Arial" w:hAnsi="Arial" w:cs="Arial"/>
              </w:rPr>
              <w:t xml:space="preserve"> </w:t>
            </w:r>
            <w:r w:rsidRPr="00D22408">
              <w:rPr>
                <w:rFonts w:ascii="Arial" w:hAnsi="Arial" w:cs="Arial"/>
              </w:rPr>
              <w:t>diela určené jeho vekovej kategórii</w:t>
            </w:r>
            <w:r>
              <w:rPr>
                <w:rFonts w:ascii="Arial" w:hAnsi="Arial" w:cs="Arial"/>
              </w:rPr>
              <w:t xml:space="preserve"> </w:t>
            </w:r>
            <w:r w:rsidRPr="00D22408">
              <w:rPr>
                <w:rFonts w:ascii="Arial" w:hAnsi="Arial" w:cs="Arial"/>
              </w:rPr>
              <w:t>a filmy, kde sú pozitívne</w:t>
            </w:r>
            <w:r>
              <w:rPr>
                <w:rFonts w:ascii="Arial" w:hAnsi="Arial" w:cs="Arial"/>
              </w:rPr>
              <w:t xml:space="preserve"> </w:t>
            </w:r>
            <w:r w:rsidRPr="00D22408">
              <w:rPr>
                <w:rFonts w:ascii="Arial" w:hAnsi="Arial" w:cs="Arial"/>
              </w:rPr>
              <w:t>prezentované ľudské hodnoty</w:t>
            </w:r>
          </w:p>
          <w:p w:rsidR="005B4843" w:rsidRPr="00D22408" w:rsidRDefault="005B4843" w:rsidP="0036381C">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vytvoriť vlastnú kritiku filmového</w:t>
            </w:r>
            <w:r>
              <w:rPr>
                <w:rFonts w:ascii="Arial" w:hAnsi="Arial" w:cs="Arial"/>
              </w:rPr>
              <w:t xml:space="preserve"> </w:t>
            </w:r>
            <w:r w:rsidRPr="00D22408">
              <w:rPr>
                <w:rFonts w:ascii="Arial" w:hAnsi="Arial" w:cs="Arial"/>
              </w:rPr>
              <w:t>diela, pričom uplatňuje kritériá pre</w:t>
            </w:r>
            <w:r>
              <w:rPr>
                <w:rFonts w:ascii="Arial" w:hAnsi="Arial" w:cs="Arial"/>
              </w:rPr>
              <w:t xml:space="preserve"> </w:t>
            </w:r>
            <w:r w:rsidRPr="00D22408">
              <w:rPr>
                <w:rFonts w:ascii="Arial" w:hAnsi="Arial" w:cs="Arial"/>
              </w:rPr>
              <w:t>hodnotenie obsahovej a</w:t>
            </w:r>
            <w:r>
              <w:rPr>
                <w:rFonts w:ascii="Arial" w:hAnsi="Arial" w:cs="Arial"/>
              </w:rPr>
              <w:t> </w:t>
            </w:r>
            <w:r w:rsidRPr="00D22408">
              <w:rPr>
                <w:rFonts w:ascii="Arial" w:hAnsi="Arial" w:cs="Arial"/>
              </w:rPr>
              <w:t>formálnej</w:t>
            </w:r>
          </w:p>
        </w:tc>
      </w:tr>
      <w:tr w:rsidR="005B4843" w:rsidRPr="00F8456B" w:rsidTr="002E39D6">
        <w:trPr>
          <w:trHeight w:val="562"/>
        </w:trPr>
        <w:tc>
          <w:tcPr>
            <w:tcW w:w="2815" w:type="dxa"/>
            <w:vMerge w:val="restart"/>
          </w:tcPr>
          <w:p w:rsidR="002E39D6" w:rsidRDefault="002E39D6" w:rsidP="005B4843">
            <w:pPr>
              <w:autoSpaceDE w:val="0"/>
              <w:autoSpaceDN w:val="0"/>
              <w:adjustRightInd w:val="0"/>
              <w:spacing w:after="0" w:line="240" w:lineRule="auto"/>
              <w:rPr>
                <w:rFonts w:ascii="Arial" w:hAnsi="Arial" w:cs="Arial"/>
                <w:b/>
                <w:bCs/>
              </w:rPr>
            </w:pPr>
          </w:p>
          <w:p w:rsidR="005B4843" w:rsidRPr="00D22408" w:rsidRDefault="005B4843" w:rsidP="005B4843">
            <w:pPr>
              <w:autoSpaceDE w:val="0"/>
              <w:autoSpaceDN w:val="0"/>
              <w:adjustRightInd w:val="0"/>
              <w:spacing w:after="0" w:line="240" w:lineRule="auto"/>
              <w:rPr>
                <w:rFonts w:ascii="Arial" w:hAnsi="Arial" w:cs="Arial"/>
                <w:b/>
                <w:bCs/>
              </w:rPr>
            </w:pPr>
            <w:r w:rsidRPr="00D22408">
              <w:rPr>
                <w:rFonts w:ascii="Arial" w:hAnsi="Arial" w:cs="Arial"/>
                <w:b/>
                <w:bCs/>
              </w:rPr>
              <w:t>IX. Reklama všade okolo</w:t>
            </w:r>
          </w:p>
          <w:p w:rsidR="005B4843" w:rsidRPr="00D22408" w:rsidRDefault="005B4843" w:rsidP="005B4843">
            <w:pPr>
              <w:autoSpaceDE w:val="0"/>
              <w:autoSpaceDN w:val="0"/>
              <w:adjustRightInd w:val="0"/>
              <w:spacing w:after="0" w:line="240" w:lineRule="auto"/>
              <w:rPr>
                <w:rFonts w:ascii="Arial" w:hAnsi="Arial" w:cs="Arial"/>
                <w:b/>
                <w:bCs/>
              </w:rPr>
            </w:pPr>
            <w:r w:rsidRPr="00D22408">
              <w:rPr>
                <w:rFonts w:ascii="Arial" w:hAnsi="Arial" w:cs="Arial"/>
                <w:b/>
                <w:bCs/>
              </w:rPr>
              <w:t>nás. Moje skúsenosti</w:t>
            </w:r>
          </w:p>
          <w:p w:rsidR="005B4843" w:rsidRPr="00D22408" w:rsidRDefault="005B4843" w:rsidP="005B4843">
            <w:pPr>
              <w:autoSpaceDE w:val="0"/>
              <w:autoSpaceDN w:val="0"/>
              <w:adjustRightInd w:val="0"/>
              <w:spacing w:after="0" w:line="240" w:lineRule="auto"/>
              <w:rPr>
                <w:rFonts w:ascii="Arial" w:hAnsi="Arial" w:cs="Arial"/>
                <w:b/>
                <w:bCs/>
              </w:rPr>
            </w:pPr>
            <w:r w:rsidRPr="00D22408">
              <w:rPr>
                <w:rFonts w:ascii="Arial" w:hAnsi="Arial" w:cs="Arial"/>
                <w:b/>
                <w:bCs/>
              </w:rPr>
              <w:t>s reklamou</w:t>
            </w:r>
          </w:p>
          <w:p w:rsidR="005B4843" w:rsidRPr="00D61748" w:rsidRDefault="005B4843" w:rsidP="00562545">
            <w:pPr>
              <w:spacing w:after="0" w:line="240" w:lineRule="auto"/>
              <w:rPr>
                <w:b/>
                <w:i/>
              </w:rPr>
            </w:pPr>
          </w:p>
        </w:tc>
        <w:tc>
          <w:tcPr>
            <w:tcW w:w="1122" w:type="dxa"/>
            <w:vMerge w:val="restart"/>
            <w:vAlign w:val="center"/>
          </w:tcPr>
          <w:p w:rsidR="005B4843" w:rsidRPr="002E39D6" w:rsidRDefault="00A75529" w:rsidP="002E39D6">
            <w:pPr>
              <w:spacing w:after="0" w:line="240" w:lineRule="auto"/>
              <w:jc w:val="center"/>
              <w:rPr>
                <w:b/>
                <w:sz w:val="24"/>
                <w:szCs w:val="24"/>
              </w:rPr>
            </w:pPr>
            <w:r>
              <w:rPr>
                <w:b/>
                <w:sz w:val="24"/>
                <w:szCs w:val="24"/>
              </w:rPr>
              <w:t>3</w:t>
            </w:r>
          </w:p>
        </w:tc>
        <w:tc>
          <w:tcPr>
            <w:tcW w:w="2629" w:type="dxa"/>
          </w:tcPr>
          <w:p w:rsidR="005B4843" w:rsidRPr="00D22408" w:rsidRDefault="005B4843" w:rsidP="003C58D4">
            <w:pPr>
              <w:spacing w:after="0" w:line="240" w:lineRule="auto"/>
              <w:rPr>
                <w:rFonts w:ascii="Arial" w:hAnsi="Arial" w:cs="Arial"/>
                <w:i/>
                <w:iCs/>
              </w:rPr>
            </w:pPr>
            <w:r>
              <w:rPr>
                <w:rFonts w:ascii="Arial" w:hAnsi="Arial" w:cs="Arial"/>
              </w:rPr>
              <w:t>*</w:t>
            </w:r>
            <w:r w:rsidRPr="00D22408">
              <w:rPr>
                <w:rFonts w:ascii="Arial" w:hAnsi="Arial" w:cs="Arial"/>
                <w:i/>
                <w:iCs/>
              </w:rPr>
              <w:t>Druhy reklám</w:t>
            </w:r>
          </w:p>
          <w:p w:rsidR="005B4843" w:rsidRPr="00D22408" w:rsidRDefault="005B4843" w:rsidP="003C58D4">
            <w:pPr>
              <w:spacing w:after="0" w:line="240" w:lineRule="auto"/>
              <w:rPr>
                <w:rFonts w:ascii="Arial" w:hAnsi="Arial" w:cs="Arial"/>
              </w:rPr>
            </w:pPr>
          </w:p>
        </w:tc>
        <w:tc>
          <w:tcPr>
            <w:tcW w:w="8973" w:type="dxa"/>
          </w:tcPr>
          <w:p w:rsidR="005B4843" w:rsidRPr="00D22408" w:rsidRDefault="005B4843" w:rsidP="003C58D4">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vymenovať základné druhy reklamy –</w:t>
            </w:r>
            <w:r>
              <w:rPr>
                <w:rFonts w:ascii="Arial" w:hAnsi="Arial" w:cs="Arial"/>
              </w:rPr>
              <w:t xml:space="preserve"> </w:t>
            </w:r>
            <w:r w:rsidRPr="00D22408">
              <w:rPr>
                <w:rFonts w:ascii="Arial" w:hAnsi="Arial" w:cs="Arial"/>
              </w:rPr>
              <w:t xml:space="preserve">tlačená, </w:t>
            </w:r>
            <w:proofErr w:type="spellStart"/>
            <w:r w:rsidRPr="00D22408">
              <w:rPr>
                <w:rFonts w:ascii="Arial" w:hAnsi="Arial" w:cs="Arial"/>
              </w:rPr>
              <w:t>audiálna</w:t>
            </w:r>
            <w:proofErr w:type="spellEnd"/>
            <w:r w:rsidRPr="00D22408">
              <w:rPr>
                <w:rFonts w:ascii="Arial" w:hAnsi="Arial" w:cs="Arial"/>
              </w:rPr>
              <w:t>, audiovizuálna</w:t>
            </w:r>
          </w:p>
          <w:p w:rsidR="005B4843" w:rsidRPr="00D22408" w:rsidRDefault="005B4843" w:rsidP="003C58D4">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charakterizovať reklamu v tlači,</w:t>
            </w:r>
            <w:r>
              <w:rPr>
                <w:rFonts w:ascii="Arial" w:hAnsi="Arial" w:cs="Arial"/>
              </w:rPr>
              <w:t xml:space="preserve"> </w:t>
            </w:r>
            <w:r w:rsidRPr="00D22408">
              <w:rPr>
                <w:rFonts w:ascii="Arial" w:hAnsi="Arial" w:cs="Arial"/>
              </w:rPr>
              <w:t>rozhlase, televízii a uviesť rozdiely</w:t>
            </w:r>
            <w:r>
              <w:rPr>
                <w:rFonts w:ascii="Arial" w:hAnsi="Arial" w:cs="Arial"/>
              </w:rPr>
              <w:t xml:space="preserve"> </w:t>
            </w:r>
            <w:r w:rsidRPr="00D22408">
              <w:rPr>
                <w:rFonts w:ascii="Arial" w:hAnsi="Arial" w:cs="Arial"/>
              </w:rPr>
              <w:t>medzi nimi</w:t>
            </w:r>
          </w:p>
          <w:p w:rsidR="005B4843" w:rsidRPr="00D22408" w:rsidRDefault="005B4843" w:rsidP="003C58D4">
            <w:pPr>
              <w:spacing w:after="0" w:line="240" w:lineRule="auto"/>
              <w:rPr>
                <w:rFonts w:ascii="Arial" w:hAnsi="Arial" w:cs="Arial"/>
              </w:rPr>
            </w:pPr>
          </w:p>
        </w:tc>
      </w:tr>
      <w:tr w:rsidR="005B4843" w:rsidRPr="00F8456B" w:rsidTr="002E39D6">
        <w:trPr>
          <w:trHeight w:val="206"/>
        </w:trPr>
        <w:tc>
          <w:tcPr>
            <w:tcW w:w="2815" w:type="dxa"/>
            <w:vMerge/>
          </w:tcPr>
          <w:p w:rsidR="005B4843" w:rsidRPr="00D61748" w:rsidRDefault="005B4843" w:rsidP="00562545">
            <w:pPr>
              <w:spacing w:after="0" w:line="240" w:lineRule="auto"/>
              <w:rPr>
                <w:i/>
              </w:rPr>
            </w:pPr>
          </w:p>
        </w:tc>
        <w:tc>
          <w:tcPr>
            <w:tcW w:w="1122" w:type="dxa"/>
            <w:vMerge/>
            <w:vAlign w:val="center"/>
          </w:tcPr>
          <w:p w:rsidR="005B4843" w:rsidRPr="002E39D6" w:rsidRDefault="005B4843" w:rsidP="002E39D6">
            <w:pPr>
              <w:spacing w:after="0" w:line="240" w:lineRule="auto"/>
              <w:jc w:val="center"/>
              <w:rPr>
                <w:b/>
                <w:sz w:val="24"/>
                <w:szCs w:val="24"/>
              </w:rPr>
            </w:pPr>
          </w:p>
        </w:tc>
        <w:tc>
          <w:tcPr>
            <w:tcW w:w="2629" w:type="dxa"/>
          </w:tcPr>
          <w:p w:rsidR="005B4843" w:rsidRPr="00D22408" w:rsidRDefault="005B4843" w:rsidP="003C58D4">
            <w:pPr>
              <w:autoSpaceDE w:val="0"/>
              <w:autoSpaceDN w:val="0"/>
              <w:adjustRightInd w:val="0"/>
              <w:spacing w:after="0" w:line="240" w:lineRule="auto"/>
              <w:rPr>
                <w:rFonts w:ascii="Arial" w:hAnsi="Arial" w:cs="Arial"/>
                <w:i/>
                <w:iCs/>
              </w:rPr>
            </w:pPr>
            <w:r>
              <w:rPr>
                <w:rFonts w:ascii="Arial" w:hAnsi="Arial" w:cs="Arial"/>
              </w:rPr>
              <w:t>*</w:t>
            </w:r>
            <w:r w:rsidRPr="00D22408">
              <w:rPr>
                <w:rFonts w:ascii="Arial" w:hAnsi="Arial" w:cs="Arial"/>
                <w:i/>
                <w:iCs/>
              </w:rPr>
              <w:t>Reklama a jej vplyv</w:t>
            </w:r>
          </w:p>
          <w:p w:rsidR="005B4843" w:rsidRPr="00D22408" w:rsidRDefault="005B4843" w:rsidP="003C58D4">
            <w:pPr>
              <w:autoSpaceDE w:val="0"/>
              <w:autoSpaceDN w:val="0"/>
              <w:adjustRightInd w:val="0"/>
              <w:spacing w:after="0" w:line="240" w:lineRule="auto"/>
              <w:rPr>
                <w:rFonts w:ascii="Arial" w:hAnsi="Arial" w:cs="Arial"/>
                <w:i/>
                <w:iCs/>
              </w:rPr>
            </w:pPr>
            <w:r w:rsidRPr="00D22408">
              <w:rPr>
                <w:rFonts w:ascii="Arial" w:hAnsi="Arial" w:cs="Arial"/>
                <w:i/>
                <w:iCs/>
              </w:rPr>
              <w:t>na spotrebiteľské</w:t>
            </w:r>
          </w:p>
          <w:p w:rsidR="005B4843" w:rsidRPr="005B4843" w:rsidRDefault="005B4843" w:rsidP="005B4843">
            <w:pPr>
              <w:autoSpaceDE w:val="0"/>
              <w:autoSpaceDN w:val="0"/>
              <w:adjustRightInd w:val="0"/>
              <w:spacing w:after="0" w:line="240" w:lineRule="auto"/>
              <w:rPr>
                <w:rFonts w:ascii="Arial" w:hAnsi="Arial" w:cs="Arial"/>
                <w:i/>
                <w:iCs/>
              </w:rPr>
            </w:pPr>
            <w:r w:rsidRPr="00D22408">
              <w:rPr>
                <w:rFonts w:ascii="Arial" w:hAnsi="Arial" w:cs="Arial"/>
                <w:i/>
                <w:iCs/>
              </w:rPr>
              <w:t>správanie detí</w:t>
            </w:r>
          </w:p>
        </w:tc>
        <w:tc>
          <w:tcPr>
            <w:tcW w:w="8973" w:type="dxa"/>
          </w:tcPr>
          <w:p w:rsidR="005B4843" w:rsidRDefault="005B4843" w:rsidP="003C58D4">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opísať, ako reklama pôsobí –</w:t>
            </w:r>
            <w:r>
              <w:rPr>
                <w:rFonts w:ascii="Arial" w:hAnsi="Arial" w:cs="Arial"/>
              </w:rPr>
              <w:t xml:space="preserve"> </w:t>
            </w:r>
            <w:r w:rsidRPr="00D22408">
              <w:rPr>
                <w:rFonts w:ascii="Arial" w:hAnsi="Arial" w:cs="Arial"/>
              </w:rPr>
              <w:t>upútanie pozornosti, vyvolanie</w:t>
            </w:r>
            <w:r>
              <w:rPr>
                <w:rFonts w:ascii="Arial" w:hAnsi="Arial" w:cs="Arial"/>
              </w:rPr>
              <w:t xml:space="preserve"> </w:t>
            </w:r>
            <w:r w:rsidRPr="00D22408">
              <w:rPr>
                <w:rFonts w:ascii="Arial" w:hAnsi="Arial" w:cs="Arial"/>
              </w:rPr>
              <w:t>záujmu, túžby</w:t>
            </w:r>
          </w:p>
          <w:p w:rsidR="005B4843" w:rsidRPr="00D22408" w:rsidRDefault="005B4843" w:rsidP="003C58D4">
            <w:pPr>
              <w:autoSpaceDE w:val="0"/>
              <w:autoSpaceDN w:val="0"/>
              <w:adjustRightInd w:val="0"/>
              <w:spacing w:after="0" w:line="240" w:lineRule="auto"/>
              <w:rPr>
                <w:rFonts w:ascii="Arial" w:hAnsi="Arial" w:cs="Arial"/>
              </w:rPr>
            </w:pPr>
            <w:r w:rsidRPr="00D22408">
              <w:rPr>
                <w:rFonts w:ascii="Arial" w:hAnsi="Arial" w:cs="Arial"/>
              </w:rPr>
              <w:t xml:space="preserve"> a </w:t>
            </w:r>
            <w:r>
              <w:rPr>
                <w:rFonts w:ascii="Arial" w:hAnsi="Arial" w:cs="Arial"/>
              </w:rPr>
              <w:t xml:space="preserve"> r</w:t>
            </w:r>
            <w:r w:rsidRPr="00D22408">
              <w:rPr>
                <w:rFonts w:ascii="Arial" w:hAnsi="Arial" w:cs="Arial"/>
              </w:rPr>
              <w:t>ozhodovanie</w:t>
            </w:r>
          </w:p>
          <w:p w:rsidR="005B4843" w:rsidRPr="00D22408" w:rsidRDefault="005B4843" w:rsidP="005B4843">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reflektovať svoj vzťah k reklame na</w:t>
            </w:r>
            <w:r>
              <w:rPr>
                <w:rFonts w:ascii="Arial" w:hAnsi="Arial" w:cs="Arial"/>
              </w:rPr>
              <w:t xml:space="preserve"> </w:t>
            </w:r>
            <w:r w:rsidRPr="00D22408">
              <w:rPr>
                <w:rFonts w:ascii="Arial" w:hAnsi="Arial" w:cs="Arial"/>
              </w:rPr>
              <w:t>vlastné správanie</w:t>
            </w:r>
          </w:p>
        </w:tc>
      </w:tr>
      <w:tr w:rsidR="005B4843" w:rsidRPr="00F8456B" w:rsidTr="002E39D6">
        <w:trPr>
          <w:trHeight w:val="206"/>
        </w:trPr>
        <w:tc>
          <w:tcPr>
            <w:tcW w:w="2815" w:type="dxa"/>
          </w:tcPr>
          <w:p w:rsidR="002E39D6" w:rsidRDefault="002E39D6" w:rsidP="005B4843">
            <w:pPr>
              <w:autoSpaceDE w:val="0"/>
              <w:autoSpaceDN w:val="0"/>
              <w:adjustRightInd w:val="0"/>
              <w:spacing w:after="0" w:line="240" w:lineRule="auto"/>
              <w:rPr>
                <w:rFonts w:ascii="Arial" w:hAnsi="Arial" w:cs="Arial"/>
                <w:b/>
                <w:bCs/>
              </w:rPr>
            </w:pPr>
          </w:p>
          <w:p w:rsidR="002E39D6" w:rsidRDefault="002E39D6" w:rsidP="005B4843">
            <w:pPr>
              <w:autoSpaceDE w:val="0"/>
              <w:autoSpaceDN w:val="0"/>
              <w:adjustRightInd w:val="0"/>
              <w:spacing w:after="0" w:line="240" w:lineRule="auto"/>
              <w:rPr>
                <w:rFonts w:ascii="Arial" w:hAnsi="Arial" w:cs="Arial"/>
                <w:b/>
                <w:bCs/>
              </w:rPr>
            </w:pPr>
          </w:p>
          <w:p w:rsidR="002E39D6" w:rsidRDefault="002E39D6" w:rsidP="005B4843">
            <w:pPr>
              <w:autoSpaceDE w:val="0"/>
              <w:autoSpaceDN w:val="0"/>
              <w:adjustRightInd w:val="0"/>
              <w:spacing w:after="0" w:line="240" w:lineRule="auto"/>
              <w:rPr>
                <w:rFonts w:ascii="Arial" w:hAnsi="Arial" w:cs="Arial"/>
                <w:b/>
                <w:bCs/>
              </w:rPr>
            </w:pPr>
          </w:p>
          <w:p w:rsidR="005B4843" w:rsidRPr="00D22408" w:rsidRDefault="005B4843" w:rsidP="005B4843">
            <w:pPr>
              <w:autoSpaceDE w:val="0"/>
              <w:autoSpaceDN w:val="0"/>
              <w:adjustRightInd w:val="0"/>
              <w:spacing w:after="0" w:line="240" w:lineRule="auto"/>
              <w:rPr>
                <w:rFonts w:ascii="Arial" w:hAnsi="Arial" w:cs="Arial"/>
                <w:b/>
                <w:bCs/>
              </w:rPr>
            </w:pPr>
            <w:r w:rsidRPr="00D22408">
              <w:rPr>
                <w:rFonts w:ascii="Arial" w:hAnsi="Arial" w:cs="Arial"/>
                <w:b/>
                <w:bCs/>
              </w:rPr>
              <w:t>X. Točíme film</w:t>
            </w:r>
          </w:p>
          <w:p w:rsidR="005B4843" w:rsidRPr="00D61748" w:rsidRDefault="005B4843" w:rsidP="00562545">
            <w:pPr>
              <w:spacing w:after="0" w:line="240" w:lineRule="auto"/>
              <w:rPr>
                <w:i/>
              </w:rPr>
            </w:pPr>
          </w:p>
        </w:tc>
        <w:tc>
          <w:tcPr>
            <w:tcW w:w="1122" w:type="dxa"/>
            <w:vAlign w:val="center"/>
          </w:tcPr>
          <w:p w:rsidR="005B4843" w:rsidRPr="002E39D6" w:rsidRDefault="00A75529" w:rsidP="002E39D6">
            <w:pPr>
              <w:spacing w:after="0" w:line="240" w:lineRule="auto"/>
              <w:jc w:val="center"/>
              <w:rPr>
                <w:b/>
                <w:sz w:val="24"/>
                <w:szCs w:val="24"/>
              </w:rPr>
            </w:pPr>
            <w:r>
              <w:rPr>
                <w:b/>
                <w:sz w:val="24"/>
                <w:szCs w:val="24"/>
              </w:rPr>
              <w:t>3</w:t>
            </w:r>
          </w:p>
        </w:tc>
        <w:tc>
          <w:tcPr>
            <w:tcW w:w="2629" w:type="dxa"/>
          </w:tcPr>
          <w:p w:rsidR="005B4843" w:rsidRPr="00D22408" w:rsidRDefault="005B4843" w:rsidP="003C58D4">
            <w:pPr>
              <w:autoSpaceDE w:val="0"/>
              <w:autoSpaceDN w:val="0"/>
              <w:adjustRightInd w:val="0"/>
              <w:spacing w:after="0" w:line="240" w:lineRule="auto"/>
              <w:rPr>
                <w:rFonts w:ascii="Arial" w:hAnsi="Arial" w:cs="Arial"/>
                <w:i/>
                <w:iCs/>
              </w:rPr>
            </w:pPr>
            <w:r>
              <w:rPr>
                <w:rFonts w:ascii="Arial" w:hAnsi="Arial" w:cs="Arial"/>
              </w:rPr>
              <w:t>*</w:t>
            </w:r>
            <w:r w:rsidRPr="00D22408">
              <w:rPr>
                <w:rFonts w:ascii="Arial" w:hAnsi="Arial" w:cs="Arial"/>
                <w:i/>
                <w:iCs/>
              </w:rPr>
              <w:t>Ako vzniká film?</w:t>
            </w:r>
          </w:p>
          <w:p w:rsidR="005B4843" w:rsidRPr="00D22408" w:rsidRDefault="005B4843" w:rsidP="003C58D4">
            <w:pPr>
              <w:autoSpaceDE w:val="0"/>
              <w:autoSpaceDN w:val="0"/>
              <w:adjustRightInd w:val="0"/>
              <w:spacing w:after="0" w:line="240" w:lineRule="auto"/>
              <w:rPr>
                <w:rFonts w:ascii="Arial" w:hAnsi="Arial" w:cs="Arial"/>
                <w:i/>
                <w:iCs/>
              </w:rPr>
            </w:pPr>
            <w:r>
              <w:rPr>
                <w:rFonts w:ascii="Arial" w:hAnsi="Arial" w:cs="Arial"/>
              </w:rPr>
              <w:t>*</w:t>
            </w:r>
            <w:r w:rsidRPr="00D22408">
              <w:rPr>
                <w:rFonts w:ascii="Arial" w:hAnsi="Arial" w:cs="Arial"/>
                <w:i/>
                <w:iCs/>
              </w:rPr>
              <w:t>Čo je to príbeh?</w:t>
            </w:r>
          </w:p>
          <w:p w:rsidR="005B4843" w:rsidRPr="00D22408" w:rsidRDefault="005B4843" w:rsidP="003C58D4">
            <w:pPr>
              <w:autoSpaceDE w:val="0"/>
              <w:autoSpaceDN w:val="0"/>
              <w:adjustRightInd w:val="0"/>
              <w:spacing w:after="0" w:line="240" w:lineRule="auto"/>
              <w:rPr>
                <w:rFonts w:ascii="Arial" w:hAnsi="Arial" w:cs="Arial"/>
                <w:i/>
                <w:iCs/>
              </w:rPr>
            </w:pPr>
            <w:r>
              <w:rPr>
                <w:rFonts w:ascii="Arial" w:hAnsi="Arial" w:cs="Arial"/>
              </w:rPr>
              <w:t>*</w:t>
            </w:r>
            <w:r w:rsidRPr="00D22408">
              <w:rPr>
                <w:rFonts w:ascii="Arial" w:hAnsi="Arial" w:cs="Arial"/>
                <w:i/>
                <w:iCs/>
              </w:rPr>
              <w:t>Ako napísať námet?</w:t>
            </w:r>
          </w:p>
          <w:p w:rsidR="005B4843" w:rsidRPr="00D22408" w:rsidRDefault="005B4843" w:rsidP="003C58D4">
            <w:pPr>
              <w:autoSpaceDE w:val="0"/>
              <w:autoSpaceDN w:val="0"/>
              <w:adjustRightInd w:val="0"/>
              <w:spacing w:after="0" w:line="240" w:lineRule="auto"/>
              <w:rPr>
                <w:rFonts w:ascii="Arial" w:hAnsi="Arial" w:cs="Arial"/>
                <w:i/>
                <w:iCs/>
              </w:rPr>
            </w:pPr>
            <w:r>
              <w:rPr>
                <w:rFonts w:ascii="Arial" w:hAnsi="Arial" w:cs="Arial"/>
              </w:rPr>
              <w:t>*</w:t>
            </w:r>
            <w:r w:rsidRPr="00D22408">
              <w:rPr>
                <w:rFonts w:ascii="Arial" w:hAnsi="Arial" w:cs="Arial"/>
                <w:i/>
                <w:iCs/>
              </w:rPr>
              <w:t>Ako nakrúcať?</w:t>
            </w:r>
          </w:p>
          <w:p w:rsidR="005B4843" w:rsidRPr="00D22408" w:rsidRDefault="005B4843" w:rsidP="003C58D4">
            <w:pPr>
              <w:autoSpaceDE w:val="0"/>
              <w:autoSpaceDN w:val="0"/>
              <w:adjustRightInd w:val="0"/>
              <w:spacing w:after="0" w:line="240" w:lineRule="auto"/>
              <w:rPr>
                <w:rFonts w:ascii="Arial" w:hAnsi="Arial" w:cs="Arial"/>
                <w:i/>
                <w:iCs/>
              </w:rPr>
            </w:pPr>
            <w:r>
              <w:rPr>
                <w:rFonts w:ascii="Arial" w:hAnsi="Arial" w:cs="Arial"/>
              </w:rPr>
              <w:t>*</w:t>
            </w:r>
            <w:r w:rsidRPr="00D22408">
              <w:rPr>
                <w:rFonts w:ascii="Arial" w:hAnsi="Arial" w:cs="Arial"/>
                <w:i/>
                <w:iCs/>
              </w:rPr>
              <w:t>Tvorba krátkeho</w:t>
            </w:r>
          </w:p>
          <w:p w:rsidR="005B4843" w:rsidRPr="00D22408" w:rsidRDefault="005B4843" w:rsidP="003C58D4">
            <w:pPr>
              <w:autoSpaceDE w:val="0"/>
              <w:autoSpaceDN w:val="0"/>
              <w:adjustRightInd w:val="0"/>
              <w:spacing w:after="0" w:line="240" w:lineRule="auto"/>
              <w:rPr>
                <w:rFonts w:ascii="Arial" w:hAnsi="Arial" w:cs="Arial"/>
                <w:i/>
                <w:iCs/>
              </w:rPr>
            </w:pPr>
            <w:r w:rsidRPr="00D22408">
              <w:rPr>
                <w:rFonts w:ascii="Arial" w:hAnsi="Arial" w:cs="Arial"/>
                <w:i/>
                <w:iCs/>
              </w:rPr>
              <w:t>filmového príbehu</w:t>
            </w:r>
          </w:p>
          <w:p w:rsidR="005B4843" w:rsidRPr="00D22408" w:rsidRDefault="005B4843" w:rsidP="003C58D4">
            <w:pPr>
              <w:autoSpaceDE w:val="0"/>
              <w:autoSpaceDN w:val="0"/>
              <w:adjustRightInd w:val="0"/>
              <w:spacing w:after="0" w:line="240" w:lineRule="auto"/>
              <w:rPr>
                <w:rFonts w:ascii="Arial" w:hAnsi="Arial" w:cs="Arial"/>
                <w:i/>
                <w:iCs/>
              </w:rPr>
            </w:pPr>
            <w:r>
              <w:rPr>
                <w:rFonts w:ascii="Arial" w:hAnsi="Arial" w:cs="Arial"/>
              </w:rPr>
              <w:t>*</w:t>
            </w:r>
            <w:r w:rsidRPr="00D22408">
              <w:rPr>
                <w:rFonts w:ascii="Arial" w:hAnsi="Arial" w:cs="Arial"/>
                <w:i/>
                <w:iCs/>
              </w:rPr>
              <w:t>Praktická práca</w:t>
            </w:r>
          </w:p>
          <w:p w:rsidR="005B4843" w:rsidRPr="00D22408" w:rsidRDefault="005B4843" w:rsidP="003C58D4">
            <w:pPr>
              <w:spacing w:after="0" w:line="240" w:lineRule="auto"/>
              <w:rPr>
                <w:rFonts w:ascii="Arial" w:hAnsi="Arial" w:cs="Arial"/>
              </w:rPr>
            </w:pPr>
            <w:r w:rsidRPr="00D22408">
              <w:rPr>
                <w:rFonts w:ascii="Arial" w:hAnsi="Arial" w:cs="Arial"/>
                <w:i/>
                <w:iCs/>
              </w:rPr>
              <w:t>s filmovou kamerou</w:t>
            </w:r>
          </w:p>
        </w:tc>
        <w:tc>
          <w:tcPr>
            <w:tcW w:w="8973" w:type="dxa"/>
          </w:tcPr>
          <w:p w:rsidR="005B4843" w:rsidRPr="00D22408" w:rsidRDefault="005B4843" w:rsidP="003C58D4">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rozlišovať jednotlivé fázy výrobného</w:t>
            </w:r>
            <w:r>
              <w:rPr>
                <w:rFonts w:ascii="Arial" w:hAnsi="Arial" w:cs="Arial"/>
              </w:rPr>
              <w:t xml:space="preserve"> </w:t>
            </w:r>
            <w:r w:rsidRPr="00D22408">
              <w:rPr>
                <w:rFonts w:ascii="Arial" w:hAnsi="Arial" w:cs="Arial"/>
              </w:rPr>
              <w:t>procesu filmu</w:t>
            </w:r>
          </w:p>
          <w:p w:rsidR="005B4843" w:rsidRPr="00D22408" w:rsidRDefault="005B4843" w:rsidP="003C58D4">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vytvoriť námet filmového príbehu</w:t>
            </w:r>
            <w:r>
              <w:rPr>
                <w:rFonts w:ascii="Arial" w:hAnsi="Arial" w:cs="Arial"/>
              </w:rPr>
              <w:t xml:space="preserve"> </w:t>
            </w:r>
            <w:r w:rsidRPr="00D22408">
              <w:rPr>
                <w:rFonts w:ascii="Arial" w:hAnsi="Arial" w:cs="Arial"/>
              </w:rPr>
              <w:t>podľa schémy rozprávačských</w:t>
            </w:r>
            <w:r>
              <w:rPr>
                <w:rFonts w:ascii="Arial" w:hAnsi="Arial" w:cs="Arial"/>
              </w:rPr>
              <w:t xml:space="preserve"> </w:t>
            </w:r>
            <w:r w:rsidRPr="00D22408">
              <w:rPr>
                <w:rFonts w:ascii="Arial" w:hAnsi="Arial" w:cs="Arial"/>
              </w:rPr>
              <w:t>postupov</w:t>
            </w:r>
          </w:p>
          <w:p w:rsidR="005B4843" w:rsidRPr="00D22408" w:rsidRDefault="005B4843" w:rsidP="003C58D4">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rozvinúť námet do podoby literárneho</w:t>
            </w:r>
            <w:r>
              <w:rPr>
                <w:rFonts w:ascii="Arial" w:hAnsi="Arial" w:cs="Arial"/>
              </w:rPr>
              <w:t xml:space="preserve"> </w:t>
            </w:r>
            <w:r w:rsidRPr="00D22408">
              <w:rPr>
                <w:rFonts w:ascii="Arial" w:hAnsi="Arial" w:cs="Arial"/>
              </w:rPr>
              <w:t>scenára, z ktorého pripraví technický</w:t>
            </w:r>
            <w:r>
              <w:rPr>
                <w:rFonts w:ascii="Arial" w:hAnsi="Arial" w:cs="Arial"/>
              </w:rPr>
              <w:t xml:space="preserve"> </w:t>
            </w:r>
            <w:r w:rsidRPr="00D22408">
              <w:rPr>
                <w:rFonts w:ascii="Arial" w:hAnsi="Arial" w:cs="Arial"/>
              </w:rPr>
              <w:t>scenár</w:t>
            </w:r>
          </w:p>
          <w:p w:rsidR="005B4843" w:rsidRPr="00D22408" w:rsidRDefault="005B4843" w:rsidP="003C58D4">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charakterizovať náplň práce</w:t>
            </w:r>
            <w:r>
              <w:rPr>
                <w:rFonts w:ascii="Arial" w:hAnsi="Arial" w:cs="Arial"/>
              </w:rPr>
              <w:t xml:space="preserve"> </w:t>
            </w:r>
            <w:r w:rsidRPr="00D22408">
              <w:rPr>
                <w:rFonts w:ascii="Arial" w:hAnsi="Arial" w:cs="Arial"/>
              </w:rPr>
              <w:t>jednotlivých filmových profesií</w:t>
            </w:r>
            <w:r>
              <w:rPr>
                <w:rFonts w:ascii="Arial" w:hAnsi="Arial" w:cs="Arial"/>
              </w:rPr>
              <w:t xml:space="preserve"> </w:t>
            </w:r>
            <w:r w:rsidRPr="00D22408">
              <w:rPr>
                <w:rFonts w:ascii="Arial" w:hAnsi="Arial" w:cs="Arial"/>
              </w:rPr>
              <w:t>a vyrobiť v spolupráci s</w:t>
            </w:r>
            <w:r>
              <w:rPr>
                <w:rFonts w:ascii="Arial" w:hAnsi="Arial" w:cs="Arial"/>
              </w:rPr>
              <w:t> </w:t>
            </w:r>
            <w:r w:rsidRPr="00D22408">
              <w:rPr>
                <w:rFonts w:ascii="Arial" w:hAnsi="Arial" w:cs="Arial"/>
              </w:rPr>
              <w:t>ostatnými</w:t>
            </w:r>
            <w:r>
              <w:rPr>
                <w:rFonts w:ascii="Arial" w:hAnsi="Arial" w:cs="Arial"/>
              </w:rPr>
              <w:t xml:space="preserve"> </w:t>
            </w:r>
            <w:r w:rsidRPr="00D22408">
              <w:rPr>
                <w:rFonts w:ascii="Arial" w:hAnsi="Arial" w:cs="Arial"/>
              </w:rPr>
              <w:t>krátky filmový príbeh</w:t>
            </w:r>
          </w:p>
          <w:p w:rsidR="005B4843" w:rsidRPr="00D22408" w:rsidRDefault="005B4843" w:rsidP="003C58D4">
            <w:pPr>
              <w:autoSpaceDE w:val="0"/>
              <w:autoSpaceDN w:val="0"/>
              <w:adjustRightInd w:val="0"/>
              <w:spacing w:after="0" w:line="240" w:lineRule="auto"/>
              <w:rPr>
                <w:rFonts w:ascii="Arial" w:hAnsi="Arial" w:cs="Arial"/>
              </w:rPr>
            </w:pPr>
            <w:r>
              <w:rPr>
                <w:rFonts w:ascii="Arial" w:hAnsi="Arial" w:cs="Arial"/>
              </w:rPr>
              <w:t>*</w:t>
            </w:r>
            <w:r w:rsidRPr="00D22408">
              <w:rPr>
                <w:rFonts w:ascii="Arial" w:hAnsi="Arial" w:cs="Arial"/>
              </w:rPr>
              <w:t>uplatniť získané teoretické poznatky</w:t>
            </w:r>
            <w:r>
              <w:rPr>
                <w:rFonts w:ascii="Arial" w:hAnsi="Arial" w:cs="Arial"/>
              </w:rPr>
              <w:t xml:space="preserve"> </w:t>
            </w:r>
            <w:r w:rsidRPr="00D22408">
              <w:rPr>
                <w:rFonts w:ascii="Arial" w:hAnsi="Arial" w:cs="Arial"/>
              </w:rPr>
              <w:t>z filmovej reči pri tvorbe tohto</w:t>
            </w:r>
            <w:r>
              <w:rPr>
                <w:rFonts w:ascii="Arial" w:hAnsi="Arial" w:cs="Arial"/>
              </w:rPr>
              <w:t xml:space="preserve"> </w:t>
            </w:r>
            <w:r w:rsidRPr="00D22408">
              <w:rPr>
                <w:rFonts w:ascii="Arial" w:hAnsi="Arial" w:cs="Arial"/>
              </w:rPr>
              <w:t>filmového príbehu</w:t>
            </w:r>
          </w:p>
          <w:p w:rsidR="005B4843" w:rsidRPr="00D22408" w:rsidRDefault="005B4843" w:rsidP="003C58D4">
            <w:pPr>
              <w:spacing w:after="0" w:line="240" w:lineRule="auto"/>
              <w:rPr>
                <w:rFonts w:ascii="Arial" w:hAnsi="Arial" w:cs="Arial"/>
              </w:rPr>
            </w:pPr>
            <w:r>
              <w:rPr>
                <w:rFonts w:ascii="Arial" w:hAnsi="Arial" w:cs="Arial"/>
              </w:rPr>
              <w:t>*</w:t>
            </w:r>
            <w:r w:rsidRPr="00D22408">
              <w:rPr>
                <w:rFonts w:ascii="Arial" w:hAnsi="Arial" w:cs="Arial"/>
              </w:rPr>
              <w:t>preukázať zručnosť pri obsluhovaní filmovej kamery</w:t>
            </w:r>
          </w:p>
        </w:tc>
      </w:tr>
    </w:tbl>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sz w:val="20"/>
          <w:szCs w:val="20"/>
        </w:rPr>
      </w:pPr>
    </w:p>
    <w:p w:rsidR="002257D0" w:rsidRPr="00184BFA" w:rsidRDefault="002257D0" w:rsidP="002257D0">
      <w:pPr>
        <w:autoSpaceDE w:val="0"/>
        <w:autoSpaceDN w:val="0"/>
        <w:adjustRightInd w:val="0"/>
        <w:spacing w:after="0" w:line="240" w:lineRule="auto"/>
        <w:rPr>
          <w:rFonts w:ascii="Arial" w:hAnsi="Arial" w:cs="Arial"/>
          <w:b/>
          <w:sz w:val="28"/>
          <w:szCs w:val="28"/>
        </w:rPr>
      </w:pPr>
      <w:r>
        <w:rPr>
          <w:rFonts w:ascii="Arial" w:hAnsi="Arial" w:cs="Arial"/>
          <w:b/>
          <w:sz w:val="28"/>
          <w:szCs w:val="28"/>
        </w:rPr>
        <w:t>K</w:t>
      </w:r>
      <w:r w:rsidRPr="00184BFA">
        <w:rPr>
          <w:rFonts w:ascii="Arial" w:hAnsi="Arial" w:cs="Arial"/>
          <w:b/>
          <w:sz w:val="28"/>
          <w:szCs w:val="28"/>
        </w:rPr>
        <w:t>ompetencie</w:t>
      </w:r>
    </w:p>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i/>
          <w:iCs/>
          <w:sz w:val="20"/>
          <w:szCs w:val="20"/>
        </w:rPr>
      </w:pPr>
      <w:r w:rsidRPr="00AB3AE3">
        <w:rPr>
          <w:rFonts w:ascii="Arial" w:hAnsi="Arial" w:cs="Arial"/>
          <w:b/>
          <w:i/>
          <w:iCs/>
          <w:sz w:val="24"/>
          <w:szCs w:val="24"/>
        </w:rPr>
        <w:t>Na kognitívnej úrovni</w:t>
      </w:r>
      <w:r>
        <w:rPr>
          <w:rFonts w:ascii="Arial" w:hAnsi="Arial" w:cs="Arial"/>
          <w:i/>
          <w:iCs/>
          <w:sz w:val="20"/>
          <w:szCs w:val="20"/>
        </w:rPr>
        <w:t xml:space="preserve"> ide o rozvoj vedomostí a schopností žiakov:</w:t>
      </w:r>
    </w:p>
    <w:p w:rsidR="002257D0" w:rsidRDefault="002257D0" w:rsidP="002257D0">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poznať jednotlivé druhy médií, ich funkcie, vývoj, odlišnosti, spoločenské, ekonomické, technicko-technologické, organizačné a profesijné aspekty ich</w:t>
      </w:r>
    </w:p>
    <w:p w:rsidR="002257D0" w:rsidRDefault="002257D0" w:rsidP="002257D0">
      <w:pPr>
        <w:autoSpaceDE w:val="0"/>
        <w:autoSpaceDN w:val="0"/>
        <w:adjustRightInd w:val="0"/>
        <w:spacing w:after="0" w:line="240" w:lineRule="auto"/>
        <w:rPr>
          <w:rFonts w:ascii="Arial" w:hAnsi="Arial" w:cs="Arial"/>
          <w:sz w:val="20"/>
          <w:szCs w:val="20"/>
        </w:rPr>
      </w:pPr>
      <w:r>
        <w:rPr>
          <w:rFonts w:ascii="Arial" w:hAnsi="Arial" w:cs="Arial"/>
          <w:sz w:val="20"/>
          <w:szCs w:val="20"/>
        </w:rPr>
        <w:t>fungovania</w:t>
      </w:r>
    </w:p>
    <w:p w:rsidR="002257D0" w:rsidRDefault="002257D0" w:rsidP="002257D0">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poznať typy mediálnych produktov a proces ich vzniku</w:t>
      </w:r>
    </w:p>
    <w:p w:rsidR="002257D0" w:rsidRDefault="002257D0" w:rsidP="002257D0">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chápať a kriticky posudzovať mediálne spracovanú a znázorňovanú realitu, používané mediálne výrazové prostriedky a spôsoby usporiadania mediálnych</w:t>
      </w:r>
    </w:p>
    <w:p w:rsidR="002257D0" w:rsidRDefault="002257D0" w:rsidP="002257D0">
      <w:pPr>
        <w:autoSpaceDE w:val="0"/>
        <w:autoSpaceDN w:val="0"/>
        <w:adjustRightInd w:val="0"/>
        <w:spacing w:after="0" w:line="240" w:lineRule="auto"/>
        <w:rPr>
          <w:rFonts w:ascii="Arial" w:hAnsi="Arial" w:cs="Arial"/>
          <w:sz w:val="20"/>
          <w:szCs w:val="20"/>
        </w:rPr>
      </w:pPr>
      <w:r>
        <w:rPr>
          <w:rFonts w:ascii="Arial" w:hAnsi="Arial" w:cs="Arial"/>
          <w:sz w:val="20"/>
          <w:szCs w:val="20"/>
        </w:rPr>
        <w:t>produktov</w:t>
      </w:r>
    </w:p>
    <w:p w:rsidR="002257D0" w:rsidRDefault="002257D0" w:rsidP="002257D0">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diferencovane využívať médiá a ich produkty podľa kvality plnenia ich funkcií (najmä informačnej, mravnej, výchovno-vzdelávacej a zábavnej) a spokojovania vlastných potrieb</w:t>
      </w:r>
    </w:p>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i/>
          <w:iCs/>
          <w:sz w:val="20"/>
          <w:szCs w:val="20"/>
        </w:rPr>
      </w:pPr>
      <w:r w:rsidRPr="00AB3AE3">
        <w:rPr>
          <w:rFonts w:ascii="Arial" w:hAnsi="Arial" w:cs="Arial"/>
          <w:b/>
          <w:i/>
          <w:iCs/>
          <w:sz w:val="24"/>
          <w:szCs w:val="24"/>
        </w:rPr>
        <w:t>Na úrovni psychomotorickej</w:t>
      </w:r>
      <w:r>
        <w:rPr>
          <w:rFonts w:ascii="Arial" w:hAnsi="Arial" w:cs="Arial"/>
          <w:i/>
          <w:iCs/>
          <w:sz w:val="20"/>
          <w:szCs w:val="20"/>
        </w:rPr>
        <w:t xml:space="preserve"> ide o rozvoj zru</w:t>
      </w:r>
      <w:r>
        <w:rPr>
          <w:rFonts w:ascii="Arial,Italic" w:hAnsi="Arial,Italic" w:cs="Arial,Italic"/>
          <w:i/>
          <w:iCs/>
          <w:sz w:val="20"/>
          <w:szCs w:val="20"/>
        </w:rPr>
        <w:t>č</w:t>
      </w:r>
      <w:r>
        <w:rPr>
          <w:rFonts w:ascii="Arial" w:hAnsi="Arial" w:cs="Arial"/>
          <w:i/>
          <w:iCs/>
          <w:sz w:val="20"/>
          <w:szCs w:val="20"/>
        </w:rPr>
        <w:t>nosti žiakov:</w:t>
      </w:r>
    </w:p>
    <w:p w:rsidR="002257D0" w:rsidRDefault="002257D0" w:rsidP="002257D0">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aktívne využívať médiá v procese komunikácie</w:t>
      </w:r>
    </w:p>
    <w:p w:rsidR="002257D0" w:rsidRDefault="002257D0" w:rsidP="002257D0">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produkovať vlastné mediálne príspevky využívajúc svoj kreatívny potenciál</w:t>
      </w:r>
    </w:p>
    <w:p w:rsidR="002257D0" w:rsidRDefault="002257D0" w:rsidP="002257D0">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obsluhovať technické zariadenia a nové technológie médií</w:t>
      </w:r>
    </w:p>
    <w:p w:rsidR="002257D0" w:rsidRDefault="002257D0" w:rsidP="002257D0">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kooperovať s inými mediálnymi tvorcami v procese komunikácie</w:t>
      </w:r>
    </w:p>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i/>
          <w:iCs/>
          <w:sz w:val="20"/>
          <w:szCs w:val="20"/>
        </w:rPr>
      </w:pPr>
      <w:r w:rsidRPr="00D61748">
        <w:rPr>
          <w:rFonts w:ascii="Arial" w:hAnsi="Arial" w:cs="Arial"/>
          <w:b/>
          <w:i/>
          <w:iCs/>
          <w:sz w:val="24"/>
          <w:szCs w:val="24"/>
        </w:rPr>
        <w:t xml:space="preserve">Na úrovni afektívnej </w:t>
      </w:r>
      <w:r>
        <w:rPr>
          <w:rFonts w:ascii="Arial" w:hAnsi="Arial" w:cs="Arial"/>
          <w:i/>
          <w:iCs/>
          <w:sz w:val="20"/>
          <w:szCs w:val="20"/>
        </w:rPr>
        <w:t>ide o rozvoj schopností a postojov žiakov:</w:t>
      </w:r>
    </w:p>
    <w:p w:rsidR="002257D0" w:rsidRDefault="002257D0" w:rsidP="002257D0">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kooperovať s inými mediálnymi tvorcami v procese komunikácie</w:t>
      </w:r>
    </w:p>
    <w:p w:rsidR="002257D0" w:rsidRDefault="002257D0" w:rsidP="002257D0">
      <w:pPr>
        <w:spacing w:after="0" w:line="240" w:lineRule="auto"/>
      </w:pPr>
      <w:r>
        <w:rPr>
          <w:rFonts w:ascii="Arial" w:hAnsi="Arial" w:cs="Arial"/>
          <w:sz w:val="20"/>
          <w:szCs w:val="20"/>
        </w:rPr>
        <w:t>*</w:t>
      </w:r>
      <w:r>
        <w:t xml:space="preserve">analyzovať audiovizuálny </w:t>
      </w:r>
      <w:proofErr w:type="spellStart"/>
      <w:r>
        <w:t>komunikát</w:t>
      </w:r>
      <w:proofErr w:type="spellEnd"/>
      <w:r>
        <w:t xml:space="preserve"> a kriticky hodnotiť televízny program podľa kritérií: námet, jeho zaujímavosť a spôsob spracovania námetu</w:t>
      </w:r>
    </w:p>
    <w:p w:rsidR="002257D0" w:rsidRDefault="002257D0" w:rsidP="002257D0">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zaujímať kladný postoj k mediálnym produktom, ktoré poskytujú pozitívne hodnotové</w:t>
      </w:r>
    </w:p>
    <w:p w:rsidR="002257D0" w:rsidRDefault="002257D0" w:rsidP="002257D0">
      <w:pPr>
        <w:autoSpaceDE w:val="0"/>
        <w:autoSpaceDN w:val="0"/>
        <w:adjustRightInd w:val="0"/>
        <w:spacing w:after="0" w:line="240" w:lineRule="auto"/>
        <w:rPr>
          <w:rFonts w:ascii="Arial" w:hAnsi="Arial" w:cs="Arial"/>
          <w:sz w:val="20"/>
          <w:szCs w:val="20"/>
        </w:rPr>
      </w:pPr>
      <w:r>
        <w:rPr>
          <w:rFonts w:ascii="Arial" w:hAnsi="Arial" w:cs="Arial"/>
          <w:sz w:val="20"/>
          <w:szCs w:val="20"/>
        </w:rPr>
        <w:t>orientácie pre život človeka a vyberať si takéto pre svoj konzum</w:t>
      </w:r>
    </w:p>
    <w:p w:rsidR="002257D0" w:rsidRDefault="002257D0" w:rsidP="002257D0">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odmietať mediálne obsahy, ktoré odporujú etickým normám, prinášajú deformovaný pohľad na hodnoty a ohrozujú či škodia jeho osobnostnému vývinu. (predovšetkým nerešpektujú právo človeka na ochranu jeho intimity, propagujú násilie ako normálnu a akceptovateľnú formu riešenia medziľudských a spoločenských konfliktov),</w:t>
      </w:r>
    </w:p>
    <w:p w:rsidR="002257D0" w:rsidRDefault="002257D0" w:rsidP="002257D0">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snažiť sa zodpovedným prístupom eliminovať negatívne mediálne vplyvy na svoju osobnosť</w:t>
      </w:r>
    </w:p>
    <w:p w:rsidR="002257D0" w:rsidRDefault="002257D0" w:rsidP="002257D0">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dokázať prehodnocovať svoj vzťah k médiám, reflektovať svoje návyky využívania médií, korigovať ich, nahradiť vlastný mediálny konzum alternatívnou zmysluplnou činnosťou (stretnutia s priateľmi, výlety do prírody, športová činnosť, hobby...)</w:t>
      </w:r>
    </w:p>
    <w:p w:rsidR="002257D0" w:rsidRDefault="002257D0" w:rsidP="002257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b/>
          <w:i/>
          <w:iCs/>
          <w:sz w:val="28"/>
          <w:szCs w:val="28"/>
        </w:rPr>
      </w:pPr>
      <w:r w:rsidRPr="00AB3AE3">
        <w:rPr>
          <w:rFonts w:ascii="Arial" w:hAnsi="Arial" w:cs="Arial"/>
          <w:b/>
          <w:i/>
          <w:iCs/>
          <w:sz w:val="28"/>
          <w:szCs w:val="28"/>
        </w:rPr>
        <w:t xml:space="preserve">Komunikatívne a </w:t>
      </w:r>
      <w:proofErr w:type="spellStart"/>
      <w:r w:rsidRPr="00AB3AE3">
        <w:rPr>
          <w:rFonts w:ascii="Arial" w:hAnsi="Arial" w:cs="Arial"/>
          <w:b/>
          <w:i/>
          <w:iCs/>
          <w:sz w:val="28"/>
          <w:szCs w:val="28"/>
        </w:rPr>
        <w:t>sociálno</w:t>
      </w:r>
      <w:proofErr w:type="spellEnd"/>
      <w:r w:rsidRPr="00AB3AE3">
        <w:rPr>
          <w:rFonts w:ascii="Arial" w:hAnsi="Arial" w:cs="Arial"/>
          <w:b/>
          <w:i/>
          <w:iCs/>
          <w:sz w:val="28"/>
          <w:szCs w:val="28"/>
        </w:rPr>
        <w:t xml:space="preserve"> interak</w:t>
      </w:r>
      <w:r w:rsidRPr="00AB3AE3">
        <w:rPr>
          <w:rFonts w:ascii="Arial,Italic" w:hAnsi="Arial,Italic" w:cs="Arial,Italic"/>
          <w:b/>
          <w:i/>
          <w:iCs/>
          <w:sz w:val="28"/>
          <w:szCs w:val="28"/>
        </w:rPr>
        <w:t>č</w:t>
      </w:r>
      <w:r w:rsidRPr="00AB3AE3">
        <w:rPr>
          <w:rFonts w:ascii="Arial" w:hAnsi="Arial" w:cs="Arial"/>
          <w:b/>
          <w:i/>
          <w:iCs/>
          <w:sz w:val="28"/>
          <w:szCs w:val="28"/>
        </w:rPr>
        <w:t>né spôsobilosti</w:t>
      </w:r>
    </w:p>
    <w:p w:rsidR="002257D0" w:rsidRPr="00AB3AE3" w:rsidRDefault="002257D0" w:rsidP="002257D0">
      <w:pPr>
        <w:autoSpaceDE w:val="0"/>
        <w:autoSpaceDN w:val="0"/>
        <w:adjustRightInd w:val="0"/>
        <w:spacing w:after="0" w:line="240" w:lineRule="auto"/>
        <w:rPr>
          <w:rFonts w:ascii="Arial" w:hAnsi="Arial" w:cs="Arial"/>
          <w:b/>
          <w:i/>
          <w:iCs/>
          <w:sz w:val="28"/>
          <w:szCs w:val="28"/>
        </w:rPr>
      </w:pPr>
    </w:p>
    <w:p w:rsidR="002257D0" w:rsidRDefault="002257D0" w:rsidP="002257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Pre vytváranie a rozvíjanie kľúčovej </w:t>
      </w:r>
      <w:r w:rsidRPr="00AB3AE3">
        <w:rPr>
          <w:rFonts w:ascii="Arial" w:hAnsi="Arial" w:cs="Arial"/>
          <w:b/>
          <w:bCs/>
          <w:sz w:val="24"/>
          <w:szCs w:val="24"/>
        </w:rPr>
        <w:t>komunika</w:t>
      </w:r>
      <w:r w:rsidRPr="00AB3AE3">
        <w:rPr>
          <w:rFonts w:ascii="Arial,Bold" w:hAnsi="Arial,Bold" w:cs="Arial,Bold"/>
          <w:b/>
          <w:bCs/>
          <w:sz w:val="24"/>
          <w:szCs w:val="24"/>
        </w:rPr>
        <w:t>č</w:t>
      </w:r>
      <w:r w:rsidRPr="00AB3AE3">
        <w:rPr>
          <w:rFonts w:ascii="Arial" w:hAnsi="Arial" w:cs="Arial"/>
          <w:b/>
          <w:bCs/>
          <w:sz w:val="24"/>
          <w:szCs w:val="24"/>
        </w:rPr>
        <w:t>nej kompetencie</w:t>
      </w:r>
      <w:r>
        <w:rPr>
          <w:rFonts w:ascii="Arial" w:hAnsi="Arial" w:cs="Arial"/>
          <w:b/>
          <w:bCs/>
          <w:sz w:val="20"/>
          <w:szCs w:val="20"/>
        </w:rPr>
        <w:t xml:space="preserve"> </w:t>
      </w:r>
      <w:r>
        <w:rPr>
          <w:rFonts w:ascii="Arial" w:hAnsi="Arial" w:cs="Arial"/>
          <w:sz w:val="20"/>
          <w:szCs w:val="20"/>
        </w:rPr>
        <w:t>sú využívané stratégie, ktoré majú žiakom umožniť:</w:t>
      </w:r>
    </w:p>
    <w:p w:rsidR="002257D0" w:rsidRDefault="002257D0" w:rsidP="002257D0">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diskutovať o mediálnych problémoch a dianí na Slovensku,</w:t>
      </w:r>
    </w:p>
    <w:p w:rsidR="002257D0" w:rsidRDefault="002257D0" w:rsidP="002257D0">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porovnávať jednotlivé médiá,</w:t>
      </w:r>
    </w:p>
    <w:p w:rsidR="002257D0" w:rsidRDefault="002257D0" w:rsidP="002257D0">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charakterizovať znaky televízie v porovnaní s ostatnými druhmi médií,</w:t>
      </w:r>
    </w:p>
    <w:p w:rsidR="002257D0" w:rsidRDefault="002257D0" w:rsidP="002257D0">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využívať informačné a komunikačné prostriedky,</w:t>
      </w:r>
    </w:p>
    <w:p w:rsidR="002257D0" w:rsidRDefault="002257D0" w:rsidP="002257D0">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spoluúčasť pri zostavovaní spoločného scenára pri tvorbe vlastnej relácie,</w:t>
      </w:r>
    </w:p>
    <w:p w:rsidR="002257D0" w:rsidRDefault="002257D0" w:rsidP="002257D0">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pracovať v atmosfére kolektívnej spolupráce,</w:t>
      </w:r>
    </w:p>
    <w:p w:rsidR="002257D0" w:rsidRDefault="002257D0" w:rsidP="002257D0">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pracovať v skupine a vedieť sa prispôsobovať</w:t>
      </w:r>
    </w:p>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b/>
          <w:i/>
          <w:iCs/>
          <w:sz w:val="24"/>
          <w:szCs w:val="24"/>
        </w:rPr>
      </w:pPr>
      <w:r w:rsidRPr="00420177">
        <w:rPr>
          <w:rFonts w:ascii="Arial" w:hAnsi="Arial" w:cs="Arial"/>
          <w:b/>
          <w:i/>
          <w:iCs/>
          <w:sz w:val="24"/>
          <w:szCs w:val="24"/>
        </w:rPr>
        <w:t xml:space="preserve">Interpersonálne a </w:t>
      </w:r>
      <w:proofErr w:type="spellStart"/>
      <w:r w:rsidRPr="00420177">
        <w:rPr>
          <w:rFonts w:ascii="Arial" w:hAnsi="Arial" w:cs="Arial"/>
          <w:b/>
          <w:i/>
          <w:iCs/>
          <w:sz w:val="24"/>
          <w:szCs w:val="24"/>
        </w:rPr>
        <w:t>intrapersonálne</w:t>
      </w:r>
      <w:proofErr w:type="spellEnd"/>
      <w:r w:rsidRPr="00420177">
        <w:rPr>
          <w:rFonts w:ascii="Arial" w:hAnsi="Arial" w:cs="Arial"/>
          <w:b/>
          <w:i/>
          <w:iCs/>
          <w:sz w:val="24"/>
          <w:szCs w:val="24"/>
        </w:rPr>
        <w:t xml:space="preserve"> spôsobilosti</w:t>
      </w:r>
    </w:p>
    <w:p w:rsidR="002257D0" w:rsidRPr="00420177" w:rsidRDefault="002257D0" w:rsidP="002257D0">
      <w:pPr>
        <w:autoSpaceDE w:val="0"/>
        <w:autoSpaceDN w:val="0"/>
        <w:adjustRightInd w:val="0"/>
        <w:spacing w:after="0" w:line="240" w:lineRule="auto"/>
        <w:rPr>
          <w:rFonts w:ascii="Arial" w:hAnsi="Arial" w:cs="Arial"/>
          <w:b/>
          <w:i/>
          <w:iCs/>
          <w:sz w:val="24"/>
          <w:szCs w:val="24"/>
        </w:rPr>
      </w:pPr>
    </w:p>
    <w:p w:rsidR="002257D0" w:rsidRPr="005156BC" w:rsidRDefault="002257D0" w:rsidP="002257D0">
      <w:pPr>
        <w:autoSpaceDE w:val="0"/>
        <w:autoSpaceDN w:val="0"/>
        <w:adjustRightInd w:val="0"/>
        <w:spacing w:after="0" w:line="240" w:lineRule="auto"/>
        <w:rPr>
          <w:rFonts w:ascii="Arial" w:hAnsi="Arial" w:cs="Arial"/>
          <w:sz w:val="20"/>
          <w:szCs w:val="20"/>
        </w:rPr>
      </w:pPr>
      <w:r w:rsidRPr="005156BC">
        <w:rPr>
          <w:rFonts w:ascii="Arial" w:hAnsi="Arial" w:cs="Arial"/>
          <w:sz w:val="20"/>
          <w:szCs w:val="20"/>
        </w:rPr>
        <w:t xml:space="preserve">Pre vytváranie a rozvíjanie kľúčovej </w:t>
      </w:r>
      <w:r w:rsidRPr="005156BC">
        <w:rPr>
          <w:rFonts w:ascii="Arial" w:hAnsi="Arial" w:cs="Arial"/>
          <w:b/>
          <w:bCs/>
          <w:sz w:val="20"/>
          <w:szCs w:val="20"/>
        </w:rPr>
        <w:t>kompetencie k u</w:t>
      </w:r>
      <w:r w:rsidRPr="005156BC">
        <w:rPr>
          <w:rFonts w:ascii="Arial,Bold" w:hAnsi="Arial,Bold" w:cs="Arial,Bold"/>
          <w:b/>
          <w:bCs/>
          <w:sz w:val="20"/>
          <w:szCs w:val="20"/>
        </w:rPr>
        <w:t>č</w:t>
      </w:r>
      <w:r w:rsidRPr="005156BC">
        <w:rPr>
          <w:rFonts w:ascii="Arial" w:hAnsi="Arial" w:cs="Arial"/>
          <w:b/>
          <w:bCs/>
          <w:sz w:val="20"/>
          <w:szCs w:val="20"/>
        </w:rPr>
        <w:t xml:space="preserve">eniu </w:t>
      </w:r>
      <w:r w:rsidRPr="005156BC">
        <w:rPr>
          <w:rFonts w:ascii="Arial" w:hAnsi="Arial" w:cs="Arial"/>
          <w:sz w:val="20"/>
          <w:szCs w:val="20"/>
        </w:rPr>
        <w:t>sú využívané stratégie, ktoré majú žiakom umožniť:</w:t>
      </w:r>
    </w:p>
    <w:p w:rsidR="002257D0" w:rsidRPr="005156BC" w:rsidRDefault="002257D0" w:rsidP="005156BC">
      <w:pPr>
        <w:autoSpaceDE w:val="0"/>
        <w:autoSpaceDN w:val="0"/>
        <w:adjustRightInd w:val="0"/>
        <w:spacing w:after="0" w:line="240" w:lineRule="auto"/>
        <w:rPr>
          <w:rFonts w:ascii="Arial" w:hAnsi="Arial" w:cs="Arial"/>
          <w:sz w:val="20"/>
          <w:szCs w:val="20"/>
        </w:rPr>
      </w:pPr>
      <w:r w:rsidRPr="005156BC">
        <w:rPr>
          <w:rFonts w:ascii="Symbol" w:hAnsi="Symbol" w:cs="Symbol"/>
          <w:sz w:val="20"/>
          <w:szCs w:val="20"/>
        </w:rPr>
        <w:t></w:t>
      </w:r>
      <w:r w:rsidRPr="005156BC">
        <w:rPr>
          <w:rFonts w:ascii="Symbol" w:hAnsi="Symbol" w:cs="Symbol"/>
          <w:sz w:val="20"/>
          <w:szCs w:val="20"/>
        </w:rPr>
        <w:t></w:t>
      </w:r>
      <w:r w:rsidR="005156BC" w:rsidRPr="005156BC">
        <w:rPr>
          <w:rFonts w:ascii="TimesNewRoman" w:hAnsi="TimesNewRoman" w:cs="TimesNewRoman"/>
          <w:sz w:val="20"/>
          <w:szCs w:val="20"/>
        </w:rPr>
        <w:t>poznať profesijné zložky, ktoré sa podieľajú na výrobe a distribúcii filmového diela</w:t>
      </w:r>
    </w:p>
    <w:p w:rsidR="002257D0" w:rsidRPr="005156BC" w:rsidRDefault="002257D0" w:rsidP="002257D0">
      <w:pPr>
        <w:autoSpaceDE w:val="0"/>
        <w:autoSpaceDN w:val="0"/>
        <w:adjustRightInd w:val="0"/>
        <w:spacing w:after="0" w:line="240" w:lineRule="auto"/>
        <w:rPr>
          <w:rFonts w:ascii="Arial" w:hAnsi="Arial" w:cs="Arial"/>
          <w:sz w:val="20"/>
          <w:szCs w:val="20"/>
        </w:rPr>
      </w:pPr>
      <w:r w:rsidRPr="005156BC">
        <w:rPr>
          <w:rFonts w:ascii="Symbol" w:hAnsi="Symbol" w:cs="Symbol"/>
          <w:sz w:val="20"/>
          <w:szCs w:val="20"/>
        </w:rPr>
        <w:t></w:t>
      </w:r>
      <w:r w:rsidRPr="005156BC">
        <w:rPr>
          <w:rFonts w:ascii="Symbol" w:hAnsi="Symbol" w:cs="Symbol"/>
          <w:sz w:val="20"/>
          <w:szCs w:val="20"/>
        </w:rPr>
        <w:t></w:t>
      </w:r>
      <w:r w:rsidRPr="005156BC">
        <w:rPr>
          <w:rFonts w:ascii="Arial" w:hAnsi="Arial" w:cs="Arial"/>
          <w:sz w:val="20"/>
          <w:szCs w:val="20"/>
        </w:rPr>
        <w:t>rozlišovať a porovnávať masové médiá: noviny, časopisy, rozhlas, televízia a internet,</w:t>
      </w:r>
    </w:p>
    <w:p w:rsidR="002257D0" w:rsidRPr="005156BC" w:rsidRDefault="002257D0" w:rsidP="002257D0">
      <w:pPr>
        <w:autoSpaceDE w:val="0"/>
        <w:autoSpaceDN w:val="0"/>
        <w:adjustRightInd w:val="0"/>
        <w:spacing w:after="0" w:line="240" w:lineRule="auto"/>
        <w:rPr>
          <w:rFonts w:ascii="Arial" w:hAnsi="Arial" w:cs="Arial"/>
          <w:sz w:val="20"/>
          <w:szCs w:val="20"/>
        </w:rPr>
      </w:pPr>
      <w:r w:rsidRPr="005156BC">
        <w:rPr>
          <w:rFonts w:ascii="Symbol" w:hAnsi="Symbol" w:cs="Symbol"/>
          <w:sz w:val="20"/>
          <w:szCs w:val="20"/>
        </w:rPr>
        <w:lastRenderedPageBreak/>
        <w:t></w:t>
      </w:r>
      <w:r w:rsidRPr="005156BC">
        <w:rPr>
          <w:rFonts w:ascii="Symbol" w:hAnsi="Symbol" w:cs="Symbol"/>
          <w:sz w:val="20"/>
          <w:szCs w:val="20"/>
        </w:rPr>
        <w:t></w:t>
      </w:r>
      <w:r w:rsidRPr="005156BC">
        <w:rPr>
          <w:rFonts w:ascii="Arial" w:hAnsi="Arial" w:cs="Arial"/>
          <w:sz w:val="20"/>
          <w:szCs w:val="20"/>
        </w:rPr>
        <w:t>rozlišovať medzi získavaním „pozitívneho“ a „negatívneho“ z médií,</w:t>
      </w:r>
    </w:p>
    <w:p w:rsidR="002257D0" w:rsidRPr="005156BC" w:rsidRDefault="002257D0" w:rsidP="002257D0">
      <w:pPr>
        <w:autoSpaceDE w:val="0"/>
        <w:autoSpaceDN w:val="0"/>
        <w:adjustRightInd w:val="0"/>
        <w:spacing w:after="0" w:line="240" w:lineRule="auto"/>
        <w:rPr>
          <w:rFonts w:ascii="Arial" w:hAnsi="Arial" w:cs="Arial"/>
          <w:sz w:val="20"/>
          <w:szCs w:val="20"/>
        </w:rPr>
      </w:pPr>
      <w:r w:rsidRPr="005156BC">
        <w:rPr>
          <w:rFonts w:ascii="Symbol" w:hAnsi="Symbol" w:cs="Symbol"/>
          <w:sz w:val="20"/>
          <w:szCs w:val="20"/>
        </w:rPr>
        <w:t></w:t>
      </w:r>
      <w:r w:rsidRPr="005156BC">
        <w:rPr>
          <w:rFonts w:ascii="Symbol" w:hAnsi="Symbol" w:cs="Symbol"/>
          <w:sz w:val="20"/>
          <w:szCs w:val="20"/>
        </w:rPr>
        <w:t></w:t>
      </w:r>
      <w:r w:rsidRPr="005156BC">
        <w:rPr>
          <w:rFonts w:ascii="Arial" w:hAnsi="Arial" w:cs="Arial"/>
          <w:sz w:val="20"/>
          <w:szCs w:val="20"/>
        </w:rPr>
        <w:t>vnímať zábavu nielen ako základnú funkciu médií, ale aj spôsob, ktorým nám môžu kradnúť čas,</w:t>
      </w:r>
    </w:p>
    <w:p w:rsidR="002257D0" w:rsidRPr="005156BC" w:rsidRDefault="002257D0" w:rsidP="002257D0">
      <w:pPr>
        <w:autoSpaceDE w:val="0"/>
        <w:autoSpaceDN w:val="0"/>
        <w:adjustRightInd w:val="0"/>
        <w:spacing w:after="0" w:line="240" w:lineRule="auto"/>
        <w:rPr>
          <w:rFonts w:ascii="Arial" w:hAnsi="Arial" w:cs="Arial"/>
          <w:sz w:val="20"/>
          <w:szCs w:val="20"/>
        </w:rPr>
      </w:pPr>
      <w:r w:rsidRPr="005156BC">
        <w:rPr>
          <w:rFonts w:ascii="Symbol" w:hAnsi="Symbol" w:cs="Symbol"/>
          <w:sz w:val="20"/>
          <w:szCs w:val="20"/>
        </w:rPr>
        <w:t></w:t>
      </w:r>
      <w:r w:rsidRPr="005156BC">
        <w:rPr>
          <w:rFonts w:ascii="Symbol" w:hAnsi="Symbol" w:cs="Symbol"/>
          <w:sz w:val="20"/>
          <w:szCs w:val="20"/>
        </w:rPr>
        <w:t></w:t>
      </w:r>
      <w:r w:rsidRPr="005156BC">
        <w:rPr>
          <w:rFonts w:ascii="Arial" w:hAnsi="Arial" w:cs="Arial"/>
          <w:sz w:val="20"/>
          <w:szCs w:val="20"/>
        </w:rPr>
        <w:t>na konkrétnych príkladoch určiť, čo je porušením etiky v médiách,</w:t>
      </w:r>
    </w:p>
    <w:p w:rsidR="002257D0" w:rsidRPr="005156BC" w:rsidRDefault="002257D0" w:rsidP="002257D0">
      <w:pPr>
        <w:autoSpaceDE w:val="0"/>
        <w:autoSpaceDN w:val="0"/>
        <w:adjustRightInd w:val="0"/>
        <w:spacing w:after="0" w:line="240" w:lineRule="auto"/>
        <w:rPr>
          <w:rFonts w:ascii="Arial" w:hAnsi="Arial" w:cs="Arial"/>
          <w:sz w:val="20"/>
          <w:szCs w:val="20"/>
        </w:rPr>
      </w:pPr>
      <w:r w:rsidRPr="005156BC">
        <w:rPr>
          <w:rFonts w:ascii="Symbol" w:hAnsi="Symbol" w:cs="Symbol"/>
          <w:sz w:val="20"/>
          <w:szCs w:val="20"/>
        </w:rPr>
        <w:t></w:t>
      </w:r>
      <w:r w:rsidRPr="005156BC">
        <w:rPr>
          <w:rFonts w:ascii="Symbol" w:hAnsi="Symbol" w:cs="Symbol"/>
          <w:sz w:val="20"/>
          <w:szCs w:val="20"/>
        </w:rPr>
        <w:t></w:t>
      </w:r>
      <w:r w:rsidRPr="005156BC">
        <w:rPr>
          <w:rFonts w:ascii="Arial" w:hAnsi="Arial" w:cs="Arial"/>
          <w:sz w:val="20"/>
          <w:szCs w:val="20"/>
        </w:rPr>
        <w:t>pochopiť základné rozdiely medzi médiami z hľadiska spôsobu poskytovania informácií,</w:t>
      </w:r>
    </w:p>
    <w:p w:rsidR="005156BC" w:rsidRPr="005156BC" w:rsidRDefault="002257D0" w:rsidP="005156BC">
      <w:pPr>
        <w:autoSpaceDE w:val="0"/>
        <w:autoSpaceDN w:val="0"/>
        <w:adjustRightInd w:val="0"/>
        <w:spacing w:after="0" w:line="240" w:lineRule="auto"/>
        <w:rPr>
          <w:rFonts w:ascii="TimesNewRoman" w:hAnsi="TimesNewRoman" w:cs="TimesNewRoman"/>
          <w:sz w:val="20"/>
          <w:szCs w:val="20"/>
        </w:rPr>
      </w:pPr>
      <w:r w:rsidRPr="005156BC">
        <w:rPr>
          <w:rFonts w:ascii="Symbol" w:hAnsi="Symbol" w:cs="Symbol"/>
          <w:sz w:val="20"/>
          <w:szCs w:val="20"/>
        </w:rPr>
        <w:t></w:t>
      </w:r>
      <w:r w:rsidRPr="005156BC">
        <w:rPr>
          <w:rFonts w:ascii="Symbol" w:hAnsi="Symbol" w:cs="Symbol"/>
          <w:sz w:val="20"/>
          <w:szCs w:val="20"/>
        </w:rPr>
        <w:t></w:t>
      </w:r>
      <w:r w:rsidR="005156BC" w:rsidRPr="005156BC">
        <w:rPr>
          <w:rFonts w:ascii="TimesNewRoman" w:hAnsi="TimesNewRoman" w:cs="TimesNewRoman"/>
          <w:sz w:val="20"/>
          <w:szCs w:val="20"/>
        </w:rPr>
        <w:t>rozoznávať hodnoty komunikované v hudobných reláciách, videoklipoch a</w:t>
      </w:r>
      <w:r w:rsidR="00823D6C">
        <w:rPr>
          <w:rFonts w:ascii="TimesNewRoman" w:hAnsi="TimesNewRoman" w:cs="TimesNewRoman"/>
          <w:sz w:val="20"/>
          <w:szCs w:val="20"/>
        </w:rPr>
        <w:t xml:space="preserve"> </w:t>
      </w:r>
      <w:r w:rsidR="005156BC" w:rsidRPr="005156BC">
        <w:rPr>
          <w:rFonts w:ascii="TimesNewRoman" w:hAnsi="TimesNewRoman" w:cs="TimesNewRoman"/>
          <w:sz w:val="20"/>
          <w:szCs w:val="20"/>
        </w:rPr>
        <w:t xml:space="preserve">odlišovať ich od </w:t>
      </w:r>
      <w:proofErr w:type="spellStart"/>
      <w:r w:rsidR="005156BC" w:rsidRPr="005156BC">
        <w:rPr>
          <w:rFonts w:ascii="TimesNewRoman" w:hAnsi="TimesNewRoman" w:cs="TimesNewRoman"/>
          <w:sz w:val="20"/>
          <w:szCs w:val="20"/>
        </w:rPr>
        <w:t>pseudohodnôt</w:t>
      </w:r>
      <w:proofErr w:type="spellEnd"/>
    </w:p>
    <w:p w:rsidR="002257D0" w:rsidRPr="005156BC" w:rsidRDefault="005156BC" w:rsidP="002257D0">
      <w:pPr>
        <w:autoSpaceDE w:val="0"/>
        <w:autoSpaceDN w:val="0"/>
        <w:adjustRightInd w:val="0"/>
        <w:spacing w:after="0" w:line="240" w:lineRule="auto"/>
        <w:rPr>
          <w:rFonts w:ascii="Arial" w:hAnsi="Arial" w:cs="Arial"/>
          <w:sz w:val="20"/>
          <w:szCs w:val="20"/>
        </w:rPr>
      </w:pPr>
      <w:r w:rsidRPr="005156BC">
        <w:rPr>
          <w:rFonts w:ascii="TimesNewRoman" w:hAnsi="TimesNewRoman" w:cs="TimesNewRoman"/>
          <w:sz w:val="20"/>
          <w:szCs w:val="20"/>
        </w:rPr>
        <w:t xml:space="preserve"> </w:t>
      </w:r>
      <w:r w:rsidR="002257D0" w:rsidRPr="005156BC">
        <w:rPr>
          <w:rFonts w:ascii="Symbol" w:hAnsi="Symbol" w:cs="Symbol"/>
          <w:sz w:val="20"/>
          <w:szCs w:val="20"/>
        </w:rPr>
        <w:t></w:t>
      </w:r>
      <w:r w:rsidR="002257D0" w:rsidRPr="005156BC">
        <w:rPr>
          <w:rFonts w:ascii="Symbol" w:hAnsi="Symbol" w:cs="Symbol"/>
          <w:sz w:val="20"/>
          <w:szCs w:val="20"/>
        </w:rPr>
        <w:t></w:t>
      </w:r>
      <w:r w:rsidR="002257D0" w:rsidRPr="005156BC">
        <w:rPr>
          <w:rFonts w:ascii="Arial" w:hAnsi="Arial" w:cs="Arial"/>
          <w:sz w:val="20"/>
          <w:szCs w:val="20"/>
        </w:rPr>
        <w:t>byť schopný rozlišovať medzi realitou mediálnou a zažívanou,</w:t>
      </w:r>
    </w:p>
    <w:p w:rsidR="002257D0" w:rsidRPr="005156BC" w:rsidRDefault="002257D0" w:rsidP="002257D0">
      <w:pPr>
        <w:autoSpaceDE w:val="0"/>
        <w:autoSpaceDN w:val="0"/>
        <w:adjustRightInd w:val="0"/>
        <w:spacing w:after="0" w:line="240" w:lineRule="auto"/>
        <w:rPr>
          <w:rFonts w:ascii="Arial" w:hAnsi="Arial" w:cs="Arial"/>
          <w:sz w:val="20"/>
          <w:szCs w:val="20"/>
        </w:rPr>
      </w:pPr>
      <w:r w:rsidRPr="005156BC">
        <w:rPr>
          <w:rFonts w:ascii="Symbol" w:hAnsi="Symbol" w:cs="Symbol"/>
          <w:sz w:val="20"/>
          <w:szCs w:val="20"/>
        </w:rPr>
        <w:t></w:t>
      </w:r>
      <w:r w:rsidRPr="005156BC">
        <w:rPr>
          <w:rFonts w:ascii="Symbol" w:hAnsi="Symbol" w:cs="Symbol"/>
          <w:sz w:val="20"/>
          <w:szCs w:val="20"/>
        </w:rPr>
        <w:t></w:t>
      </w:r>
      <w:r w:rsidRPr="005156BC">
        <w:rPr>
          <w:rFonts w:ascii="Arial" w:hAnsi="Arial" w:cs="Arial"/>
          <w:sz w:val="20"/>
          <w:szCs w:val="20"/>
        </w:rPr>
        <w:t>porozumieť podstate tvorby programu od jej naplánovania v typovej vysielacej štruktúre až po moment, kedy sa program dostane na televíznu obrazovku,</w:t>
      </w:r>
    </w:p>
    <w:p w:rsidR="005156BC" w:rsidRPr="005156BC" w:rsidRDefault="002257D0" w:rsidP="005156BC">
      <w:pPr>
        <w:autoSpaceDE w:val="0"/>
        <w:autoSpaceDN w:val="0"/>
        <w:adjustRightInd w:val="0"/>
        <w:spacing w:after="0" w:line="240" w:lineRule="auto"/>
        <w:rPr>
          <w:rFonts w:ascii="Arial" w:hAnsi="Arial" w:cs="Arial"/>
          <w:sz w:val="20"/>
          <w:szCs w:val="20"/>
        </w:rPr>
      </w:pPr>
      <w:r w:rsidRPr="005156BC">
        <w:rPr>
          <w:rFonts w:ascii="Symbol" w:hAnsi="Symbol" w:cs="Symbol"/>
          <w:sz w:val="20"/>
          <w:szCs w:val="20"/>
        </w:rPr>
        <w:t></w:t>
      </w:r>
      <w:r w:rsidRPr="005156BC">
        <w:rPr>
          <w:rFonts w:ascii="Symbol" w:hAnsi="Symbol" w:cs="Symbol"/>
          <w:sz w:val="20"/>
          <w:szCs w:val="20"/>
        </w:rPr>
        <w:t></w:t>
      </w:r>
      <w:r w:rsidR="005156BC" w:rsidRPr="005156BC">
        <w:rPr>
          <w:rFonts w:ascii="TimesNewRoman" w:hAnsi="TimesNewRoman" w:cs="TimesNewRoman"/>
          <w:sz w:val="20"/>
          <w:szCs w:val="20"/>
        </w:rPr>
        <w:t>rozpoznávať a hodnotiť mediálne prezentované vzory správania, životný štýl v</w:t>
      </w:r>
      <w:r w:rsidR="00823D6C">
        <w:rPr>
          <w:rFonts w:ascii="TimesNewRoman" w:hAnsi="TimesNewRoman" w:cs="TimesNewRoman"/>
          <w:sz w:val="20"/>
          <w:szCs w:val="20"/>
        </w:rPr>
        <w:t xml:space="preserve"> </w:t>
      </w:r>
      <w:r w:rsidR="005156BC" w:rsidRPr="005156BC">
        <w:rPr>
          <w:rFonts w:ascii="TimesNewRoman" w:hAnsi="TimesNewRoman" w:cs="TimesNewRoman"/>
          <w:sz w:val="20"/>
          <w:szCs w:val="20"/>
        </w:rPr>
        <w:t>hudobných videoklipoch</w:t>
      </w:r>
    </w:p>
    <w:p w:rsidR="002257D0" w:rsidRPr="005156BC" w:rsidRDefault="002257D0" w:rsidP="002257D0">
      <w:pPr>
        <w:autoSpaceDE w:val="0"/>
        <w:autoSpaceDN w:val="0"/>
        <w:adjustRightInd w:val="0"/>
        <w:spacing w:after="0" w:line="240" w:lineRule="auto"/>
        <w:rPr>
          <w:rFonts w:ascii="Arial" w:hAnsi="Arial" w:cs="Arial"/>
          <w:sz w:val="20"/>
          <w:szCs w:val="20"/>
        </w:rPr>
      </w:pPr>
      <w:r w:rsidRPr="005156BC">
        <w:rPr>
          <w:rFonts w:ascii="Symbol" w:hAnsi="Symbol" w:cs="Symbol"/>
          <w:sz w:val="20"/>
          <w:szCs w:val="20"/>
        </w:rPr>
        <w:t></w:t>
      </w:r>
      <w:r w:rsidRPr="005156BC">
        <w:rPr>
          <w:rFonts w:ascii="Symbol" w:hAnsi="Symbol" w:cs="Symbol"/>
          <w:sz w:val="20"/>
          <w:szCs w:val="20"/>
        </w:rPr>
        <w:t></w:t>
      </w:r>
      <w:r w:rsidRPr="005156BC">
        <w:rPr>
          <w:rFonts w:ascii="Arial" w:hAnsi="Arial" w:cs="Arial"/>
          <w:sz w:val="20"/>
          <w:szCs w:val="20"/>
        </w:rPr>
        <w:t>prehodnotiť svoje sledovanie televíznych programov a začínať viac sledovať druhy programov, ktoré sú určené pre jeho vekovú kategóriu</w:t>
      </w:r>
    </w:p>
    <w:p w:rsidR="002257D0" w:rsidRPr="005156BC" w:rsidRDefault="002257D0" w:rsidP="002257D0">
      <w:pPr>
        <w:autoSpaceDE w:val="0"/>
        <w:autoSpaceDN w:val="0"/>
        <w:adjustRightInd w:val="0"/>
        <w:spacing w:after="0" w:line="240" w:lineRule="auto"/>
        <w:rPr>
          <w:rFonts w:ascii="Arial" w:hAnsi="Arial" w:cs="Arial"/>
          <w:sz w:val="20"/>
          <w:szCs w:val="20"/>
        </w:rPr>
      </w:pPr>
      <w:r w:rsidRPr="005156BC">
        <w:rPr>
          <w:rFonts w:ascii="Symbol" w:hAnsi="Symbol" w:cs="Symbol"/>
          <w:sz w:val="20"/>
          <w:szCs w:val="20"/>
        </w:rPr>
        <w:t></w:t>
      </w:r>
      <w:r w:rsidRPr="005156BC">
        <w:rPr>
          <w:rFonts w:ascii="Symbol" w:hAnsi="Symbol" w:cs="Symbol"/>
          <w:sz w:val="20"/>
          <w:szCs w:val="20"/>
        </w:rPr>
        <w:t></w:t>
      </w:r>
      <w:r w:rsidRPr="005156BC">
        <w:rPr>
          <w:rFonts w:ascii="Arial" w:hAnsi="Arial" w:cs="Arial"/>
          <w:sz w:val="20"/>
          <w:szCs w:val="20"/>
        </w:rPr>
        <w:t>uvedomiť si prínos najmä výchovno-vzdelávacích programov pre jeho osobnostný vývin a viac ich sledovať,</w:t>
      </w:r>
    </w:p>
    <w:p w:rsidR="002257D0" w:rsidRPr="005156BC" w:rsidRDefault="002257D0" w:rsidP="002257D0">
      <w:pPr>
        <w:autoSpaceDE w:val="0"/>
        <w:autoSpaceDN w:val="0"/>
        <w:adjustRightInd w:val="0"/>
        <w:spacing w:after="0" w:line="240" w:lineRule="auto"/>
        <w:rPr>
          <w:rFonts w:ascii="Arial" w:hAnsi="Arial" w:cs="Arial"/>
          <w:sz w:val="20"/>
          <w:szCs w:val="20"/>
        </w:rPr>
      </w:pPr>
      <w:r w:rsidRPr="005156BC">
        <w:rPr>
          <w:rFonts w:ascii="Symbol" w:hAnsi="Symbol" w:cs="Symbol"/>
          <w:sz w:val="20"/>
          <w:szCs w:val="20"/>
        </w:rPr>
        <w:t></w:t>
      </w:r>
      <w:r w:rsidRPr="005156BC">
        <w:rPr>
          <w:rFonts w:ascii="Symbol" w:hAnsi="Symbol" w:cs="Symbol"/>
          <w:sz w:val="20"/>
          <w:szCs w:val="20"/>
        </w:rPr>
        <w:t></w:t>
      </w:r>
      <w:r w:rsidRPr="005156BC">
        <w:rPr>
          <w:rFonts w:ascii="Arial" w:hAnsi="Arial" w:cs="Arial"/>
          <w:sz w:val="20"/>
          <w:szCs w:val="20"/>
        </w:rPr>
        <w:t>aplikovať získané teoretické poznatky pri simulácii nakrúcania autorsky vlastnej štúdiovej relácie v triede,</w:t>
      </w:r>
    </w:p>
    <w:p w:rsidR="002257D0" w:rsidRPr="005156BC" w:rsidRDefault="002257D0" w:rsidP="002257D0">
      <w:pPr>
        <w:autoSpaceDE w:val="0"/>
        <w:autoSpaceDN w:val="0"/>
        <w:adjustRightInd w:val="0"/>
        <w:spacing w:after="0" w:line="240" w:lineRule="auto"/>
        <w:rPr>
          <w:rFonts w:ascii="Arial" w:hAnsi="Arial" w:cs="Arial"/>
          <w:sz w:val="20"/>
          <w:szCs w:val="20"/>
        </w:rPr>
      </w:pPr>
      <w:r w:rsidRPr="005156BC">
        <w:rPr>
          <w:rFonts w:ascii="Symbol" w:hAnsi="Symbol" w:cs="Symbol"/>
          <w:sz w:val="20"/>
          <w:szCs w:val="20"/>
        </w:rPr>
        <w:t></w:t>
      </w:r>
      <w:r w:rsidRPr="005156BC">
        <w:rPr>
          <w:rFonts w:ascii="Symbol" w:hAnsi="Symbol" w:cs="Symbol"/>
          <w:sz w:val="20"/>
          <w:szCs w:val="20"/>
        </w:rPr>
        <w:t></w:t>
      </w:r>
      <w:r w:rsidRPr="005156BC">
        <w:rPr>
          <w:rFonts w:ascii="Arial" w:hAnsi="Arial" w:cs="Arial"/>
          <w:sz w:val="20"/>
          <w:szCs w:val="20"/>
        </w:rPr>
        <w:t xml:space="preserve">analyzovať audiovizuálny </w:t>
      </w:r>
      <w:proofErr w:type="spellStart"/>
      <w:r w:rsidRPr="005156BC">
        <w:rPr>
          <w:rFonts w:ascii="Arial" w:hAnsi="Arial" w:cs="Arial"/>
          <w:sz w:val="20"/>
          <w:szCs w:val="20"/>
        </w:rPr>
        <w:t>komunikát</w:t>
      </w:r>
      <w:proofErr w:type="spellEnd"/>
      <w:r w:rsidRPr="005156BC">
        <w:rPr>
          <w:rFonts w:ascii="Arial" w:hAnsi="Arial" w:cs="Arial"/>
          <w:sz w:val="20"/>
          <w:szCs w:val="20"/>
        </w:rPr>
        <w:t xml:space="preserve"> a kriticky hodnotiť televízny program podľa kritérií: námet, jeho zaujímavosť a spôsob spracovania námetu,</w:t>
      </w:r>
    </w:p>
    <w:p w:rsidR="002257D0" w:rsidRPr="005156BC" w:rsidRDefault="002257D0" w:rsidP="002257D0">
      <w:pPr>
        <w:autoSpaceDE w:val="0"/>
        <w:autoSpaceDN w:val="0"/>
        <w:adjustRightInd w:val="0"/>
        <w:spacing w:after="0" w:line="240" w:lineRule="auto"/>
        <w:rPr>
          <w:rFonts w:ascii="Arial" w:hAnsi="Arial" w:cs="Arial"/>
          <w:sz w:val="20"/>
          <w:szCs w:val="20"/>
        </w:rPr>
      </w:pPr>
      <w:r w:rsidRPr="005156BC">
        <w:rPr>
          <w:rFonts w:ascii="Symbol" w:hAnsi="Symbol" w:cs="Symbol"/>
          <w:sz w:val="20"/>
          <w:szCs w:val="20"/>
        </w:rPr>
        <w:t></w:t>
      </w:r>
      <w:r w:rsidRPr="005156BC">
        <w:rPr>
          <w:rFonts w:ascii="Symbol" w:hAnsi="Symbol" w:cs="Symbol"/>
          <w:sz w:val="20"/>
          <w:szCs w:val="20"/>
        </w:rPr>
        <w:t></w:t>
      </w:r>
      <w:r w:rsidRPr="005156BC">
        <w:rPr>
          <w:rFonts w:ascii="Arial" w:hAnsi="Arial" w:cs="Arial"/>
          <w:sz w:val="20"/>
          <w:szCs w:val="20"/>
        </w:rPr>
        <w:t>participovať na kolektívnom procese tvorby televíznej relácie od napísania a výber najlepšieho námetu až po realizáciu,</w:t>
      </w:r>
    </w:p>
    <w:p w:rsidR="002257D0" w:rsidRPr="005156BC" w:rsidRDefault="002257D0" w:rsidP="002257D0">
      <w:pPr>
        <w:autoSpaceDE w:val="0"/>
        <w:autoSpaceDN w:val="0"/>
        <w:adjustRightInd w:val="0"/>
        <w:spacing w:after="0" w:line="240" w:lineRule="auto"/>
        <w:rPr>
          <w:rFonts w:ascii="Arial" w:hAnsi="Arial" w:cs="Arial"/>
          <w:sz w:val="20"/>
          <w:szCs w:val="20"/>
        </w:rPr>
      </w:pPr>
      <w:r w:rsidRPr="005156BC">
        <w:rPr>
          <w:rFonts w:ascii="Symbol" w:hAnsi="Symbol" w:cs="Symbol"/>
          <w:sz w:val="20"/>
          <w:szCs w:val="20"/>
        </w:rPr>
        <w:t></w:t>
      </w:r>
      <w:r w:rsidRPr="005156BC">
        <w:rPr>
          <w:rFonts w:ascii="Symbol" w:hAnsi="Symbol" w:cs="Symbol"/>
          <w:sz w:val="20"/>
          <w:szCs w:val="20"/>
        </w:rPr>
        <w:t></w:t>
      </w:r>
      <w:r w:rsidRPr="005156BC">
        <w:rPr>
          <w:rFonts w:ascii="Arial" w:hAnsi="Arial" w:cs="Arial"/>
          <w:sz w:val="20"/>
          <w:szCs w:val="20"/>
        </w:rPr>
        <w:t>preukázať zručnosť pri obsluhovaní filmovej kamery – kamery fotoaparátu.</w:t>
      </w:r>
    </w:p>
    <w:p w:rsidR="002257D0" w:rsidRPr="005156BC"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sz w:val="20"/>
          <w:szCs w:val="20"/>
        </w:rPr>
      </w:pPr>
    </w:p>
    <w:p w:rsidR="002257D0" w:rsidRPr="00420177" w:rsidRDefault="002257D0" w:rsidP="002257D0">
      <w:pPr>
        <w:autoSpaceDE w:val="0"/>
        <w:autoSpaceDN w:val="0"/>
        <w:adjustRightInd w:val="0"/>
        <w:spacing w:after="0" w:line="240" w:lineRule="auto"/>
        <w:rPr>
          <w:rFonts w:ascii="Arial" w:hAnsi="Arial" w:cs="Arial"/>
          <w:b/>
          <w:i/>
          <w:iCs/>
          <w:sz w:val="24"/>
          <w:szCs w:val="24"/>
        </w:rPr>
      </w:pPr>
      <w:r w:rsidRPr="00420177">
        <w:rPr>
          <w:rFonts w:ascii="Arial" w:hAnsi="Arial" w:cs="Arial"/>
          <w:b/>
          <w:i/>
          <w:iCs/>
          <w:sz w:val="24"/>
          <w:szCs w:val="24"/>
        </w:rPr>
        <w:t>Schopnos</w:t>
      </w:r>
      <w:r w:rsidRPr="00420177">
        <w:rPr>
          <w:rFonts w:ascii="Arial,Italic" w:hAnsi="Arial,Italic" w:cs="Arial,Italic"/>
          <w:b/>
          <w:i/>
          <w:iCs/>
          <w:sz w:val="24"/>
          <w:szCs w:val="24"/>
        </w:rPr>
        <w:t xml:space="preserve">ť </w:t>
      </w:r>
      <w:r w:rsidRPr="00420177">
        <w:rPr>
          <w:rFonts w:ascii="Arial" w:hAnsi="Arial" w:cs="Arial"/>
          <w:b/>
          <w:i/>
          <w:iCs/>
          <w:sz w:val="24"/>
          <w:szCs w:val="24"/>
        </w:rPr>
        <w:t>tvorivo rieši</w:t>
      </w:r>
      <w:r w:rsidRPr="00420177">
        <w:rPr>
          <w:rFonts w:ascii="Arial,Italic" w:hAnsi="Arial,Italic" w:cs="Arial,Italic"/>
          <w:b/>
          <w:i/>
          <w:iCs/>
          <w:sz w:val="24"/>
          <w:szCs w:val="24"/>
        </w:rPr>
        <w:t xml:space="preserve">ť </w:t>
      </w:r>
      <w:r w:rsidRPr="00420177">
        <w:rPr>
          <w:rFonts w:ascii="Arial" w:hAnsi="Arial" w:cs="Arial"/>
          <w:b/>
          <w:i/>
          <w:iCs/>
          <w:sz w:val="24"/>
          <w:szCs w:val="24"/>
        </w:rPr>
        <w:t>problémy</w:t>
      </w:r>
    </w:p>
    <w:p w:rsidR="002257D0" w:rsidRDefault="002257D0" w:rsidP="002257D0">
      <w:pPr>
        <w:autoSpaceDE w:val="0"/>
        <w:autoSpaceDN w:val="0"/>
        <w:adjustRightInd w:val="0"/>
        <w:spacing w:after="0" w:line="240" w:lineRule="auto"/>
        <w:rPr>
          <w:rFonts w:ascii="Arial" w:hAnsi="Arial" w:cs="Arial"/>
          <w:i/>
          <w:iCs/>
          <w:sz w:val="20"/>
          <w:szCs w:val="20"/>
        </w:rPr>
      </w:pPr>
    </w:p>
    <w:p w:rsidR="002257D0" w:rsidRDefault="002257D0" w:rsidP="002257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Pre vytváranie a rozvíjanie kľúčovej </w:t>
      </w:r>
      <w:r w:rsidRPr="00420177">
        <w:rPr>
          <w:rFonts w:ascii="Arial" w:hAnsi="Arial" w:cs="Arial"/>
          <w:b/>
          <w:bCs/>
          <w:sz w:val="20"/>
          <w:szCs w:val="20"/>
        </w:rPr>
        <w:t>kompetencie k riešeniu problémov</w:t>
      </w:r>
      <w:r>
        <w:rPr>
          <w:rFonts w:ascii="Arial" w:hAnsi="Arial" w:cs="Arial"/>
          <w:b/>
          <w:bCs/>
          <w:sz w:val="20"/>
          <w:szCs w:val="20"/>
        </w:rPr>
        <w:t xml:space="preserve"> </w:t>
      </w:r>
      <w:r>
        <w:rPr>
          <w:rFonts w:ascii="Arial" w:hAnsi="Arial" w:cs="Arial"/>
          <w:sz w:val="20"/>
          <w:szCs w:val="20"/>
        </w:rPr>
        <w:t>sú využívané</w:t>
      </w:r>
    </w:p>
    <w:p w:rsidR="002257D0" w:rsidRDefault="002257D0" w:rsidP="002257D0">
      <w:pPr>
        <w:autoSpaceDE w:val="0"/>
        <w:autoSpaceDN w:val="0"/>
        <w:adjustRightInd w:val="0"/>
        <w:spacing w:after="0" w:line="240" w:lineRule="auto"/>
        <w:rPr>
          <w:rFonts w:ascii="Arial" w:hAnsi="Arial" w:cs="Arial"/>
          <w:sz w:val="20"/>
          <w:szCs w:val="20"/>
        </w:rPr>
      </w:pPr>
      <w:r>
        <w:rPr>
          <w:rFonts w:ascii="Arial" w:hAnsi="Arial" w:cs="Arial"/>
          <w:sz w:val="20"/>
          <w:szCs w:val="20"/>
        </w:rPr>
        <w:t>stratégie, ktoré majú žiakom umožniť:</w:t>
      </w:r>
    </w:p>
    <w:p w:rsidR="002257D0" w:rsidRDefault="002257D0" w:rsidP="002257D0">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rozvoj kritického myslenia a logického uvažovania,</w:t>
      </w:r>
    </w:p>
    <w:p w:rsidR="002257D0" w:rsidRDefault="002257D0" w:rsidP="002257D0">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vytváranie vlastných názorov na problémové situácie,</w:t>
      </w:r>
    </w:p>
    <w:p w:rsidR="002257D0" w:rsidRDefault="002257D0" w:rsidP="002257D0">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hľadanie variantov riešenia problémov a overovanie správnosti riešenia,</w:t>
      </w:r>
    </w:p>
    <w:p w:rsidR="002257D0" w:rsidRDefault="002257D0" w:rsidP="002257D0">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samostatné porovnávanie jednotlivých médií a ich vplyvu na detského prijímateľa</w:t>
      </w:r>
    </w:p>
    <w:p w:rsidR="002257D0" w:rsidRDefault="002257D0" w:rsidP="002257D0">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prehodnotiť svoje sledovanie televíznych programov a začínať viac sledovať druhy programov, ktoré sú určené pre jeho vekovú kategóriu</w:t>
      </w:r>
    </w:p>
    <w:p w:rsidR="002257D0" w:rsidRDefault="002257D0" w:rsidP="002257D0">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uvedomiť si prínos najmä výchovno-vzdelávacích programov pre jeho osobnostný vývin a viac ich sledovať.</w:t>
      </w:r>
    </w:p>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b/>
          <w:sz w:val="28"/>
          <w:szCs w:val="28"/>
        </w:rPr>
      </w:pPr>
      <w:r w:rsidRPr="00184BFA">
        <w:rPr>
          <w:rFonts w:ascii="Arial" w:hAnsi="Arial" w:cs="Arial"/>
          <w:b/>
          <w:sz w:val="28"/>
          <w:szCs w:val="28"/>
        </w:rPr>
        <w:t>Prierezové témy</w:t>
      </w:r>
    </w:p>
    <w:p w:rsidR="002257D0" w:rsidRDefault="002257D0" w:rsidP="002257D0">
      <w:pPr>
        <w:autoSpaceDE w:val="0"/>
        <w:autoSpaceDN w:val="0"/>
        <w:adjustRightInd w:val="0"/>
        <w:spacing w:after="0" w:line="240" w:lineRule="auto"/>
        <w:rPr>
          <w:rFonts w:ascii="Arial" w:hAnsi="Arial" w:cs="Arial"/>
          <w:sz w:val="20"/>
          <w:szCs w:val="20"/>
        </w:rPr>
      </w:pPr>
      <w:r>
        <w:rPr>
          <w:rFonts w:ascii="Arial" w:hAnsi="Arial" w:cs="Arial"/>
          <w:sz w:val="20"/>
          <w:szCs w:val="20"/>
        </w:rPr>
        <w:t>V predmete mediálna výchova sa uplatňujú nasledovné prierezové témy:</w:t>
      </w:r>
    </w:p>
    <w:p w:rsidR="002257D0" w:rsidRDefault="002257D0" w:rsidP="002257D0">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multikultúrna výchova</w:t>
      </w:r>
    </w:p>
    <w:p w:rsidR="002257D0" w:rsidRDefault="002257D0" w:rsidP="002257D0">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osobnostný a sociálny rozvoj</w:t>
      </w:r>
    </w:p>
    <w:p w:rsidR="002257D0" w:rsidRDefault="002257D0" w:rsidP="002257D0">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tvorba projektu a prezentačné zručnosti</w:t>
      </w:r>
    </w:p>
    <w:p w:rsidR="002257D0" w:rsidRDefault="002257D0" w:rsidP="002257D0">
      <w:pPr>
        <w:autoSpaceDE w:val="0"/>
        <w:autoSpaceDN w:val="0"/>
        <w:adjustRightInd w:val="0"/>
        <w:spacing w:after="0" w:line="240" w:lineRule="auto"/>
        <w:rPr>
          <w:rFonts w:ascii="Arial" w:hAnsi="Arial" w:cs="Arial"/>
          <w:b/>
          <w:sz w:val="28"/>
          <w:szCs w:val="28"/>
        </w:rPr>
      </w:pPr>
      <w:r>
        <w:rPr>
          <w:rFonts w:ascii="Arial" w:hAnsi="Arial" w:cs="Arial"/>
          <w:sz w:val="20"/>
          <w:szCs w:val="20"/>
        </w:rPr>
        <w:t xml:space="preserve">Prelínajú sa všetkými tematickými celkami. Žiaci na hodinách často prezentujú svoje práce a svoje názory, porovnávame  médiá , ktoré  sledujú a to i v iných jazykoch, učia sa , ktoré  mediálne obsahy sú pre nich vhodné a ako si vyberať. </w:t>
      </w:r>
    </w:p>
    <w:p w:rsidR="002257D0" w:rsidRDefault="002257D0" w:rsidP="002257D0">
      <w:pPr>
        <w:autoSpaceDE w:val="0"/>
        <w:autoSpaceDN w:val="0"/>
        <w:adjustRightInd w:val="0"/>
        <w:spacing w:after="0" w:line="240" w:lineRule="auto"/>
        <w:rPr>
          <w:rFonts w:ascii="Arial" w:hAnsi="Arial" w:cs="Arial"/>
          <w:sz w:val="20"/>
          <w:szCs w:val="20"/>
        </w:rPr>
      </w:pPr>
    </w:p>
    <w:tbl>
      <w:tblPr>
        <w:tblStyle w:val="Mriekatabuky"/>
        <w:tblW w:w="0" w:type="auto"/>
        <w:tblLook w:val="04A0" w:firstRow="1" w:lastRow="0" w:firstColumn="1" w:lastColumn="0" w:noHBand="0" w:noVBand="1"/>
      </w:tblPr>
      <w:tblGrid>
        <w:gridCol w:w="6516"/>
        <w:gridCol w:w="7478"/>
      </w:tblGrid>
      <w:tr w:rsidR="002257D0" w:rsidTr="00EF366F">
        <w:tc>
          <w:tcPr>
            <w:tcW w:w="6516" w:type="dxa"/>
          </w:tcPr>
          <w:p w:rsidR="00044E6F" w:rsidRPr="002563F1" w:rsidRDefault="00044E6F" w:rsidP="00044E6F">
            <w:pPr>
              <w:autoSpaceDE w:val="0"/>
              <w:autoSpaceDN w:val="0"/>
              <w:adjustRightInd w:val="0"/>
              <w:rPr>
                <w:rFonts w:ascii="Arial" w:hAnsi="Arial" w:cs="Arial"/>
                <w:b/>
                <w:bCs/>
                <w:sz w:val="18"/>
                <w:szCs w:val="18"/>
              </w:rPr>
            </w:pPr>
            <w:r w:rsidRPr="002563F1">
              <w:rPr>
                <w:rFonts w:ascii="Arial" w:hAnsi="Arial" w:cs="Arial"/>
                <w:b/>
                <w:bCs/>
                <w:sz w:val="18"/>
                <w:szCs w:val="18"/>
              </w:rPr>
              <w:t>V. Médiá a fiktívne násilie</w:t>
            </w:r>
          </w:p>
          <w:p w:rsidR="00044E6F" w:rsidRPr="002563F1" w:rsidRDefault="00044E6F" w:rsidP="00044E6F">
            <w:pPr>
              <w:autoSpaceDE w:val="0"/>
              <w:autoSpaceDN w:val="0"/>
              <w:adjustRightInd w:val="0"/>
              <w:rPr>
                <w:rFonts w:ascii="Arial" w:hAnsi="Arial" w:cs="Arial"/>
                <w:i/>
                <w:iCs/>
                <w:sz w:val="18"/>
                <w:szCs w:val="18"/>
              </w:rPr>
            </w:pPr>
            <w:r w:rsidRPr="002563F1">
              <w:rPr>
                <w:rFonts w:ascii="Arial" w:hAnsi="Arial" w:cs="Arial"/>
                <w:sz w:val="18"/>
                <w:szCs w:val="18"/>
              </w:rPr>
              <w:t>*</w:t>
            </w:r>
            <w:r w:rsidRPr="002563F1">
              <w:rPr>
                <w:rFonts w:ascii="Arial" w:hAnsi="Arial" w:cs="Arial"/>
                <w:i/>
                <w:iCs/>
                <w:sz w:val="18"/>
                <w:szCs w:val="18"/>
              </w:rPr>
              <w:t>Násilie v médiách – fikcia alebo skutočnosť?</w:t>
            </w:r>
          </w:p>
          <w:p w:rsidR="00044E6F" w:rsidRPr="002563F1" w:rsidRDefault="00044E6F" w:rsidP="00044E6F">
            <w:pPr>
              <w:autoSpaceDE w:val="0"/>
              <w:autoSpaceDN w:val="0"/>
              <w:adjustRightInd w:val="0"/>
              <w:rPr>
                <w:rFonts w:ascii="Arial" w:hAnsi="Arial" w:cs="Arial"/>
                <w:i/>
                <w:iCs/>
                <w:sz w:val="18"/>
                <w:szCs w:val="18"/>
              </w:rPr>
            </w:pPr>
            <w:r w:rsidRPr="002563F1">
              <w:rPr>
                <w:rFonts w:ascii="Arial" w:hAnsi="Arial" w:cs="Arial"/>
                <w:sz w:val="18"/>
                <w:szCs w:val="18"/>
              </w:rPr>
              <w:t>*</w:t>
            </w:r>
            <w:r w:rsidRPr="002563F1">
              <w:rPr>
                <w:rFonts w:ascii="Arial" w:hAnsi="Arial" w:cs="Arial"/>
                <w:i/>
                <w:iCs/>
                <w:sz w:val="18"/>
                <w:szCs w:val="18"/>
              </w:rPr>
              <w:t>Formy mediálneho</w:t>
            </w:r>
            <w:r w:rsidR="002563F1" w:rsidRPr="002563F1">
              <w:rPr>
                <w:rFonts w:ascii="Arial" w:hAnsi="Arial" w:cs="Arial"/>
                <w:i/>
                <w:iCs/>
                <w:sz w:val="18"/>
                <w:szCs w:val="18"/>
              </w:rPr>
              <w:t xml:space="preserve"> </w:t>
            </w:r>
            <w:r w:rsidRPr="002563F1">
              <w:rPr>
                <w:rFonts w:ascii="Arial" w:hAnsi="Arial" w:cs="Arial"/>
                <w:i/>
                <w:iCs/>
                <w:sz w:val="18"/>
                <w:szCs w:val="18"/>
              </w:rPr>
              <w:t>násilia</w:t>
            </w:r>
          </w:p>
          <w:p w:rsidR="002257D0" w:rsidRPr="00EF366F" w:rsidRDefault="002563F1" w:rsidP="00562545">
            <w:pPr>
              <w:autoSpaceDE w:val="0"/>
              <w:autoSpaceDN w:val="0"/>
              <w:adjustRightInd w:val="0"/>
              <w:rPr>
                <w:rFonts w:ascii="Arial" w:hAnsi="Arial" w:cs="Arial"/>
                <w:i/>
                <w:iCs/>
                <w:sz w:val="18"/>
                <w:szCs w:val="18"/>
              </w:rPr>
            </w:pPr>
            <w:r w:rsidRPr="002563F1">
              <w:rPr>
                <w:rFonts w:ascii="Arial" w:hAnsi="Arial" w:cs="Arial"/>
                <w:sz w:val="18"/>
                <w:szCs w:val="18"/>
              </w:rPr>
              <w:t>*</w:t>
            </w:r>
            <w:r w:rsidRPr="002563F1">
              <w:rPr>
                <w:rFonts w:ascii="Arial" w:hAnsi="Arial" w:cs="Arial"/>
                <w:i/>
                <w:iCs/>
                <w:sz w:val="18"/>
                <w:szCs w:val="18"/>
              </w:rPr>
              <w:t>Násilie vo filmových žánroch</w:t>
            </w:r>
          </w:p>
        </w:tc>
        <w:tc>
          <w:tcPr>
            <w:tcW w:w="7478" w:type="dxa"/>
          </w:tcPr>
          <w:p w:rsidR="004E7801" w:rsidRPr="00EF366F" w:rsidRDefault="004E7801" w:rsidP="004E7801">
            <w:pPr>
              <w:rPr>
                <w:rFonts w:cstheme="minorHAnsi"/>
                <w:b/>
              </w:rPr>
            </w:pPr>
            <w:r w:rsidRPr="00EF366F">
              <w:rPr>
                <w:rFonts w:cstheme="minorHAnsi"/>
                <w:b/>
              </w:rPr>
              <w:t>Osobnostný a sociálny rozvoj</w:t>
            </w:r>
          </w:p>
          <w:p w:rsidR="004E7801" w:rsidRPr="00EF366F" w:rsidRDefault="004E7801" w:rsidP="004E7801">
            <w:pPr>
              <w:rPr>
                <w:rFonts w:cstheme="minorHAnsi"/>
              </w:rPr>
            </w:pPr>
            <w:r w:rsidRPr="00EF366F">
              <w:rPr>
                <w:rFonts w:cstheme="minorHAnsi"/>
              </w:rPr>
              <w:t>*Osvojiť, využívať a ďalej rozvíjať zručnosti komunikácie a vzájomnej spolupráce</w:t>
            </w:r>
          </w:p>
          <w:p w:rsidR="002257D0" w:rsidRPr="00EF366F" w:rsidRDefault="004E7801" w:rsidP="00EF366F">
            <w:pPr>
              <w:rPr>
                <w:rFonts w:cstheme="minorHAnsi"/>
              </w:rPr>
            </w:pPr>
            <w:r w:rsidRPr="00EF366F">
              <w:rPr>
                <w:rFonts w:cstheme="minorHAnsi"/>
              </w:rPr>
              <w:t>* nadobudnúť základné prezentačné zručnosti osvojené na základe postupného spoznania svojich predpokladov a uplatňovať ich pri prezentácii seba a svojej práce</w:t>
            </w:r>
          </w:p>
        </w:tc>
      </w:tr>
      <w:tr w:rsidR="002257D0" w:rsidTr="00EF366F">
        <w:trPr>
          <w:trHeight w:val="546"/>
        </w:trPr>
        <w:tc>
          <w:tcPr>
            <w:tcW w:w="6516" w:type="dxa"/>
          </w:tcPr>
          <w:p w:rsidR="002563F1" w:rsidRPr="002563F1" w:rsidRDefault="002563F1" w:rsidP="002563F1">
            <w:pPr>
              <w:autoSpaceDE w:val="0"/>
              <w:autoSpaceDN w:val="0"/>
              <w:adjustRightInd w:val="0"/>
              <w:rPr>
                <w:rFonts w:ascii="Arial" w:hAnsi="Arial" w:cs="Arial"/>
                <w:b/>
                <w:bCs/>
                <w:sz w:val="18"/>
                <w:szCs w:val="18"/>
              </w:rPr>
            </w:pPr>
            <w:r w:rsidRPr="002563F1">
              <w:rPr>
                <w:rFonts w:ascii="Arial" w:hAnsi="Arial" w:cs="Arial"/>
                <w:b/>
                <w:bCs/>
                <w:sz w:val="18"/>
                <w:szCs w:val="18"/>
              </w:rPr>
              <w:t>VI. Prvky násilia</w:t>
            </w:r>
            <w:r>
              <w:rPr>
                <w:rFonts w:ascii="Arial" w:hAnsi="Arial" w:cs="Arial"/>
                <w:b/>
                <w:bCs/>
                <w:sz w:val="18"/>
                <w:szCs w:val="18"/>
              </w:rPr>
              <w:t xml:space="preserve"> </w:t>
            </w:r>
            <w:r w:rsidRPr="002563F1">
              <w:rPr>
                <w:rFonts w:ascii="Arial" w:hAnsi="Arial" w:cs="Arial"/>
                <w:b/>
                <w:bCs/>
                <w:sz w:val="18"/>
                <w:szCs w:val="18"/>
              </w:rPr>
              <w:t>v spravodajstve</w:t>
            </w:r>
          </w:p>
          <w:p w:rsidR="002563F1" w:rsidRDefault="002563F1" w:rsidP="002563F1">
            <w:pPr>
              <w:autoSpaceDE w:val="0"/>
              <w:autoSpaceDN w:val="0"/>
              <w:adjustRightInd w:val="0"/>
              <w:rPr>
                <w:rFonts w:ascii="Arial" w:hAnsi="Arial" w:cs="Arial"/>
                <w:i/>
                <w:iCs/>
                <w:sz w:val="18"/>
                <w:szCs w:val="18"/>
              </w:rPr>
            </w:pPr>
            <w:r w:rsidRPr="002563F1">
              <w:rPr>
                <w:rFonts w:ascii="Arial" w:hAnsi="Arial" w:cs="Arial"/>
                <w:sz w:val="18"/>
                <w:szCs w:val="18"/>
              </w:rPr>
              <w:t>*</w:t>
            </w:r>
            <w:r w:rsidRPr="002563F1">
              <w:rPr>
                <w:rFonts w:ascii="Arial" w:hAnsi="Arial" w:cs="Arial"/>
                <w:i/>
                <w:iCs/>
                <w:sz w:val="18"/>
                <w:szCs w:val="18"/>
              </w:rPr>
              <w:t>Reálne násilie,</w:t>
            </w:r>
            <w:r>
              <w:rPr>
                <w:rFonts w:ascii="Arial" w:hAnsi="Arial" w:cs="Arial"/>
                <w:i/>
                <w:iCs/>
                <w:sz w:val="18"/>
                <w:szCs w:val="18"/>
              </w:rPr>
              <w:t xml:space="preserve"> </w:t>
            </w:r>
            <w:r w:rsidRPr="002563F1">
              <w:rPr>
                <w:rFonts w:ascii="Arial" w:hAnsi="Arial" w:cs="Arial"/>
                <w:i/>
                <w:iCs/>
                <w:sz w:val="18"/>
                <w:szCs w:val="18"/>
              </w:rPr>
              <w:t>spôsoby jeho</w:t>
            </w:r>
            <w:r>
              <w:rPr>
                <w:rFonts w:ascii="Arial" w:hAnsi="Arial" w:cs="Arial"/>
                <w:i/>
                <w:iCs/>
                <w:sz w:val="18"/>
                <w:szCs w:val="18"/>
              </w:rPr>
              <w:t xml:space="preserve"> </w:t>
            </w:r>
            <w:r w:rsidRPr="002563F1">
              <w:rPr>
                <w:rFonts w:ascii="Arial" w:hAnsi="Arial" w:cs="Arial"/>
                <w:i/>
                <w:iCs/>
                <w:sz w:val="18"/>
                <w:szCs w:val="18"/>
              </w:rPr>
              <w:t>mediálnej</w:t>
            </w:r>
            <w:r>
              <w:rPr>
                <w:rFonts w:ascii="Arial" w:hAnsi="Arial" w:cs="Arial"/>
                <w:i/>
                <w:iCs/>
                <w:sz w:val="18"/>
                <w:szCs w:val="18"/>
              </w:rPr>
              <w:t xml:space="preserve"> </w:t>
            </w:r>
            <w:r w:rsidRPr="002563F1">
              <w:rPr>
                <w:rFonts w:ascii="Arial" w:hAnsi="Arial" w:cs="Arial"/>
                <w:i/>
                <w:iCs/>
                <w:sz w:val="18"/>
                <w:szCs w:val="18"/>
              </w:rPr>
              <w:t>prezentácie</w:t>
            </w:r>
            <w:r>
              <w:rPr>
                <w:rFonts w:ascii="Arial" w:hAnsi="Arial" w:cs="Arial"/>
                <w:i/>
                <w:iCs/>
                <w:sz w:val="18"/>
                <w:szCs w:val="18"/>
              </w:rPr>
              <w:t xml:space="preserve"> </w:t>
            </w:r>
            <w:r w:rsidRPr="002563F1">
              <w:rPr>
                <w:rFonts w:ascii="Arial" w:hAnsi="Arial" w:cs="Arial"/>
                <w:i/>
                <w:iCs/>
                <w:sz w:val="18"/>
                <w:szCs w:val="18"/>
              </w:rPr>
              <w:t>a</w:t>
            </w:r>
            <w:r w:rsidR="009774A6">
              <w:rPr>
                <w:rFonts w:ascii="Arial" w:hAnsi="Arial" w:cs="Arial"/>
                <w:i/>
                <w:iCs/>
                <w:sz w:val="18"/>
                <w:szCs w:val="18"/>
              </w:rPr>
              <w:t> </w:t>
            </w:r>
            <w:r w:rsidRPr="002563F1">
              <w:rPr>
                <w:rFonts w:ascii="Arial" w:hAnsi="Arial" w:cs="Arial"/>
                <w:i/>
                <w:iCs/>
                <w:sz w:val="18"/>
                <w:szCs w:val="18"/>
              </w:rPr>
              <w:t>spracovania</w:t>
            </w:r>
          </w:p>
          <w:p w:rsidR="009774A6" w:rsidRPr="002563F1" w:rsidRDefault="009774A6" w:rsidP="009774A6">
            <w:pPr>
              <w:autoSpaceDE w:val="0"/>
              <w:autoSpaceDN w:val="0"/>
              <w:adjustRightInd w:val="0"/>
              <w:rPr>
                <w:rFonts w:ascii="Arial" w:hAnsi="Arial" w:cs="Arial"/>
                <w:i/>
                <w:iCs/>
                <w:sz w:val="18"/>
                <w:szCs w:val="18"/>
              </w:rPr>
            </w:pPr>
            <w:r w:rsidRPr="009774A6">
              <w:rPr>
                <w:rFonts w:ascii="Arial" w:hAnsi="Arial" w:cs="Arial"/>
                <w:sz w:val="18"/>
                <w:szCs w:val="18"/>
              </w:rPr>
              <w:t>*</w:t>
            </w:r>
            <w:r w:rsidRPr="009774A6">
              <w:rPr>
                <w:rFonts w:ascii="Arial" w:hAnsi="Arial" w:cs="Arial"/>
                <w:i/>
                <w:iCs/>
                <w:sz w:val="18"/>
                <w:szCs w:val="18"/>
              </w:rPr>
              <w:t>Účinky reálneho</w:t>
            </w:r>
            <w:r>
              <w:rPr>
                <w:rFonts w:ascii="Arial" w:hAnsi="Arial" w:cs="Arial"/>
                <w:i/>
                <w:iCs/>
                <w:sz w:val="18"/>
                <w:szCs w:val="18"/>
              </w:rPr>
              <w:t xml:space="preserve"> </w:t>
            </w:r>
            <w:r w:rsidRPr="009774A6">
              <w:rPr>
                <w:rFonts w:ascii="Arial" w:hAnsi="Arial" w:cs="Arial"/>
                <w:i/>
                <w:iCs/>
                <w:sz w:val="18"/>
                <w:szCs w:val="18"/>
              </w:rPr>
              <w:t>mediálneho násilia</w:t>
            </w:r>
            <w:r>
              <w:rPr>
                <w:rFonts w:ascii="Arial" w:hAnsi="Arial" w:cs="Arial"/>
                <w:i/>
                <w:iCs/>
                <w:sz w:val="18"/>
                <w:szCs w:val="18"/>
              </w:rPr>
              <w:t xml:space="preserve"> </w:t>
            </w:r>
            <w:r w:rsidRPr="009774A6">
              <w:rPr>
                <w:rFonts w:ascii="Arial" w:hAnsi="Arial" w:cs="Arial"/>
                <w:i/>
                <w:iCs/>
                <w:sz w:val="18"/>
                <w:szCs w:val="18"/>
              </w:rPr>
              <w:t>na človeka</w:t>
            </w:r>
          </w:p>
          <w:p w:rsidR="002257D0" w:rsidRPr="002563F1" w:rsidRDefault="002257D0" w:rsidP="00562545">
            <w:pPr>
              <w:autoSpaceDE w:val="0"/>
              <w:autoSpaceDN w:val="0"/>
              <w:adjustRightInd w:val="0"/>
              <w:rPr>
                <w:rFonts w:ascii="Arial" w:hAnsi="Arial" w:cs="Arial"/>
                <w:sz w:val="18"/>
                <w:szCs w:val="18"/>
              </w:rPr>
            </w:pPr>
          </w:p>
        </w:tc>
        <w:tc>
          <w:tcPr>
            <w:tcW w:w="7478" w:type="dxa"/>
          </w:tcPr>
          <w:p w:rsidR="004E7801" w:rsidRPr="00EF366F" w:rsidRDefault="004E7801" w:rsidP="004E7801">
            <w:pPr>
              <w:rPr>
                <w:rFonts w:cstheme="minorHAnsi"/>
                <w:b/>
              </w:rPr>
            </w:pPr>
            <w:r w:rsidRPr="00EF366F">
              <w:rPr>
                <w:rFonts w:cstheme="minorHAnsi"/>
                <w:b/>
              </w:rPr>
              <w:t>Osobnostný a sociálny rozvoj</w:t>
            </w:r>
          </w:p>
          <w:p w:rsidR="004E7801" w:rsidRPr="00EF366F" w:rsidRDefault="004E7801" w:rsidP="004E7801">
            <w:pPr>
              <w:rPr>
                <w:rFonts w:cstheme="minorHAnsi"/>
              </w:rPr>
            </w:pPr>
            <w:r w:rsidRPr="00EF366F">
              <w:rPr>
                <w:rFonts w:cstheme="minorHAnsi"/>
              </w:rPr>
              <w:t>*Osvojiť, využívať a ďalej rozvíjať zručnosti komunikácie a vzájomnej spolupráce</w:t>
            </w:r>
          </w:p>
          <w:p w:rsidR="002257D0" w:rsidRPr="00EF366F" w:rsidRDefault="004E7801" w:rsidP="00EF366F">
            <w:pPr>
              <w:rPr>
                <w:rFonts w:cstheme="minorHAnsi"/>
              </w:rPr>
            </w:pPr>
            <w:r w:rsidRPr="00EF366F">
              <w:rPr>
                <w:rFonts w:cstheme="minorHAnsi"/>
              </w:rPr>
              <w:t>* nadobudnúť základné prezentačné zručnosti osvojené na základe postupného spoznania svojich predpokladov a uplatňovať ich pri prezentácii seba a svojej práce</w:t>
            </w:r>
          </w:p>
        </w:tc>
      </w:tr>
      <w:tr w:rsidR="00906887" w:rsidTr="00EF366F">
        <w:tc>
          <w:tcPr>
            <w:tcW w:w="6516" w:type="dxa"/>
          </w:tcPr>
          <w:p w:rsidR="00906887" w:rsidRDefault="00906887" w:rsidP="00C604EF">
            <w:pPr>
              <w:autoSpaceDE w:val="0"/>
              <w:autoSpaceDN w:val="0"/>
              <w:adjustRightInd w:val="0"/>
              <w:rPr>
                <w:rFonts w:ascii="Arial" w:hAnsi="Arial" w:cs="Arial"/>
                <w:b/>
                <w:bCs/>
                <w:sz w:val="18"/>
                <w:szCs w:val="18"/>
              </w:rPr>
            </w:pPr>
            <w:r w:rsidRPr="00C604EF">
              <w:rPr>
                <w:rFonts w:ascii="Arial" w:hAnsi="Arial" w:cs="Arial"/>
                <w:b/>
                <w:bCs/>
                <w:sz w:val="18"/>
                <w:szCs w:val="18"/>
              </w:rPr>
              <w:t>VII. Hrdina z filmu,</w:t>
            </w:r>
            <w:r>
              <w:rPr>
                <w:rFonts w:ascii="Arial" w:hAnsi="Arial" w:cs="Arial"/>
                <w:b/>
                <w:bCs/>
                <w:sz w:val="18"/>
                <w:szCs w:val="18"/>
              </w:rPr>
              <w:t xml:space="preserve"> </w:t>
            </w:r>
            <w:r w:rsidRPr="00C604EF">
              <w:rPr>
                <w:rFonts w:ascii="Arial" w:hAnsi="Arial" w:cs="Arial"/>
                <w:b/>
                <w:bCs/>
                <w:sz w:val="18"/>
                <w:szCs w:val="18"/>
              </w:rPr>
              <w:t>osobnosť televíznej</w:t>
            </w:r>
            <w:r>
              <w:rPr>
                <w:rFonts w:ascii="Arial" w:hAnsi="Arial" w:cs="Arial"/>
                <w:b/>
                <w:bCs/>
                <w:sz w:val="18"/>
                <w:szCs w:val="18"/>
              </w:rPr>
              <w:t xml:space="preserve"> </w:t>
            </w:r>
            <w:r w:rsidRPr="00C604EF">
              <w:rPr>
                <w:rFonts w:ascii="Arial" w:hAnsi="Arial" w:cs="Arial"/>
                <w:b/>
                <w:bCs/>
                <w:sz w:val="18"/>
                <w:szCs w:val="18"/>
              </w:rPr>
              <w:t>obrazovky – môj vzor a</w:t>
            </w:r>
            <w:r>
              <w:rPr>
                <w:rFonts w:ascii="Arial" w:hAnsi="Arial" w:cs="Arial"/>
                <w:b/>
                <w:bCs/>
                <w:sz w:val="18"/>
                <w:szCs w:val="18"/>
              </w:rPr>
              <w:t> </w:t>
            </w:r>
            <w:r w:rsidRPr="00C604EF">
              <w:rPr>
                <w:rFonts w:ascii="Arial" w:hAnsi="Arial" w:cs="Arial"/>
                <w:b/>
                <w:bCs/>
                <w:sz w:val="18"/>
                <w:szCs w:val="18"/>
              </w:rPr>
              <w:t>idol</w:t>
            </w:r>
          </w:p>
          <w:p w:rsidR="00906887" w:rsidRPr="00EF366F" w:rsidRDefault="00906887" w:rsidP="00562545">
            <w:pPr>
              <w:autoSpaceDE w:val="0"/>
              <w:autoSpaceDN w:val="0"/>
              <w:adjustRightInd w:val="0"/>
              <w:rPr>
                <w:rFonts w:ascii="Arial" w:hAnsi="Arial" w:cs="Arial"/>
                <w:i/>
                <w:iCs/>
                <w:sz w:val="18"/>
                <w:szCs w:val="18"/>
              </w:rPr>
            </w:pPr>
            <w:r w:rsidRPr="00C604EF">
              <w:rPr>
                <w:rFonts w:ascii="Arial" w:hAnsi="Arial" w:cs="Arial"/>
                <w:sz w:val="18"/>
                <w:szCs w:val="18"/>
              </w:rPr>
              <w:t>*</w:t>
            </w:r>
            <w:r w:rsidRPr="00C604EF">
              <w:rPr>
                <w:rFonts w:ascii="Arial" w:hAnsi="Arial" w:cs="Arial"/>
                <w:i/>
                <w:iCs/>
                <w:sz w:val="18"/>
                <w:szCs w:val="18"/>
              </w:rPr>
              <w:t>Mediálne ponúknuté</w:t>
            </w:r>
            <w:r>
              <w:rPr>
                <w:rFonts w:ascii="Arial" w:hAnsi="Arial" w:cs="Arial"/>
                <w:i/>
                <w:iCs/>
                <w:sz w:val="18"/>
                <w:szCs w:val="18"/>
              </w:rPr>
              <w:t xml:space="preserve"> </w:t>
            </w:r>
            <w:r w:rsidRPr="00C604EF">
              <w:rPr>
                <w:rFonts w:ascii="Arial" w:hAnsi="Arial" w:cs="Arial"/>
                <w:i/>
                <w:iCs/>
                <w:sz w:val="18"/>
                <w:szCs w:val="18"/>
              </w:rPr>
              <w:t>identifikačné vzory (v</w:t>
            </w:r>
            <w:r>
              <w:rPr>
                <w:rFonts w:ascii="Arial" w:hAnsi="Arial" w:cs="Arial"/>
                <w:i/>
                <w:iCs/>
                <w:sz w:val="18"/>
                <w:szCs w:val="18"/>
              </w:rPr>
              <w:t xml:space="preserve"> </w:t>
            </w:r>
            <w:r w:rsidRPr="00C604EF">
              <w:rPr>
                <w:rFonts w:ascii="Arial" w:hAnsi="Arial" w:cs="Arial"/>
                <w:i/>
                <w:iCs/>
                <w:sz w:val="18"/>
                <w:szCs w:val="18"/>
              </w:rPr>
              <w:t>role herca,</w:t>
            </w:r>
            <w:r>
              <w:rPr>
                <w:rFonts w:ascii="Arial" w:hAnsi="Arial" w:cs="Arial"/>
                <w:i/>
                <w:iCs/>
                <w:sz w:val="18"/>
                <w:szCs w:val="18"/>
              </w:rPr>
              <w:t xml:space="preserve"> </w:t>
            </w:r>
            <w:r w:rsidRPr="00C604EF">
              <w:rPr>
                <w:rFonts w:ascii="Arial" w:hAnsi="Arial" w:cs="Arial"/>
                <w:i/>
                <w:iCs/>
                <w:sz w:val="18"/>
                <w:szCs w:val="18"/>
              </w:rPr>
              <w:t>moderátora) a</w:t>
            </w:r>
            <w:r>
              <w:rPr>
                <w:rFonts w:ascii="Arial" w:hAnsi="Arial" w:cs="Arial"/>
                <w:i/>
                <w:iCs/>
                <w:sz w:val="18"/>
                <w:szCs w:val="18"/>
              </w:rPr>
              <w:t> </w:t>
            </w:r>
            <w:r w:rsidRPr="00C604EF">
              <w:rPr>
                <w:rFonts w:ascii="Arial" w:hAnsi="Arial" w:cs="Arial"/>
                <w:i/>
                <w:iCs/>
                <w:sz w:val="18"/>
                <w:szCs w:val="18"/>
              </w:rPr>
              <w:t>reálne</w:t>
            </w:r>
            <w:r>
              <w:rPr>
                <w:rFonts w:ascii="Arial" w:hAnsi="Arial" w:cs="Arial"/>
                <w:i/>
                <w:iCs/>
                <w:sz w:val="18"/>
                <w:szCs w:val="18"/>
              </w:rPr>
              <w:t xml:space="preserve"> </w:t>
            </w:r>
            <w:r w:rsidRPr="00C604EF">
              <w:rPr>
                <w:rFonts w:ascii="Arial" w:hAnsi="Arial" w:cs="Arial"/>
                <w:i/>
                <w:iCs/>
                <w:sz w:val="18"/>
                <w:szCs w:val="18"/>
              </w:rPr>
              <w:t>vzory</w:t>
            </w:r>
          </w:p>
          <w:p w:rsidR="00906887" w:rsidRPr="002563F1" w:rsidRDefault="00906887" w:rsidP="00906887">
            <w:pPr>
              <w:autoSpaceDE w:val="0"/>
              <w:autoSpaceDN w:val="0"/>
              <w:adjustRightInd w:val="0"/>
              <w:rPr>
                <w:rFonts w:ascii="Arial" w:hAnsi="Arial" w:cs="Arial"/>
                <w:sz w:val="18"/>
                <w:szCs w:val="18"/>
              </w:rPr>
            </w:pPr>
            <w:r w:rsidRPr="00906887">
              <w:rPr>
                <w:rFonts w:ascii="Arial" w:hAnsi="Arial" w:cs="Arial"/>
                <w:sz w:val="18"/>
                <w:szCs w:val="18"/>
              </w:rPr>
              <w:t>*</w:t>
            </w:r>
            <w:r w:rsidRPr="00906887">
              <w:rPr>
                <w:rFonts w:ascii="Arial" w:hAnsi="Arial" w:cs="Arial"/>
                <w:i/>
                <w:iCs/>
                <w:sz w:val="18"/>
                <w:szCs w:val="18"/>
              </w:rPr>
              <w:t>Aké vlastnosti má</w:t>
            </w:r>
            <w:r>
              <w:rPr>
                <w:rFonts w:ascii="Arial" w:hAnsi="Arial" w:cs="Arial"/>
                <w:i/>
                <w:iCs/>
                <w:sz w:val="18"/>
                <w:szCs w:val="18"/>
              </w:rPr>
              <w:t xml:space="preserve"> </w:t>
            </w:r>
            <w:r w:rsidRPr="00906887">
              <w:rPr>
                <w:rFonts w:ascii="Arial" w:hAnsi="Arial" w:cs="Arial"/>
                <w:i/>
                <w:iCs/>
                <w:sz w:val="18"/>
                <w:szCs w:val="18"/>
              </w:rPr>
              <w:t>ideálny mediálny vzor</w:t>
            </w:r>
          </w:p>
        </w:tc>
        <w:tc>
          <w:tcPr>
            <w:tcW w:w="7478" w:type="dxa"/>
          </w:tcPr>
          <w:p w:rsidR="004E7801" w:rsidRPr="00EF366F" w:rsidRDefault="004E7801" w:rsidP="004E7801">
            <w:pPr>
              <w:rPr>
                <w:rFonts w:cstheme="minorHAnsi"/>
                <w:b/>
              </w:rPr>
            </w:pPr>
            <w:r w:rsidRPr="00EF366F">
              <w:rPr>
                <w:rFonts w:cstheme="minorHAnsi"/>
                <w:b/>
              </w:rPr>
              <w:t>Výchova k manželstvu a rodičovstvu:</w:t>
            </w:r>
          </w:p>
          <w:p w:rsidR="00906887" w:rsidRPr="00EF366F" w:rsidRDefault="004E7801" w:rsidP="004E7801">
            <w:pPr>
              <w:rPr>
                <w:rFonts w:cstheme="minorHAnsi"/>
              </w:rPr>
            </w:pPr>
            <w:r w:rsidRPr="00EF366F">
              <w:rPr>
                <w:rFonts w:cstheme="minorHAnsi"/>
              </w:rPr>
              <w:t>*uprednostňovať základné princípy zdravého životného štýlu a nerizikového správania vo svojom každodennom živote</w:t>
            </w:r>
          </w:p>
        </w:tc>
      </w:tr>
      <w:tr w:rsidR="00906887" w:rsidTr="00EF366F">
        <w:tc>
          <w:tcPr>
            <w:tcW w:w="6516" w:type="dxa"/>
          </w:tcPr>
          <w:p w:rsidR="00906887" w:rsidRPr="00906887" w:rsidRDefault="00906887" w:rsidP="00906887">
            <w:pPr>
              <w:autoSpaceDE w:val="0"/>
              <w:autoSpaceDN w:val="0"/>
              <w:adjustRightInd w:val="0"/>
              <w:rPr>
                <w:rFonts w:ascii="Arial" w:hAnsi="Arial" w:cs="Arial"/>
                <w:b/>
                <w:bCs/>
                <w:sz w:val="18"/>
                <w:szCs w:val="18"/>
              </w:rPr>
            </w:pPr>
            <w:r w:rsidRPr="00906887">
              <w:rPr>
                <w:rFonts w:ascii="Arial" w:hAnsi="Arial" w:cs="Arial"/>
                <w:b/>
                <w:bCs/>
                <w:sz w:val="18"/>
                <w:szCs w:val="18"/>
              </w:rPr>
              <w:t>VIII. Filmový kritik</w:t>
            </w:r>
          </w:p>
          <w:p w:rsidR="00906887" w:rsidRPr="00906887" w:rsidRDefault="00906887" w:rsidP="00906887">
            <w:pPr>
              <w:autoSpaceDE w:val="0"/>
              <w:autoSpaceDN w:val="0"/>
              <w:adjustRightInd w:val="0"/>
              <w:rPr>
                <w:rFonts w:ascii="Arial" w:hAnsi="Arial" w:cs="Arial"/>
                <w:i/>
                <w:iCs/>
                <w:sz w:val="18"/>
                <w:szCs w:val="18"/>
              </w:rPr>
            </w:pPr>
            <w:r w:rsidRPr="00906887">
              <w:rPr>
                <w:rFonts w:ascii="Arial" w:hAnsi="Arial" w:cs="Arial"/>
                <w:sz w:val="18"/>
                <w:szCs w:val="18"/>
              </w:rPr>
              <w:t>*</w:t>
            </w:r>
            <w:r w:rsidRPr="00906887">
              <w:rPr>
                <w:rFonts w:ascii="Arial" w:hAnsi="Arial" w:cs="Arial"/>
                <w:i/>
                <w:iCs/>
                <w:sz w:val="18"/>
                <w:szCs w:val="18"/>
              </w:rPr>
              <w:t>Kto sú filmoví kritici?</w:t>
            </w:r>
          </w:p>
          <w:p w:rsidR="00906887" w:rsidRPr="002563F1" w:rsidRDefault="00906887" w:rsidP="00906887">
            <w:pPr>
              <w:autoSpaceDE w:val="0"/>
              <w:autoSpaceDN w:val="0"/>
              <w:adjustRightInd w:val="0"/>
              <w:rPr>
                <w:rFonts w:ascii="Arial" w:hAnsi="Arial" w:cs="Arial"/>
                <w:sz w:val="18"/>
                <w:szCs w:val="18"/>
              </w:rPr>
            </w:pPr>
            <w:r w:rsidRPr="00906887">
              <w:rPr>
                <w:rFonts w:ascii="Arial" w:hAnsi="Arial" w:cs="Arial"/>
                <w:sz w:val="18"/>
                <w:szCs w:val="18"/>
              </w:rPr>
              <w:t>*</w:t>
            </w:r>
            <w:r w:rsidRPr="00906887">
              <w:rPr>
                <w:rFonts w:ascii="Arial" w:hAnsi="Arial" w:cs="Arial"/>
                <w:i/>
                <w:iCs/>
                <w:sz w:val="18"/>
                <w:szCs w:val="18"/>
              </w:rPr>
              <w:t>Staň sa filmovým</w:t>
            </w:r>
            <w:r>
              <w:rPr>
                <w:rFonts w:ascii="Arial" w:hAnsi="Arial" w:cs="Arial"/>
                <w:i/>
                <w:iCs/>
                <w:sz w:val="18"/>
                <w:szCs w:val="18"/>
              </w:rPr>
              <w:t xml:space="preserve"> </w:t>
            </w:r>
            <w:r w:rsidRPr="00906887">
              <w:rPr>
                <w:rFonts w:ascii="Arial" w:hAnsi="Arial" w:cs="Arial"/>
                <w:i/>
                <w:iCs/>
                <w:sz w:val="18"/>
                <w:szCs w:val="18"/>
              </w:rPr>
              <w:t>kritikom</w:t>
            </w:r>
          </w:p>
        </w:tc>
        <w:tc>
          <w:tcPr>
            <w:tcW w:w="7478" w:type="dxa"/>
          </w:tcPr>
          <w:p w:rsidR="004E7801" w:rsidRPr="00EF366F" w:rsidRDefault="004E7801" w:rsidP="004E7801">
            <w:pPr>
              <w:rPr>
                <w:rFonts w:cstheme="minorHAnsi"/>
                <w:b/>
              </w:rPr>
            </w:pPr>
            <w:r w:rsidRPr="00EF366F">
              <w:rPr>
                <w:rFonts w:cstheme="minorHAnsi"/>
                <w:b/>
              </w:rPr>
              <w:t>Výchova k manželstvu a rodičovstvu:</w:t>
            </w:r>
          </w:p>
          <w:p w:rsidR="00906887" w:rsidRPr="00EF366F" w:rsidRDefault="004E7801" w:rsidP="004E7801">
            <w:pPr>
              <w:autoSpaceDE w:val="0"/>
              <w:autoSpaceDN w:val="0"/>
              <w:adjustRightInd w:val="0"/>
              <w:rPr>
                <w:rFonts w:cstheme="minorHAnsi"/>
              </w:rPr>
            </w:pPr>
            <w:r w:rsidRPr="00EF366F">
              <w:rPr>
                <w:rFonts w:cstheme="minorHAnsi"/>
              </w:rPr>
              <w:t>*uprednostňovať základné princípy zdravého životného štýlu a nerizikového správania vo svojom každodennom živote</w:t>
            </w:r>
          </w:p>
        </w:tc>
      </w:tr>
      <w:tr w:rsidR="004E7801" w:rsidTr="00EF366F">
        <w:tc>
          <w:tcPr>
            <w:tcW w:w="6516" w:type="dxa"/>
          </w:tcPr>
          <w:p w:rsidR="004E7801" w:rsidRPr="00906887" w:rsidRDefault="004E7801" w:rsidP="004E7801">
            <w:pPr>
              <w:autoSpaceDE w:val="0"/>
              <w:autoSpaceDN w:val="0"/>
              <w:adjustRightInd w:val="0"/>
              <w:rPr>
                <w:rFonts w:ascii="Arial" w:hAnsi="Arial" w:cs="Arial"/>
                <w:b/>
                <w:bCs/>
                <w:sz w:val="18"/>
                <w:szCs w:val="18"/>
              </w:rPr>
            </w:pPr>
            <w:r w:rsidRPr="00906887">
              <w:rPr>
                <w:rFonts w:ascii="Arial" w:hAnsi="Arial" w:cs="Arial"/>
                <w:b/>
                <w:bCs/>
                <w:sz w:val="18"/>
                <w:szCs w:val="18"/>
              </w:rPr>
              <w:t>IX. Reklama všade okolo</w:t>
            </w:r>
            <w:r>
              <w:rPr>
                <w:rFonts w:ascii="Arial" w:hAnsi="Arial" w:cs="Arial"/>
                <w:b/>
                <w:bCs/>
                <w:sz w:val="18"/>
                <w:szCs w:val="18"/>
              </w:rPr>
              <w:t xml:space="preserve"> </w:t>
            </w:r>
            <w:r w:rsidRPr="00906887">
              <w:rPr>
                <w:rFonts w:ascii="Arial" w:hAnsi="Arial" w:cs="Arial"/>
                <w:b/>
                <w:bCs/>
                <w:sz w:val="18"/>
                <w:szCs w:val="18"/>
              </w:rPr>
              <w:t>nás. Moje skúsenosti</w:t>
            </w:r>
            <w:r>
              <w:rPr>
                <w:rFonts w:ascii="Arial" w:hAnsi="Arial" w:cs="Arial"/>
                <w:b/>
                <w:bCs/>
                <w:sz w:val="18"/>
                <w:szCs w:val="18"/>
              </w:rPr>
              <w:t xml:space="preserve"> </w:t>
            </w:r>
            <w:r w:rsidRPr="00906887">
              <w:rPr>
                <w:rFonts w:ascii="Arial" w:hAnsi="Arial" w:cs="Arial"/>
                <w:b/>
                <w:bCs/>
                <w:sz w:val="18"/>
                <w:szCs w:val="18"/>
              </w:rPr>
              <w:t>s</w:t>
            </w:r>
            <w:r>
              <w:rPr>
                <w:rFonts w:ascii="Arial" w:hAnsi="Arial" w:cs="Arial"/>
                <w:b/>
                <w:bCs/>
                <w:sz w:val="18"/>
                <w:szCs w:val="18"/>
              </w:rPr>
              <w:t> </w:t>
            </w:r>
            <w:r w:rsidRPr="00906887">
              <w:rPr>
                <w:rFonts w:ascii="Arial" w:hAnsi="Arial" w:cs="Arial"/>
                <w:b/>
                <w:bCs/>
                <w:sz w:val="18"/>
                <w:szCs w:val="18"/>
              </w:rPr>
              <w:t>reklamou</w:t>
            </w:r>
            <w:r>
              <w:rPr>
                <w:rFonts w:ascii="Arial" w:hAnsi="Arial" w:cs="Arial"/>
                <w:b/>
                <w:bCs/>
                <w:sz w:val="18"/>
                <w:szCs w:val="18"/>
              </w:rPr>
              <w:t xml:space="preserve"> </w:t>
            </w:r>
          </w:p>
          <w:p w:rsidR="004E7801" w:rsidRPr="00906887" w:rsidRDefault="004E7801" w:rsidP="004E7801">
            <w:pPr>
              <w:autoSpaceDE w:val="0"/>
              <w:autoSpaceDN w:val="0"/>
              <w:adjustRightInd w:val="0"/>
              <w:rPr>
                <w:rFonts w:ascii="Arial" w:hAnsi="Arial" w:cs="Arial"/>
                <w:i/>
                <w:iCs/>
                <w:sz w:val="18"/>
                <w:szCs w:val="18"/>
              </w:rPr>
            </w:pPr>
            <w:r w:rsidRPr="00906887">
              <w:rPr>
                <w:rFonts w:ascii="Arial" w:hAnsi="Arial" w:cs="Arial"/>
                <w:sz w:val="18"/>
                <w:szCs w:val="18"/>
              </w:rPr>
              <w:t>*</w:t>
            </w:r>
            <w:r w:rsidRPr="00906887">
              <w:rPr>
                <w:rFonts w:ascii="Arial" w:hAnsi="Arial" w:cs="Arial"/>
                <w:i/>
                <w:iCs/>
                <w:sz w:val="18"/>
                <w:szCs w:val="18"/>
              </w:rPr>
              <w:t>Reklama a jej vplyv</w:t>
            </w:r>
            <w:r>
              <w:rPr>
                <w:rFonts w:ascii="Arial" w:hAnsi="Arial" w:cs="Arial"/>
                <w:i/>
                <w:iCs/>
                <w:sz w:val="18"/>
                <w:szCs w:val="18"/>
              </w:rPr>
              <w:t xml:space="preserve"> </w:t>
            </w:r>
            <w:r w:rsidRPr="00906887">
              <w:rPr>
                <w:rFonts w:ascii="Arial" w:hAnsi="Arial" w:cs="Arial"/>
                <w:i/>
                <w:iCs/>
                <w:sz w:val="18"/>
                <w:szCs w:val="18"/>
              </w:rPr>
              <w:t>na spotrebiteľské</w:t>
            </w:r>
            <w:r>
              <w:rPr>
                <w:rFonts w:ascii="Arial" w:hAnsi="Arial" w:cs="Arial"/>
                <w:i/>
                <w:iCs/>
                <w:sz w:val="18"/>
                <w:szCs w:val="18"/>
              </w:rPr>
              <w:t xml:space="preserve"> </w:t>
            </w:r>
            <w:r w:rsidRPr="00906887">
              <w:rPr>
                <w:rFonts w:ascii="Arial" w:hAnsi="Arial" w:cs="Arial"/>
                <w:i/>
                <w:iCs/>
                <w:sz w:val="18"/>
                <w:szCs w:val="18"/>
              </w:rPr>
              <w:t>správanie detí</w:t>
            </w:r>
          </w:p>
          <w:p w:rsidR="004E7801" w:rsidRPr="002563F1" w:rsidRDefault="004E7801" w:rsidP="004E7801">
            <w:pPr>
              <w:autoSpaceDE w:val="0"/>
              <w:autoSpaceDN w:val="0"/>
              <w:adjustRightInd w:val="0"/>
              <w:rPr>
                <w:rFonts w:ascii="Arial" w:hAnsi="Arial" w:cs="Arial"/>
                <w:sz w:val="18"/>
                <w:szCs w:val="18"/>
              </w:rPr>
            </w:pPr>
          </w:p>
        </w:tc>
        <w:tc>
          <w:tcPr>
            <w:tcW w:w="7478" w:type="dxa"/>
          </w:tcPr>
          <w:p w:rsidR="004E7801" w:rsidRPr="00EF366F" w:rsidRDefault="004E7801" w:rsidP="004E7801">
            <w:pPr>
              <w:rPr>
                <w:rFonts w:cstheme="minorHAnsi"/>
                <w:b/>
              </w:rPr>
            </w:pPr>
            <w:r w:rsidRPr="00EF366F">
              <w:rPr>
                <w:rFonts w:cstheme="minorHAnsi"/>
                <w:b/>
              </w:rPr>
              <w:t>Finančná gramotnosť</w:t>
            </w:r>
          </w:p>
          <w:p w:rsidR="004E7801" w:rsidRPr="00EF366F" w:rsidRDefault="004E7801" w:rsidP="004E7801">
            <w:pPr>
              <w:rPr>
                <w:rFonts w:cstheme="minorHAnsi"/>
              </w:rPr>
            </w:pPr>
            <w:r w:rsidRPr="00EF366F">
              <w:rPr>
                <w:rFonts w:cstheme="minorHAnsi"/>
                <w:u w:val="single"/>
              </w:rPr>
              <w:t>1.Človek vo sfére peňazí</w:t>
            </w:r>
            <w:r w:rsidRPr="00EF366F">
              <w:rPr>
                <w:rFonts w:cstheme="minorHAnsi"/>
              </w:rPr>
              <w:t xml:space="preserve"> –</w:t>
            </w:r>
            <w:proofErr w:type="spellStart"/>
            <w:r w:rsidRPr="00EF366F">
              <w:rPr>
                <w:rFonts w:cstheme="minorHAnsi"/>
              </w:rPr>
              <w:t>čiastk</w:t>
            </w:r>
            <w:proofErr w:type="spellEnd"/>
            <w:r w:rsidRPr="00EF366F">
              <w:rPr>
                <w:rFonts w:cstheme="minorHAnsi"/>
              </w:rPr>
              <w:t>. kompetencia 5 : Osvojiť si , čo znamená žiť hospodárne  : -vedieť vyhodnotiť vplyv reklamy na spotrebu</w:t>
            </w:r>
          </w:p>
          <w:p w:rsidR="004E7801" w:rsidRPr="00EF366F" w:rsidRDefault="004E7801" w:rsidP="004E7801">
            <w:pPr>
              <w:rPr>
                <w:rFonts w:cstheme="minorHAnsi"/>
                <w:u w:val="single"/>
              </w:rPr>
            </w:pPr>
            <w:r w:rsidRPr="00EF366F">
              <w:rPr>
                <w:rFonts w:cstheme="minorHAnsi"/>
                <w:u w:val="single"/>
              </w:rPr>
              <w:t xml:space="preserve">2. Finančná zodpovednosť a prijímanie rozhodnutí </w:t>
            </w:r>
          </w:p>
          <w:p w:rsidR="004E7801" w:rsidRPr="00EF366F" w:rsidRDefault="004E7801" w:rsidP="004E7801">
            <w:pPr>
              <w:rPr>
                <w:rFonts w:cstheme="minorHAnsi"/>
              </w:rPr>
            </w:pPr>
            <w:r w:rsidRPr="00EF366F">
              <w:rPr>
                <w:rFonts w:cstheme="minorHAnsi"/>
                <w:u w:val="single"/>
              </w:rPr>
              <w:t>*</w:t>
            </w:r>
            <w:proofErr w:type="spellStart"/>
            <w:r w:rsidRPr="00EF366F">
              <w:rPr>
                <w:rFonts w:cstheme="minorHAnsi"/>
              </w:rPr>
              <w:t>čiastk</w:t>
            </w:r>
            <w:proofErr w:type="spellEnd"/>
            <w:r w:rsidRPr="00EF366F">
              <w:rPr>
                <w:rFonts w:cstheme="minorHAnsi"/>
              </w:rPr>
              <w:t>. kompetencia 2:Analyzovať a vyhodnotiť reklamné tvrdenia.</w:t>
            </w:r>
          </w:p>
          <w:p w:rsidR="004E7801" w:rsidRPr="00EF366F" w:rsidRDefault="004E7801" w:rsidP="004E7801">
            <w:pPr>
              <w:rPr>
                <w:rFonts w:cstheme="minorHAnsi"/>
              </w:rPr>
            </w:pPr>
            <w:r w:rsidRPr="00EF366F">
              <w:rPr>
                <w:rFonts w:cstheme="minorHAnsi"/>
              </w:rPr>
              <w:t>*</w:t>
            </w:r>
            <w:proofErr w:type="spellStart"/>
            <w:r w:rsidRPr="00EF366F">
              <w:rPr>
                <w:rFonts w:cstheme="minorHAnsi"/>
              </w:rPr>
              <w:t>čiastk</w:t>
            </w:r>
            <w:proofErr w:type="spellEnd"/>
            <w:r w:rsidRPr="00EF366F">
              <w:rPr>
                <w:rFonts w:cstheme="minorHAnsi"/>
              </w:rPr>
              <w:t>. kompetencia 6:</w:t>
            </w:r>
            <w:r w:rsidRPr="00EF366F">
              <w:rPr>
                <w:rFonts w:cstheme="minorHAnsi"/>
                <w:u w:val="single"/>
              </w:rPr>
              <w:t xml:space="preserve"> </w:t>
            </w:r>
            <w:r w:rsidRPr="00EF366F">
              <w:rPr>
                <w:rFonts w:cstheme="minorHAnsi"/>
              </w:rPr>
              <w:t>Vedieť stručne zhrnúť hlavné princípy ochrany spotrebiteľov-Uviesť príklady klamlivých alebo zavádzajúcich obchodných praktík, ktoré zakazuje zákon o ochrane spotrebiteľa</w:t>
            </w:r>
          </w:p>
          <w:p w:rsidR="004E7801" w:rsidRPr="00EF366F" w:rsidRDefault="004E7801" w:rsidP="004E7801">
            <w:pPr>
              <w:rPr>
                <w:rFonts w:cstheme="minorHAnsi"/>
                <w:b/>
              </w:rPr>
            </w:pPr>
            <w:r w:rsidRPr="00EF366F">
              <w:rPr>
                <w:rFonts w:cstheme="minorHAnsi"/>
                <w:b/>
              </w:rPr>
              <w:t>Osobnostný a sociálny rozvoj:</w:t>
            </w:r>
          </w:p>
          <w:p w:rsidR="004E7801" w:rsidRPr="00EF366F" w:rsidRDefault="004E7801" w:rsidP="004E7801">
            <w:pPr>
              <w:rPr>
                <w:rFonts w:cstheme="minorHAnsi"/>
              </w:rPr>
            </w:pPr>
            <w:r w:rsidRPr="00EF366F">
              <w:rPr>
                <w:rFonts w:cstheme="minorHAnsi"/>
              </w:rPr>
              <w:t>*porozumieť sám sebe</w:t>
            </w:r>
          </w:p>
          <w:p w:rsidR="004E7801" w:rsidRPr="00EF366F" w:rsidRDefault="004E7801" w:rsidP="004E7801">
            <w:pPr>
              <w:rPr>
                <w:rFonts w:cstheme="minorHAnsi"/>
              </w:rPr>
            </w:pPr>
            <w:r w:rsidRPr="00EF366F">
              <w:rPr>
                <w:rFonts w:cstheme="minorHAnsi"/>
              </w:rPr>
              <w:t>*optimálne usmerňovať vlastné správanie</w:t>
            </w:r>
          </w:p>
        </w:tc>
      </w:tr>
      <w:tr w:rsidR="004E7801" w:rsidTr="00EF366F">
        <w:tc>
          <w:tcPr>
            <w:tcW w:w="6516" w:type="dxa"/>
          </w:tcPr>
          <w:p w:rsidR="004E7801" w:rsidRPr="00D22408" w:rsidRDefault="004E7801" w:rsidP="004E7801">
            <w:pPr>
              <w:autoSpaceDE w:val="0"/>
              <w:autoSpaceDN w:val="0"/>
              <w:adjustRightInd w:val="0"/>
              <w:rPr>
                <w:rFonts w:ascii="Arial" w:hAnsi="Arial" w:cs="Arial"/>
                <w:b/>
                <w:bCs/>
              </w:rPr>
            </w:pPr>
            <w:r w:rsidRPr="00D22408">
              <w:rPr>
                <w:rFonts w:ascii="Arial" w:hAnsi="Arial" w:cs="Arial"/>
                <w:b/>
                <w:bCs/>
              </w:rPr>
              <w:t>X. Točíme film</w:t>
            </w:r>
          </w:p>
          <w:p w:rsidR="004E7801" w:rsidRPr="00F44ED8" w:rsidRDefault="004E7801" w:rsidP="004E7801">
            <w:pPr>
              <w:autoSpaceDE w:val="0"/>
              <w:autoSpaceDN w:val="0"/>
              <w:adjustRightInd w:val="0"/>
              <w:rPr>
                <w:rFonts w:ascii="Arial" w:hAnsi="Arial" w:cs="Arial"/>
                <w:i/>
                <w:iCs/>
                <w:sz w:val="18"/>
                <w:szCs w:val="18"/>
              </w:rPr>
            </w:pPr>
            <w:r w:rsidRPr="00F44ED8">
              <w:rPr>
                <w:rFonts w:ascii="Arial" w:hAnsi="Arial" w:cs="Arial"/>
                <w:sz w:val="18"/>
                <w:szCs w:val="18"/>
              </w:rPr>
              <w:t>*</w:t>
            </w:r>
            <w:r w:rsidRPr="00F44ED8">
              <w:rPr>
                <w:rFonts w:ascii="Arial" w:hAnsi="Arial" w:cs="Arial"/>
                <w:i/>
                <w:iCs/>
                <w:sz w:val="18"/>
                <w:szCs w:val="18"/>
              </w:rPr>
              <w:t>Ako vzniká film?</w:t>
            </w:r>
          </w:p>
          <w:p w:rsidR="004E7801" w:rsidRPr="00F44ED8" w:rsidRDefault="004E7801" w:rsidP="004E7801">
            <w:pPr>
              <w:autoSpaceDE w:val="0"/>
              <w:autoSpaceDN w:val="0"/>
              <w:adjustRightInd w:val="0"/>
              <w:rPr>
                <w:rFonts w:ascii="Arial" w:hAnsi="Arial" w:cs="Arial"/>
                <w:i/>
                <w:iCs/>
                <w:sz w:val="18"/>
                <w:szCs w:val="18"/>
              </w:rPr>
            </w:pPr>
            <w:r w:rsidRPr="00F44ED8">
              <w:rPr>
                <w:rFonts w:ascii="Arial" w:hAnsi="Arial" w:cs="Arial"/>
                <w:sz w:val="18"/>
                <w:szCs w:val="18"/>
              </w:rPr>
              <w:t>*</w:t>
            </w:r>
            <w:r w:rsidRPr="00F44ED8">
              <w:rPr>
                <w:rFonts w:ascii="Arial" w:hAnsi="Arial" w:cs="Arial"/>
                <w:i/>
                <w:iCs/>
                <w:sz w:val="18"/>
                <w:szCs w:val="18"/>
              </w:rPr>
              <w:t>Čo je to príbeh?</w:t>
            </w:r>
          </w:p>
          <w:p w:rsidR="004E7801" w:rsidRPr="00F44ED8" w:rsidRDefault="004E7801" w:rsidP="004E7801">
            <w:pPr>
              <w:autoSpaceDE w:val="0"/>
              <w:autoSpaceDN w:val="0"/>
              <w:adjustRightInd w:val="0"/>
              <w:rPr>
                <w:rFonts w:ascii="Arial" w:hAnsi="Arial" w:cs="Arial"/>
                <w:i/>
                <w:iCs/>
                <w:sz w:val="18"/>
                <w:szCs w:val="18"/>
              </w:rPr>
            </w:pPr>
            <w:r w:rsidRPr="00F44ED8">
              <w:rPr>
                <w:rFonts w:ascii="Arial" w:hAnsi="Arial" w:cs="Arial"/>
                <w:sz w:val="18"/>
                <w:szCs w:val="18"/>
              </w:rPr>
              <w:t>*</w:t>
            </w:r>
            <w:r w:rsidRPr="00F44ED8">
              <w:rPr>
                <w:rFonts w:ascii="Arial" w:hAnsi="Arial" w:cs="Arial"/>
                <w:i/>
                <w:iCs/>
                <w:sz w:val="18"/>
                <w:szCs w:val="18"/>
              </w:rPr>
              <w:t>Ako napísať námet?</w:t>
            </w:r>
          </w:p>
          <w:p w:rsidR="004E7801" w:rsidRPr="00F44ED8" w:rsidRDefault="004E7801" w:rsidP="004E7801">
            <w:pPr>
              <w:autoSpaceDE w:val="0"/>
              <w:autoSpaceDN w:val="0"/>
              <w:adjustRightInd w:val="0"/>
              <w:rPr>
                <w:rFonts w:ascii="Arial" w:hAnsi="Arial" w:cs="Arial"/>
                <w:i/>
                <w:iCs/>
                <w:sz w:val="18"/>
                <w:szCs w:val="18"/>
              </w:rPr>
            </w:pPr>
            <w:r w:rsidRPr="00F44ED8">
              <w:rPr>
                <w:rFonts w:ascii="Arial" w:hAnsi="Arial" w:cs="Arial"/>
                <w:sz w:val="18"/>
                <w:szCs w:val="18"/>
              </w:rPr>
              <w:t>*</w:t>
            </w:r>
            <w:r w:rsidRPr="00F44ED8">
              <w:rPr>
                <w:rFonts w:ascii="Arial" w:hAnsi="Arial" w:cs="Arial"/>
                <w:i/>
                <w:iCs/>
                <w:sz w:val="18"/>
                <w:szCs w:val="18"/>
              </w:rPr>
              <w:t>Ako nakrúcať?</w:t>
            </w:r>
          </w:p>
          <w:p w:rsidR="004E7801" w:rsidRPr="00F44ED8" w:rsidRDefault="004E7801" w:rsidP="004E7801">
            <w:pPr>
              <w:autoSpaceDE w:val="0"/>
              <w:autoSpaceDN w:val="0"/>
              <w:adjustRightInd w:val="0"/>
              <w:rPr>
                <w:rFonts w:ascii="Arial" w:hAnsi="Arial" w:cs="Arial"/>
                <w:i/>
                <w:iCs/>
                <w:sz w:val="18"/>
                <w:szCs w:val="18"/>
              </w:rPr>
            </w:pPr>
            <w:r w:rsidRPr="00F44ED8">
              <w:rPr>
                <w:rFonts w:ascii="Arial" w:hAnsi="Arial" w:cs="Arial"/>
                <w:sz w:val="18"/>
                <w:szCs w:val="18"/>
              </w:rPr>
              <w:t>*</w:t>
            </w:r>
            <w:r w:rsidRPr="00F44ED8">
              <w:rPr>
                <w:rFonts w:ascii="Arial" w:hAnsi="Arial" w:cs="Arial"/>
                <w:i/>
                <w:iCs/>
                <w:sz w:val="18"/>
                <w:szCs w:val="18"/>
              </w:rPr>
              <w:t>Tvorba krátkeho</w:t>
            </w:r>
            <w:r>
              <w:rPr>
                <w:rFonts w:ascii="Arial" w:hAnsi="Arial" w:cs="Arial"/>
                <w:i/>
                <w:iCs/>
                <w:sz w:val="18"/>
                <w:szCs w:val="18"/>
              </w:rPr>
              <w:t xml:space="preserve"> </w:t>
            </w:r>
            <w:r w:rsidRPr="00F44ED8">
              <w:rPr>
                <w:rFonts w:ascii="Arial" w:hAnsi="Arial" w:cs="Arial"/>
                <w:i/>
                <w:iCs/>
                <w:sz w:val="18"/>
                <w:szCs w:val="18"/>
              </w:rPr>
              <w:t>filmového príbehu</w:t>
            </w:r>
          </w:p>
          <w:p w:rsidR="004E7801" w:rsidRPr="00906887" w:rsidRDefault="004E7801" w:rsidP="004E7801">
            <w:pPr>
              <w:autoSpaceDE w:val="0"/>
              <w:autoSpaceDN w:val="0"/>
              <w:adjustRightInd w:val="0"/>
              <w:rPr>
                <w:rFonts w:ascii="Arial" w:hAnsi="Arial" w:cs="Arial"/>
                <w:b/>
                <w:bCs/>
                <w:sz w:val="18"/>
                <w:szCs w:val="18"/>
              </w:rPr>
            </w:pPr>
            <w:r w:rsidRPr="00F44ED8">
              <w:rPr>
                <w:rFonts w:ascii="Arial" w:hAnsi="Arial" w:cs="Arial"/>
                <w:sz w:val="18"/>
                <w:szCs w:val="18"/>
              </w:rPr>
              <w:t>*</w:t>
            </w:r>
            <w:r w:rsidRPr="00F44ED8">
              <w:rPr>
                <w:rFonts w:ascii="Arial" w:hAnsi="Arial" w:cs="Arial"/>
                <w:i/>
                <w:iCs/>
                <w:sz w:val="18"/>
                <w:szCs w:val="18"/>
              </w:rPr>
              <w:t>Praktická práca</w:t>
            </w:r>
            <w:r>
              <w:rPr>
                <w:rFonts w:ascii="Arial" w:hAnsi="Arial" w:cs="Arial"/>
                <w:i/>
                <w:iCs/>
                <w:sz w:val="18"/>
                <w:szCs w:val="18"/>
              </w:rPr>
              <w:t xml:space="preserve"> </w:t>
            </w:r>
            <w:r w:rsidRPr="00F44ED8">
              <w:rPr>
                <w:rFonts w:ascii="Arial" w:hAnsi="Arial" w:cs="Arial"/>
                <w:i/>
                <w:iCs/>
                <w:sz w:val="18"/>
                <w:szCs w:val="18"/>
              </w:rPr>
              <w:t>s filmovou kamerou</w:t>
            </w:r>
          </w:p>
        </w:tc>
        <w:tc>
          <w:tcPr>
            <w:tcW w:w="7478" w:type="dxa"/>
          </w:tcPr>
          <w:p w:rsidR="004E7801" w:rsidRPr="00C25146" w:rsidRDefault="004E7801" w:rsidP="004E7801">
            <w:pPr>
              <w:rPr>
                <w:b/>
              </w:rPr>
            </w:pPr>
            <w:r w:rsidRPr="00C25146">
              <w:rPr>
                <w:b/>
              </w:rPr>
              <w:t>Osobnostný a sociálny rozvoj:</w:t>
            </w:r>
          </w:p>
          <w:p w:rsidR="004E7801" w:rsidRDefault="004E7801" w:rsidP="004E7801">
            <w:r>
              <w:t>*porozumieť sám sebe</w:t>
            </w:r>
          </w:p>
          <w:p w:rsidR="004E7801" w:rsidRDefault="004E7801" w:rsidP="004E7801">
            <w:r>
              <w:t>*optimálne usmerňovať vlastné správanie</w:t>
            </w:r>
          </w:p>
          <w:p w:rsidR="004E7801" w:rsidRDefault="004E7801" w:rsidP="004E7801">
            <w:r>
              <w:t>* osvojiť, využívať a ďalej rozvíjať zručnosti komunikácie a vzájomnej spolupráce</w:t>
            </w:r>
          </w:p>
          <w:p w:rsidR="004E7801" w:rsidRPr="00DB7C4C" w:rsidRDefault="004E7801" w:rsidP="004E7801">
            <w:pPr>
              <w:rPr>
                <w:rFonts w:ascii="Arial" w:hAnsi="Arial" w:cs="Arial"/>
                <w:b/>
                <w:i/>
                <w:sz w:val="16"/>
                <w:szCs w:val="16"/>
              </w:rPr>
            </w:pPr>
            <w:r>
              <w:lastRenderedPageBreak/>
              <w:t>*získať a uplatňovať základné sociálne zručnosti pre optimálne riešenie rôznych problémov</w:t>
            </w:r>
          </w:p>
        </w:tc>
      </w:tr>
    </w:tbl>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b/>
          <w:bCs/>
          <w:sz w:val="28"/>
          <w:szCs w:val="28"/>
        </w:rPr>
      </w:pPr>
    </w:p>
    <w:p w:rsidR="002257D0" w:rsidRPr="00131BE3" w:rsidRDefault="002257D0" w:rsidP="002257D0">
      <w:pPr>
        <w:autoSpaceDE w:val="0"/>
        <w:autoSpaceDN w:val="0"/>
        <w:adjustRightInd w:val="0"/>
        <w:spacing w:after="0" w:line="240" w:lineRule="auto"/>
        <w:rPr>
          <w:rFonts w:ascii="Arial" w:hAnsi="Arial" w:cs="Arial"/>
          <w:sz w:val="20"/>
          <w:szCs w:val="20"/>
        </w:rPr>
      </w:pPr>
      <w:r>
        <w:rPr>
          <w:rFonts w:ascii="Arial" w:hAnsi="Arial" w:cs="Arial"/>
          <w:b/>
          <w:bCs/>
          <w:sz w:val="28"/>
          <w:szCs w:val="28"/>
        </w:rPr>
        <w:t>Stratégie</w:t>
      </w:r>
      <w:r w:rsidRPr="00AB3AE3">
        <w:rPr>
          <w:rFonts w:ascii="Arial" w:hAnsi="Arial" w:cs="Arial"/>
          <w:b/>
          <w:bCs/>
          <w:sz w:val="28"/>
          <w:szCs w:val="28"/>
        </w:rPr>
        <w:t xml:space="preserve"> vyu</w:t>
      </w:r>
      <w:r w:rsidRPr="00AB3AE3">
        <w:rPr>
          <w:rFonts w:ascii="Arial,Bold" w:hAnsi="Arial,Bold" w:cs="Arial,Bold"/>
          <w:b/>
          <w:bCs/>
          <w:sz w:val="28"/>
          <w:szCs w:val="28"/>
        </w:rPr>
        <w:t>č</w:t>
      </w:r>
      <w:r w:rsidRPr="00AB3AE3">
        <w:rPr>
          <w:rFonts w:ascii="Arial" w:hAnsi="Arial" w:cs="Arial"/>
          <w:b/>
          <w:bCs/>
          <w:sz w:val="28"/>
          <w:szCs w:val="28"/>
        </w:rPr>
        <w:t>ovania</w:t>
      </w:r>
    </w:p>
    <w:p w:rsidR="002257D0" w:rsidRDefault="002257D0" w:rsidP="002257D0">
      <w:pPr>
        <w:autoSpaceDE w:val="0"/>
        <w:autoSpaceDN w:val="0"/>
        <w:adjustRightInd w:val="0"/>
        <w:spacing w:after="0" w:line="240" w:lineRule="auto"/>
        <w:rPr>
          <w:rFonts w:ascii="Arial" w:hAnsi="Arial" w:cs="Arial"/>
          <w:b/>
          <w:bCs/>
          <w:sz w:val="28"/>
          <w:szCs w:val="28"/>
        </w:rPr>
      </w:pPr>
    </w:p>
    <w:p w:rsidR="002257D0" w:rsidRPr="00D92FF5" w:rsidRDefault="002257D0" w:rsidP="002257D0">
      <w:pPr>
        <w:autoSpaceDE w:val="0"/>
        <w:autoSpaceDN w:val="0"/>
        <w:adjustRightInd w:val="0"/>
        <w:spacing w:after="0" w:line="240" w:lineRule="auto"/>
        <w:rPr>
          <w:rFonts w:ascii="Arial" w:hAnsi="Arial" w:cs="Arial"/>
          <w:b/>
          <w:sz w:val="24"/>
          <w:szCs w:val="24"/>
        </w:rPr>
      </w:pPr>
      <w:r w:rsidRPr="00D92FF5">
        <w:rPr>
          <w:rFonts w:ascii="Arial" w:hAnsi="Arial" w:cs="Arial"/>
          <w:b/>
          <w:sz w:val="24"/>
          <w:szCs w:val="24"/>
        </w:rPr>
        <w:t xml:space="preserve">Metódy a formy práce </w:t>
      </w:r>
    </w:p>
    <w:p w:rsidR="002257D0" w:rsidRPr="00AB3AE3" w:rsidRDefault="002257D0" w:rsidP="002257D0">
      <w:pPr>
        <w:autoSpaceDE w:val="0"/>
        <w:autoSpaceDN w:val="0"/>
        <w:adjustRightInd w:val="0"/>
        <w:spacing w:after="0" w:line="240" w:lineRule="auto"/>
        <w:rPr>
          <w:rFonts w:ascii="Arial" w:hAnsi="Arial" w:cs="Arial"/>
          <w:b/>
          <w:bCs/>
          <w:sz w:val="28"/>
          <w:szCs w:val="28"/>
        </w:rPr>
      </w:pPr>
    </w:p>
    <w:p w:rsidR="002257D0" w:rsidRDefault="002257D0" w:rsidP="002257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heuristické a výskumné metódy, rozhovor, diskusia, postup činnosti, práca s internetom, sociálne interakčné učenie, brainstorming, </w:t>
      </w:r>
      <w:proofErr w:type="spellStart"/>
      <w:r>
        <w:rPr>
          <w:rFonts w:ascii="Arial" w:hAnsi="Arial" w:cs="Arial"/>
          <w:sz w:val="20"/>
          <w:szCs w:val="20"/>
        </w:rPr>
        <w:t>rolové</w:t>
      </w:r>
      <w:proofErr w:type="spellEnd"/>
      <w:r>
        <w:rPr>
          <w:rFonts w:ascii="Arial" w:hAnsi="Arial" w:cs="Arial"/>
          <w:sz w:val="20"/>
          <w:szCs w:val="20"/>
        </w:rPr>
        <w:t xml:space="preserve"> hry , dramatizácia, práca v dvojiciach a menších skupinkách, práca s pracovnými listami, problémová a projektová metóda, výklad, práca s printovými, médiami, práca s IKT, spolupráca s regionálnymi masmédiami, rozhovor, sebahodnotenie,  písomné práce</w:t>
      </w:r>
    </w:p>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sz w:val="20"/>
          <w:szCs w:val="20"/>
        </w:rPr>
      </w:pPr>
      <w:r w:rsidRPr="00D92FF5">
        <w:rPr>
          <w:rFonts w:ascii="Arial" w:hAnsi="Arial" w:cs="Arial"/>
          <w:b/>
          <w:sz w:val="24"/>
          <w:szCs w:val="24"/>
        </w:rPr>
        <w:t>Sociálne formy</w:t>
      </w:r>
      <w:r>
        <w:rPr>
          <w:rFonts w:ascii="Arial" w:hAnsi="Arial" w:cs="Arial"/>
          <w:sz w:val="20"/>
          <w:szCs w:val="20"/>
        </w:rPr>
        <w:t xml:space="preserve">: </w:t>
      </w:r>
    </w:p>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sz w:val="20"/>
          <w:szCs w:val="20"/>
        </w:rPr>
      </w:pPr>
      <w:r>
        <w:rPr>
          <w:rFonts w:ascii="Arial" w:hAnsi="Arial" w:cs="Arial"/>
          <w:sz w:val="20"/>
          <w:szCs w:val="20"/>
        </w:rPr>
        <w:t>frontálne, individuálne, skupinové vyučovanie</w:t>
      </w:r>
    </w:p>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b/>
          <w:sz w:val="24"/>
          <w:szCs w:val="24"/>
        </w:rPr>
      </w:pPr>
      <w:r w:rsidRPr="00D92FF5">
        <w:rPr>
          <w:rFonts w:ascii="Arial" w:hAnsi="Arial" w:cs="Arial"/>
          <w:b/>
          <w:sz w:val="24"/>
          <w:szCs w:val="24"/>
        </w:rPr>
        <w:t>Organizačné formy</w:t>
      </w:r>
    </w:p>
    <w:p w:rsidR="002257D0" w:rsidRDefault="002257D0" w:rsidP="002257D0">
      <w:pPr>
        <w:autoSpaceDE w:val="0"/>
        <w:autoSpaceDN w:val="0"/>
        <w:adjustRightInd w:val="0"/>
        <w:spacing w:after="0" w:line="240" w:lineRule="auto"/>
        <w:rPr>
          <w:rFonts w:ascii="Arial" w:hAnsi="Arial" w:cs="Arial"/>
          <w:b/>
          <w:sz w:val="24"/>
          <w:szCs w:val="24"/>
        </w:rPr>
      </w:pPr>
    </w:p>
    <w:p w:rsidR="002257D0" w:rsidRPr="00A53754" w:rsidRDefault="002257D0" w:rsidP="002257D0">
      <w:pPr>
        <w:autoSpaceDE w:val="0"/>
        <w:autoSpaceDN w:val="0"/>
        <w:adjustRightInd w:val="0"/>
        <w:spacing w:after="0" w:line="240" w:lineRule="auto"/>
        <w:rPr>
          <w:rFonts w:ascii="Arial" w:hAnsi="Arial" w:cs="Arial"/>
          <w:sz w:val="20"/>
          <w:szCs w:val="20"/>
        </w:rPr>
      </w:pPr>
      <w:r w:rsidRPr="00A53754">
        <w:rPr>
          <w:rFonts w:ascii="Arial" w:hAnsi="Arial" w:cs="Arial"/>
          <w:sz w:val="20"/>
          <w:szCs w:val="20"/>
        </w:rPr>
        <w:t xml:space="preserve">vyučovacia hodina, </w:t>
      </w:r>
      <w:proofErr w:type="spellStart"/>
      <w:r w:rsidRPr="00A53754">
        <w:rPr>
          <w:rFonts w:ascii="Arial" w:hAnsi="Arial" w:cs="Arial"/>
          <w:sz w:val="20"/>
          <w:szCs w:val="20"/>
        </w:rPr>
        <w:t>projekty,</w:t>
      </w:r>
      <w:r>
        <w:rPr>
          <w:rFonts w:ascii="Arial" w:hAnsi="Arial" w:cs="Arial"/>
          <w:sz w:val="20"/>
          <w:szCs w:val="20"/>
        </w:rPr>
        <w:t>domáca</w:t>
      </w:r>
      <w:proofErr w:type="spellEnd"/>
      <w:r>
        <w:rPr>
          <w:rFonts w:ascii="Arial" w:hAnsi="Arial" w:cs="Arial"/>
          <w:sz w:val="20"/>
          <w:szCs w:val="20"/>
        </w:rPr>
        <w:t xml:space="preserve"> práca, </w:t>
      </w:r>
      <w:r w:rsidRPr="00A53754">
        <w:rPr>
          <w:rFonts w:ascii="Arial" w:hAnsi="Arial" w:cs="Arial"/>
          <w:sz w:val="20"/>
          <w:szCs w:val="20"/>
        </w:rPr>
        <w:t xml:space="preserve"> návšteva exteriéru</w:t>
      </w:r>
    </w:p>
    <w:p w:rsidR="002257D0" w:rsidRDefault="002257D0" w:rsidP="002257D0">
      <w:pPr>
        <w:autoSpaceDE w:val="0"/>
        <w:autoSpaceDN w:val="0"/>
        <w:adjustRightInd w:val="0"/>
        <w:spacing w:after="0" w:line="240" w:lineRule="auto"/>
        <w:rPr>
          <w:rFonts w:ascii="Arial" w:hAnsi="Arial" w:cs="Arial"/>
          <w:sz w:val="20"/>
          <w:szCs w:val="20"/>
        </w:rPr>
      </w:pPr>
      <w:r>
        <w:rPr>
          <w:rFonts w:ascii="Arial" w:hAnsi="Arial" w:cs="Arial"/>
          <w:sz w:val="20"/>
          <w:szCs w:val="20"/>
        </w:rPr>
        <w:t>Realizácia vyučovania prebieha jednak v kmeňových triedach, jednak v počítačových učebniach (využitie Internetu, multimédií,...). V špecifických prípadoch sa výučba uskutočňuje mimo priestorov školy (najmä redakcie príslušných médií).</w:t>
      </w:r>
    </w:p>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b/>
          <w:bCs/>
          <w:sz w:val="28"/>
          <w:szCs w:val="28"/>
        </w:rPr>
      </w:pPr>
      <w:r w:rsidRPr="00AB3AE3">
        <w:rPr>
          <w:rFonts w:ascii="Arial" w:hAnsi="Arial" w:cs="Arial"/>
          <w:b/>
          <w:bCs/>
          <w:sz w:val="28"/>
          <w:szCs w:val="28"/>
        </w:rPr>
        <w:t>U</w:t>
      </w:r>
      <w:r w:rsidRPr="00AB3AE3">
        <w:rPr>
          <w:rFonts w:ascii="Arial,Bold" w:hAnsi="Arial,Bold" w:cs="Arial,Bold"/>
          <w:b/>
          <w:bCs/>
          <w:sz w:val="28"/>
          <w:szCs w:val="28"/>
        </w:rPr>
        <w:t>č</w:t>
      </w:r>
      <w:r w:rsidRPr="00AB3AE3">
        <w:rPr>
          <w:rFonts w:ascii="Arial" w:hAnsi="Arial" w:cs="Arial"/>
          <w:b/>
          <w:bCs/>
          <w:sz w:val="28"/>
          <w:szCs w:val="28"/>
        </w:rPr>
        <w:t>ebné zdroje</w:t>
      </w:r>
    </w:p>
    <w:p w:rsidR="002257D0" w:rsidRPr="00AB3AE3" w:rsidRDefault="002257D0" w:rsidP="002257D0">
      <w:pPr>
        <w:autoSpaceDE w:val="0"/>
        <w:autoSpaceDN w:val="0"/>
        <w:adjustRightInd w:val="0"/>
        <w:spacing w:after="0" w:line="240" w:lineRule="auto"/>
        <w:rPr>
          <w:rFonts w:ascii="Arial" w:hAnsi="Arial" w:cs="Arial"/>
          <w:b/>
          <w:bCs/>
          <w:sz w:val="28"/>
          <w:szCs w:val="28"/>
        </w:rPr>
      </w:pPr>
    </w:p>
    <w:p w:rsidR="002257D0" w:rsidRDefault="002257D0" w:rsidP="002257D0">
      <w:pPr>
        <w:autoSpaceDE w:val="0"/>
        <w:autoSpaceDN w:val="0"/>
        <w:adjustRightInd w:val="0"/>
        <w:spacing w:after="0" w:line="240" w:lineRule="auto"/>
        <w:rPr>
          <w:rFonts w:ascii="Arial" w:hAnsi="Arial" w:cs="Arial"/>
          <w:sz w:val="20"/>
          <w:szCs w:val="20"/>
        </w:rPr>
      </w:pPr>
      <w:r>
        <w:rPr>
          <w:rFonts w:ascii="Arial" w:hAnsi="Arial" w:cs="Arial"/>
          <w:sz w:val="20"/>
          <w:szCs w:val="20"/>
        </w:rPr>
        <w:t>Na podporou a aktiváciu vyučovania a učenia žiakov sa využijú nasledovné učebné zdroje:</w:t>
      </w:r>
    </w:p>
    <w:p w:rsidR="00E56913" w:rsidRDefault="00E56913" w:rsidP="00E56913">
      <w:pPr>
        <w:autoSpaceDE w:val="0"/>
        <w:autoSpaceDN w:val="0"/>
        <w:adjustRightInd w:val="0"/>
        <w:spacing w:after="0" w:line="240" w:lineRule="auto"/>
        <w:rPr>
          <w:rFonts w:ascii="Arial" w:hAnsi="Arial" w:cs="Arial"/>
          <w:sz w:val="20"/>
          <w:szCs w:val="20"/>
        </w:rPr>
      </w:pPr>
      <w:r>
        <w:rPr>
          <w:rFonts w:ascii="Arial" w:hAnsi="Arial" w:cs="Arial"/>
          <w:sz w:val="20"/>
          <w:szCs w:val="20"/>
        </w:rPr>
        <w:t>*</w:t>
      </w:r>
      <w:proofErr w:type="spellStart"/>
      <w:r>
        <w:rPr>
          <w:rFonts w:ascii="Arial" w:hAnsi="Arial" w:cs="Arial"/>
          <w:sz w:val="20"/>
          <w:szCs w:val="20"/>
        </w:rPr>
        <w:t>Zasepa</w:t>
      </w:r>
      <w:proofErr w:type="spellEnd"/>
      <w:r>
        <w:rPr>
          <w:rFonts w:ascii="Arial" w:hAnsi="Arial" w:cs="Arial"/>
          <w:sz w:val="20"/>
          <w:szCs w:val="20"/>
        </w:rPr>
        <w:t>, T. a </w:t>
      </w:r>
      <w:proofErr w:type="spellStart"/>
      <w:r>
        <w:rPr>
          <w:rFonts w:ascii="Arial" w:hAnsi="Arial" w:cs="Arial"/>
          <w:sz w:val="20"/>
          <w:szCs w:val="20"/>
        </w:rPr>
        <w:t>kol</w:t>
      </w:r>
      <w:proofErr w:type="spellEnd"/>
      <w:r>
        <w:rPr>
          <w:rFonts w:ascii="Arial" w:hAnsi="Arial" w:cs="Arial"/>
          <w:sz w:val="20"/>
          <w:szCs w:val="20"/>
        </w:rPr>
        <w:t xml:space="preserve">: Mediálna výchova pre 5-9. ročník základnej školy. Bratislava: </w:t>
      </w:r>
      <w:proofErr w:type="spellStart"/>
      <w:r>
        <w:rPr>
          <w:rFonts w:ascii="Arial" w:hAnsi="Arial" w:cs="Arial"/>
          <w:sz w:val="20"/>
          <w:szCs w:val="20"/>
        </w:rPr>
        <w:t>Orbis</w:t>
      </w:r>
      <w:proofErr w:type="spellEnd"/>
      <w:r>
        <w:rPr>
          <w:rFonts w:ascii="Arial" w:hAnsi="Arial" w:cs="Arial"/>
          <w:sz w:val="20"/>
          <w:szCs w:val="20"/>
        </w:rPr>
        <w:t xml:space="preserve"> </w:t>
      </w:r>
      <w:proofErr w:type="spellStart"/>
      <w:r>
        <w:rPr>
          <w:rFonts w:ascii="Arial" w:hAnsi="Arial" w:cs="Arial"/>
          <w:sz w:val="20"/>
          <w:szCs w:val="20"/>
        </w:rPr>
        <w:t>Pictus</w:t>
      </w:r>
      <w:proofErr w:type="spellEnd"/>
      <w:r>
        <w:rPr>
          <w:rFonts w:ascii="Arial" w:hAnsi="Arial" w:cs="Arial"/>
          <w:sz w:val="20"/>
          <w:szCs w:val="20"/>
        </w:rPr>
        <w:t xml:space="preserve"> </w:t>
      </w:r>
      <w:proofErr w:type="spellStart"/>
      <w:r>
        <w:rPr>
          <w:rFonts w:ascii="Arial" w:hAnsi="Arial" w:cs="Arial"/>
          <w:sz w:val="20"/>
          <w:szCs w:val="20"/>
        </w:rPr>
        <w:t>Istropolitana</w:t>
      </w:r>
      <w:proofErr w:type="spellEnd"/>
      <w:r>
        <w:rPr>
          <w:rFonts w:ascii="Arial" w:hAnsi="Arial" w:cs="Arial"/>
          <w:sz w:val="20"/>
          <w:szCs w:val="20"/>
        </w:rPr>
        <w:t>, spol. s r.o., 2014.127 s.  ISBN978-80-8120-245-2</w:t>
      </w:r>
    </w:p>
    <w:p w:rsidR="002257D0" w:rsidRDefault="002257D0" w:rsidP="002257D0">
      <w:pPr>
        <w:autoSpaceDE w:val="0"/>
        <w:autoSpaceDN w:val="0"/>
        <w:adjustRightInd w:val="0"/>
        <w:spacing w:after="0" w:line="240" w:lineRule="auto"/>
        <w:rPr>
          <w:rFonts w:ascii="Arial" w:hAnsi="Arial" w:cs="Arial"/>
          <w:sz w:val="20"/>
          <w:szCs w:val="20"/>
        </w:rPr>
      </w:pPr>
      <w:r>
        <w:rPr>
          <w:rFonts w:ascii="Arial" w:hAnsi="Arial" w:cs="Arial"/>
          <w:sz w:val="20"/>
          <w:szCs w:val="20"/>
        </w:rPr>
        <w:t>* internet, knižnica, ...</w:t>
      </w:r>
    </w:p>
    <w:p w:rsidR="002257D0" w:rsidRDefault="002257D0" w:rsidP="002257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Kačinová</w:t>
      </w:r>
      <w:proofErr w:type="spellEnd"/>
      <w:r>
        <w:rPr>
          <w:rFonts w:ascii="Arial" w:hAnsi="Arial" w:cs="Arial"/>
          <w:sz w:val="20"/>
          <w:szCs w:val="20"/>
        </w:rPr>
        <w:t xml:space="preserve">, V.: Mediálna výchova – učebné texty pre </w:t>
      </w:r>
      <w:r w:rsidR="008A1C11">
        <w:rPr>
          <w:rFonts w:ascii="Arial" w:hAnsi="Arial" w:cs="Arial"/>
          <w:sz w:val="20"/>
          <w:szCs w:val="20"/>
        </w:rPr>
        <w:t>6</w:t>
      </w:r>
      <w:r>
        <w:rPr>
          <w:rFonts w:ascii="Arial" w:hAnsi="Arial" w:cs="Arial"/>
          <w:sz w:val="20"/>
          <w:szCs w:val="20"/>
        </w:rPr>
        <w:t xml:space="preserve">. ročník ZŠ I. a </w:t>
      </w:r>
      <w:proofErr w:type="spellStart"/>
      <w:r>
        <w:rPr>
          <w:rFonts w:ascii="Arial" w:hAnsi="Arial" w:cs="Arial"/>
          <w:sz w:val="20"/>
          <w:szCs w:val="20"/>
        </w:rPr>
        <w:t>II.časť</w:t>
      </w:r>
      <w:proofErr w:type="spellEnd"/>
      <w:r>
        <w:rPr>
          <w:rFonts w:ascii="Arial" w:hAnsi="Arial" w:cs="Arial"/>
          <w:sz w:val="20"/>
          <w:szCs w:val="20"/>
        </w:rPr>
        <w:t>. Bratislava: ŠPÚ, 2005.</w:t>
      </w:r>
    </w:p>
    <w:p w:rsidR="002257D0" w:rsidRDefault="002257D0" w:rsidP="002257D0">
      <w:pPr>
        <w:autoSpaceDE w:val="0"/>
        <w:autoSpaceDN w:val="0"/>
        <w:adjustRightInd w:val="0"/>
        <w:spacing w:after="0" w:line="240" w:lineRule="auto"/>
        <w:rPr>
          <w:rFonts w:ascii="Arial" w:hAnsi="Arial" w:cs="Arial"/>
          <w:sz w:val="20"/>
          <w:szCs w:val="20"/>
        </w:rPr>
      </w:pPr>
      <w:r>
        <w:rPr>
          <w:rFonts w:ascii="Arial" w:hAnsi="Arial" w:cs="Arial"/>
          <w:sz w:val="20"/>
          <w:szCs w:val="20"/>
        </w:rPr>
        <w:t>*PC s pripojením na internet, fotoaparát, televízia, skener,</w:t>
      </w:r>
    </w:p>
    <w:p w:rsidR="002257D0" w:rsidRDefault="002257D0" w:rsidP="002257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printové médiá a periodiká rôzneho žánru, </w:t>
      </w:r>
    </w:p>
    <w:p w:rsidR="002257D0" w:rsidRDefault="002257D0" w:rsidP="002257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ukážky platní, </w:t>
      </w:r>
      <w:proofErr w:type="spellStart"/>
      <w:r>
        <w:rPr>
          <w:rFonts w:ascii="Arial" w:hAnsi="Arial" w:cs="Arial"/>
          <w:sz w:val="20"/>
          <w:szCs w:val="20"/>
        </w:rPr>
        <w:t>vhs</w:t>
      </w:r>
      <w:proofErr w:type="spellEnd"/>
      <w:r>
        <w:rPr>
          <w:rFonts w:ascii="Arial" w:hAnsi="Arial" w:cs="Arial"/>
          <w:sz w:val="20"/>
          <w:szCs w:val="20"/>
        </w:rPr>
        <w:t xml:space="preserve"> a mg kaziet </w:t>
      </w:r>
      <w:proofErr w:type="spellStart"/>
      <w:r>
        <w:rPr>
          <w:rFonts w:ascii="Arial" w:hAnsi="Arial" w:cs="Arial"/>
          <w:sz w:val="20"/>
          <w:szCs w:val="20"/>
        </w:rPr>
        <w:t>akotúčov</w:t>
      </w:r>
      <w:proofErr w:type="spellEnd"/>
      <w:r>
        <w:rPr>
          <w:rFonts w:ascii="Arial" w:hAnsi="Arial" w:cs="Arial"/>
          <w:sz w:val="20"/>
          <w:szCs w:val="20"/>
        </w:rPr>
        <w:t>, plastových LP, diafilmov, tlačiarenské pomôcky, ...</w:t>
      </w:r>
    </w:p>
    <w:p w:rsidR="002257D0" w:rsidRDefault="002257D0" w:rsidP="002257D0">
      <w:pPr>
        <w:autoSpaceDE w:val="0"/>
        <w:autoSpaceDN w:val="0"/>
        <w:adjustRightInd w:val="0"/>
        <w:spacing w:after="0" w:line="240" w:lineRule="auto"/>
        <w:rPr>
          <w:rFonts w:ascii="Arial" w:hAnsi="Arial" w:cs="Arial"/>
          <w:sz w:val="20"/>
          <w:szCs w:val="20"/>
        </w:rPr>
      </w:pPr>
      <w:r>
        <w:rPr>
          <w:rFonts w:ascii="Arial" w:hAnsi="Arial" w:cs="Arial"/>
          <w:sz w:val="20"/>
          <w:szCs w:val="20"/>
        </w:rPr>
        <w:t>* metodická príručka k </w:t>
      </w:r>
      <w:proofErr w:type="spellStart"/>
      <w:r>
        <w:rPr>
          <w:rFonts w:ascii="Arial" w:hAnsi="Arial" w:cs="Arial"/>
          <w:sz w:val="20"/>
          <w:szCs w:val="20"/>
        </w:rPr>
        <w:t>dvd</w:t>
      </w:r>
      <w:proofErr w:type="spellEnd"/>
      <w:r>
        <w:rPr>
          <w:rFonts w:ascii="Arial" w:hAnsi="Arial" w:cs="Arial"/>
          <w:sz w:val="20"/>
          <w:szCs w:val="20"/>
        </w:rPr>
        <w:t xml:space="preserve"> ovce.sk</w:t>
      </w:r>
    </w:p>
    <w:p w:rsidR="002257D0" w:rsidRDefault="002257D0" w:rsidP="002257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dvd</w:t>
      </w:r>
      <w:proofErr w:type="spellEnd"/>
      <w:r>
        <w:rPr>
          <w:rFonts w:ascii="Arial" w:hAnsi="Arial" w:cs="Arial"/>
          <w:sz w:val="20"/>
          <w:szCs w:val="20"/>
        </w:rPr>
        <w:t xml:space="preserve">, cd, </w:t>
      </w:r>
      <w:proofErr w:type="spellStart"/>
      <w:r>
        <w:rPr>
          <w:rFonts w:ascii="Arial" w:hAnsi="Arial" w:cs="Arial"/>
          <w:sz w:val="20"/>
          <w:szCs w:val="20"/>
        </w:rPr>
        <w:t>vhs</w:t>
      </w:r>
      <w:proofErr w:type="spellEnd"/>
      <w:r>
        <w:rPr>
          <w:rFonts w:ascii="Arial" w:hAnsi="Arial" w:cs="Arial"/>
          <w:sz w:val="20"/>
          <w:szCs w:val="20"/>
        </w:rPr>
        <w:t xml:space="preserve">. nahrávky relácie Mediálny špióni z STV </w:t>
      </w:r>
    </w:p>
    <w:p w:rsidR="002257D0" w:rsidRDefault="002257D0" w:rsidP="002257D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www.pravda.sk , </w:t>
      </w:r>
      <w:hyperlink r:id="rId4" w:history="1">
        <w:r w:rsidRPr="00C477B3">
          <w:rPr>
            <w:rStyle w:val="Hypertextovprepojenie"/>
            <w:rFonts w:ascii="Arial" w:hAnsi="Arial" w:cs="Arial"/>
            <w:sz w:val="20"/>
            <w:szCs w:val="20"/>
          </w:rPr>
          <w:t>www.stv.sk</w:t>
        </w:r>
      </w:hyperlink>
      <w:r>
        <w:rPr>
          <w:rFonts w:ascii="Arial" w:hAnsi="Arial" w:cs="Arial"/>
          <w:sz w:val="20"/>
          <w:szCs w:val="20"/>
        </w:rPr>
        <w:t xml:space="preserve">, </w:t>
      </w:r>
      <w:hyperlink r:id="rId5" w:history="1">
        <w:r w:rsidRPr="00C477B3">
          <w:rPr>
            <w:rStyle w:val="Hypertextovprepojenie"/>
            <w:rFonts w:ascii="Arial" w:hAnsi="Arial" w:cs="Arial"/>
            <w:sz w:val="20"/>
            <w:szCs w:val="20"/>
          </w:rPr>
          <w:t>www.ta3.com</w:t>
        </w:r>
      </w:hyperlink>
      <w:r>
        <w:rPr>
          <w:rFonts w:ascii="Arial" w:hAnsi="Arial" w:cs="Arial"/>
          <w:sz w:val="20"/>
          <w:szCs w:val="20"/>
        </w:rPr>
        <w:t xml:space="preserve"> , </w:t>
      </w:r>
      <w:hyperlink r:id="rId6" w:history="1">
        <w:r w:rsidRPr="00C477B3">
          <w:rPr>
            <w:rStyle w:val="Hypertextovprepojenie"/>
            <w:rFonts w:ascii="Arial" w:hAnsi="Arial" w:cs="Arial"/>
            <w:sz w:val="20"/>
            <w:szCs w:val="20"/>
          </w:rPr>
          <w:t>www.rozhlas.sk</w:t>
        </w:r>
      </w:hyperlink>
      <w:r>
        <w:rPr>
          <w:rFonts w:ascii="Arial" w:hAnsi="Arial" w:cs="Arial"/>
          <w:sz w:val="20"/>
          <w:szCs w:val="20"/>
        </w:rPr>
        <w:t xml:space="preserve"> , </w:t>
      </w:r>
      <w:hyperlink r:id="rId7" w:history="1">
        <w:r w:rsidRPr="00C477B3">
          <w:rPr>
            <w:rStyle w:val="Hypertextovprepojenie"/>
            <w:rFonts w:ascii="Arial" w:hAnsi="Arial" w:cs="Arial"/>
            <w:sz w:val="20"/>
            <w:szCs w:val="20"/>
          </w:rPr>
          <w:t>www.tasr.sk</w:t>
        </w:r>
      </w:hyperlink>
      <w:r>
        <w:rPr>
          <w:rFonts w:ascii="Arial" w:hAnsi="Arial" w:cs="Arial"/>
          <w:sz w:val="20"/>
          <w:szCs w:val="20"/>
        </w:rPr>
        <w:t xml:space="preserve">, </w:t>
      </w:r>
      <w:hyperlink r:id="rId8" w:history="1">
        <w:r w:rsidRPr="00C477B3">
          <w:rPr>
            <w:rStyle w:val="Hypertextovprepojenie"/>
            <w:rFonts w:ascii="Arial" w:hAnsi="Arial" w:cs="Arial"/>
            <w:sz w:val="20"/>
            <w:szCs w:val="20"/>
          </w:rPr>
          <w:t>www.markiza.sk</w:t>
        </w:r>
      </w:hyperlink>
      <w:r>
        <w:rPr>
          <w:rFonts w:ascii="Arial" w:hAnsi="Arial" w:cs="Arial"/>
          <w:sz w:val="20"/>
          <w:szCs w:val="20"/>
        </w:rPr>
        <w:t xml:space="preserve"> , </w:t>
      </w:r>
      <w:hyperlink r:id="rId9" w:history="1">
        <w:r w:rsidRPr="0063661E">
          <w:rPr>
            <w:rStyle w:val="Hypertextovprepojenie"/>
            <w:rFonts w:ascii="Arial" w:hAnsi="Arial" w:cs="Arial"/>
            <w:sz w:val="20"/>
            <w:szCs w:val="20"/>
          </w:rPr>
          <w:t>www.ovce.sk</w:t>
        </w:r>
      </w:hyperlink>
      <w:r>
        <w:rPr>
          <w:rFonts w:ascii="Arial" w:hAnsi="Arial" w:cs="Arial"/>
          <w:sz w:val="20"/>
          <w:szCs w:val="20"/>
        </w:rPr>
        <w:t xml:space="preserve">, </w:t>
      </w:r>
      <w:hyperlink r:id="rId10" w:history="1">
        <w:r w:rsidRPr="0063661E">
          <w:rPr>
            <w:rStyle w:val="Hypertextovprepojenie"/>
            <w:rFonts w:ascii="Arial" w:hAnsi="Arial" w:cs="Arial"/>
            <w:sz w:val="20"/>
            <w:szCs w:val="20"/>
          </w:rPr>
          <w:t>www.zodpovedne.sk</w:t>
        </w:r>
      </w:hyperlink>
      <w:r>
        <w:rPr>
          <w:rFonts w:ascii="Arial" w:hAnsi="Arial" w:cs="Arial"/>
          <w:sz w:val="20"/>
          <w:szCs w:val="20"/>
        </w:rPr>
        <w:t>, www.medialne.sk</w:t>
      </w:r>
    </w:p>
    <w:p w:rsidR="002257D0" w:rsidRDefault="00930B93" w:rsidP="002257D0">
      <w:pPr>
        <w:autoSpaceDE w:val="0"/>
        <w:autoSpaceDN w:val="0"/>
        <w:adjustRightInd w:val="0"/>
        <w:spacing w:after="0" w:line="240" w:lineRule="auto"/>
        <w:rPr>
          <w:rFonts w:ascii="Arial" w:hAnsi="Arial" w:cs="Arial"/>
          <w:sz w:val="20"/>
          <w:szCs w:val="20"/>
        </w:rPr>
      </w:pPr>
      <w:hyperlink r:id="rId11" w:history="1">
        <w:r w:rsidR="002257D0" w:rsidRPr="00C477B3">
          <w:rPr>
            <w:rStyle w:val="Hypertextovprepojenie"/>
            <w:rFonts w:ascii="Arial" w:hAnsi="Arial" w:cs="Arial"/>
            <w:sz w:val="20"/>
            <w:szCs w:val="20"/>
          </w:rPr>
          <w:t>www.joj.sk</w:t>
        </w:r>
      </w:hyperlink>
      <w:r w:rsidR="002257D0">
        <w:rPr>
          <w:rFonts w:ascii="Arial" w:hAnsi="Arial" w:cs="Arial"/>
          <w:sz w:val="20"/>
          <w:szCs w:val="20"/>
        </w:rPr>
        <w:t xml:space="preserve"> , </w:t>
      </w:r>
      <w:hyperlink r:id="rId12" w:history="1">
        <w:r w:rsidR="002257D0" w:rsidRPr="00C477B3">
          <w:rPr>
            <w:rStyle w:val="Hypertextovprepojenie"/>
            <w:rFonts w:ascii="Arial" w:hAnsi="Arial" w:cs="Arial"/>
            <w:sz w:val="20"/>
            <w:szCs w:val="20"/>
          </w:rPr>
          <w:t>www.stv.sk</w:t>
        </w:r>
      </w:hyperlink>
      <w:r w:rsidR="002257D0">
        <w:rPr>
          <w:rFonts w:ascii="Arial" w:hAnsi="Arial" w:cs="Arial"/>
          <w:sz w:val="20"/>
          <w:szCs w:val="20"/>
        </w:rPr>
        <w:t xml:space="preserve">, </w:t>
      </w:r>
      <w:hyperlink r:id="rId13" w:history="1">
        <w:r w:rsidR="002257D0" w:rsidRPr="00C477B3">
          <w:rPr>
            <w:rStyle w:val="Hypertextovprepojenie"/>
            <w:rFonts w:ascii="Arial" w:hAnsi="Arial" w:cs="Arial"/>
            <w:sz w:val="20"/>
            <w:szCs w:val="20"/>
          </w:rPr>
          <w:t>www.rada-rtv.sk</w:t>
        </w:r>
      </w:hyperlink>
      <w:r w:rsidR="002257D0">
        <w:rPr>
          <w:rFonts w:ascii="Arial" w:hAnsi="Arial" w:cs="Arial"/>
          <w:sz w:val="20"/>
          <w:szCs w:val="20"/>
        </w:rPr>
        <w:t xml:space="preserve">, </w:t>
      </w:r>
      <w:hyperlink r:id="rId14" w:history="1">
        <w:r w:rsidR="002257D0" w:rsidRPr="00C477B3">
          <w:rPr>
            <w:rStyle w:val="Hypertextovprepojenie"/>
            <w:rFonts w:ascii="Arial" w:hAnsi="Arial" w:cs="Arial"/>
            <w:sz w:val="20"/>
            <w:szCs w:val="20"/>
          </w:rPr>
          <w:t>www.rpr.sk</w:t>
        </w:r>
      </w:hyperlink>
      <w:r w:rsidR="002257D0">
        <w:rPr>
          <w:rFonts w:ascii="Arial" w:hAnsi="Arial" w:cs="Arial"/>
          <w:sz w:val="20"/>
          <w:szCs w:val="20"/>
        </w:rPr>
        <w:t xml:space="preserve">, </w:t>
      </w:r>
      <w:hyperlink r:id="rId15" w:history="1">
        <w:r w:rsidR="002257D0" w:rsidRPr="00C477B3">
          <w:rPr>
            <w:rStyle w:val="Hypertextovprepojenie"/>
            <w:rFonts w:ascii="Arial" w:hAnsi="Arial" w:cs="Arial"/>
            <w:sz w:val="20"/>
            <w:szCs w:val="20"/>
          </w:rPr>
          <w:t>www.bellamos.sk</w:t>
        </w:r>
      </w:hyperlink>
      <w:r w:rsidR="002257D0">
        <w:rPr>
          <w:rFonts w:ascii="Arial" w:hAnsi="Arial" w:cs="Arial"/>
          <w:sz w:val="20"/>
          <w:szCs w:val="20"/>
        </w:rPr>
        <w:t xml:space="preserve">, </w:t>
      </w:r>
      <w:hyperlink r:id="rId16" w:history="1">
        <w:r w:rsidR="002257D0" w:rsidRPr="0063661E">
          <w:rPr>
            <w:rStyle w:val="Hypertextovprepojenie"/>
            <w:rFonts w:ascii="Arial" w:hAnsi="Arial" w:cs="Arial"/>
            <w:sz w:val="20"/>
            <w:szCs w:val="20"/>
          </w:rPr>
          <w:t>www.rozpravky.sk</w:t>
        </w:r>
      </w:hyperlink>
      <w:r w:rsidR="002257D0">
        <w:rPr>
          <w:rFonts w:ascii="Arial" w:hAnsi="Arial" w:cs="Arial"/>
          <w:sz w:val="20"/>
          <w:szCs w:val="20"/>
        </w:rPr>
        <w:t xml:space="preserve">, </w:t>
      </w:r>
      <w:hyperlink r:id="rId17" w:history="1">
        <w:r w:rsidR="002257D0" w:rsidRPr="0063661E">
          <w:rPr>
            <w:rStyle w:val="Hypertextovprepojenie"/>
            <w:rFonts w:ascii="Arial" w:hAnsi="Arial" w:cs="Arial"/>
            <w:sz w:val="20"/>
            <w:szCs w:val="20"/>
          </w:rPr>
          <w:t>www.mediatvorive.cz</w:t>
        </w:r>
      </w:hyperlink>
      <w:r w:rsidR="002257D0">
        <w:rPr>
          <w:rFonts w:ascii="Arial" w:hAnsi="Arial" w:cs="Arial"/>
          <w:sz w:val="20"/>
          <w:szCs w:val="20"/>
        </w:rPr>
        <w:t>, www.pomoc.sk</w:t>
      </w:r>
    </w:p>
    <w:p w:rsidR="00F50ED0" w:rsidRDefault="00F50ED0" w:rsidP="00F50ED0">
      <w:pPr>
        <w:autoSpaceDE w:val="0"/>
        <w:autoSpaceDN w:val="0"/>
        <w:adjustRightInd w:val="0"/>
        <w:spacing w:after="0" w:line="240" w:lineRule="auto"/>
        <w:rPr>
          <w:rFonts w:ascii="Arial" w:hAnsi="Arial" w:cs="Arial"/>
          <w:b/>
          <w:sz w:val="28"/>
          <w:szCs w:val="28"/>
        </w:rPr>
      </w:pPr>
      <w:r>
        <w:rPr>
          <w:rFonts w:ascii="Arial" w:hAnsi="Arial" w:cs="Arial"/>
          <w:sz w:val="20"/>
          <w:szCs w:val="20"/>
        </w:rPr>
        <w:t xml:space="preserve">*kol. autorov: Mediálna výchova pre 5.-9. ročník základnej školy, Bratislava: </w:t>
      </w:r>
      <w:proofErr w:type="spellStart"/>
      <w:r>
        <w:rPr>
          <w:rFonts w:ascii="Arial" w:hAnsi="Arial" w:cs="Arial"/>
          <w:sz w:val="20"/>
          <w:szCs w:val="20"/>
        </w:rPr>
        <w:t>Orbis</w:t>
      </w:r>
      <w:proofErr w:type="spellEnd"/>
      <w:r>
        <w:rPr>
          <w:rFonts w:ascii="Arial" w:hAnsi="Arial" w:cs="Arial"/>
          <w:sz w:val="20"/>
          <w:szCs w:val="20"/>
        </w:rPr>
        <w:t xml:space="preserve"> </w:t>
      </w:r>
      <w:proofErr w:type="spellStart"/>
      <w:r>
        <w:rPr>
          <w:rFonts w:ascii="Arial" w:hAnsi="Arial" w:cs="Arial"/>
          <w:sz w:val="20"/>
          <w:szCs w:val="20"/>
        </w:rPr>
        <w:t>pictus</w:t>
      </w:r>
      <w:proofErr w:type="spellEnd"/>
      <w:r>
        <w:rPr>
          <w:rFonts w:ascii="Arial" w:hAnsi="Arial" w:cs="Arial"/>
          <w:sz w:val="20"/>
          <w:szCs w:val="20"/>
        </w:rPr>
        <w:t>, 2014</w:t>
      </w:r>
    </w:p>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sz w:val="20"/>
          <w:szCs w:val="20"/>
        </w:rPr>
      </w:pPr>
    </w:p>
    <w:p w:rsidR="002257D0" w:rsidRDefault="002257D0" w:rsidP="002257D0">
      <w:pPr>
        <w:autoSpaceDE w:val="0"/>
        <w:autoSpaceDN w:val="0"/>
        <w:adjustRightInd w:val="0"/>
        <w:spacing w:after="0" w:line="240" w:lineRule="auto"/>
        <w:rPr>
          <w:rFonts w:ascii="Arial" w:hAnsi="Arial" w:cs="Arial"/>
          <w:b/>
          <w:sz w:val="28"/>
          <w:szCs w:val="28"/>
        </w:rPr>
      </w:pPr>
      <w:r w:rsidRPr="00184BFA">
        <w:rPr>
          <w:rFonts w:ascii="Arial" w:hAnsi="Arial" w:cs="Arial"/>
          <w:b/>
          <w:sz w:val="28"/>
          <w:szCs w:val="28"/>
        </w:rPr>
        <w:t>Metódy hodnotenia</w:t>
      </w:r>
    </w:p>
    <w:p w:rsidR="002257D0" w:rsidRDefault="002257D0" w:rsidP="002257D0">
      <w:pPr>
        <w:autoSpaceDE w:val="0"/>
        <w:autoSpaceDN w:val="0"/>
        <w:adjustRightInd w:val="0"/>
        <w:spacing w:after="0" w:line="240" w:lineRule="auto"/>
        <w:rPr>
          <w:rFonts w:ascii="Arial" w:hAnsi="Arial" w:cs="Arial"/>
          <w:b/>
          <w:sz w:val="28"/>
          <w:szCs w:val="28"/>
        </w:rPr>
      </w:pPr>
    </w:p>
    <w:p w:rsidR="002257D0" w:rsidRDefault="002257D0" w:rsidP="002257D0">
      <w:pPr>
        <w:autoSpaceDE w:val="0"/>
        <w:autoSpaceDN w:val="0"/>
        <w:adjustRightInd w:val="0"/>
        <w:spacing w:after="0" w:line="240" w:lineRule="auto"/>
        <w:rPr>
          <w:rFonts w:ascii="Arial" w:hAnsi="Arial" w:cs="Arial"/>
          <w:sz w:val="24"/>
          <w:szCs w:val="24"/>
        </w:rPr>
      </w:pPr>
      <w:r w:rsidRPr="00A53754">
        <w:rPr>
          <w:rFonts w:ascii="Arial" w:hAnsi="Arial" w:cs="Arial"/>
          <w:sz w:val="24"/>
          <w:szCs w:val="24"/>
        </w:rPr>
        <w:t>Na hodine mediálnej výchovy žiakov hodnotíme známkou v zmysle platného metodického pokynu č. 22/2011 na hodnotenie žiakov základnej školy. Pre hodnotenie budú využívané samostatne vypracov</w:t>
      </w:r>
      <w:r>
        <w:rPr>
          <w:rFonts w:ascii="Arial" w:hAnsi="Arial" w:cs="Arial"/>
          <w:sz w:val="24"/>
          <w:szCs w:val="24"/>
        </w:rPr>
        <w:t>ané úlohy, práce vo dvojiciach,</w:t>
      </w:r>
      <w:r w:rsidRPr="00A53754">
        <w:rPr>
          <w:rFonts w:ascii="Arial" w:hAnsi="Arial" w:cs="Arial"/>
          <w:sz w:val="24"/>
          <w:szCs w:val="24"/>
        </w:rPr>
        <w:t xml:space="preserve"> skupinách a ústne skúšanie ako aj domáce úlohy.</w:t>
      </w:r>
    </w:p>
    <w:p w:rsidR="002257D0" w:rsidRDefault="002257D0" w:rsidP="002257D0">
      <w:pPr>
        <w:autoSpaceDE w:val="0"/>
        <w:autoSpaceDN w:val="0"/>
        <w:adjustRightInd w:val="0"/>
        <w:spacing w:after="0" w:line="240" w:lineRule="auto"/>
        <w:rPr>
          <w:rFonts w:ascii="Arial" w:hAnsi="Arial" w:cs="Arial"/>
          <w:sz w:val="24"/>
          <w:szCs w:val="24"/>
        </w:rPr>
      </w:pPr>
      <w:r>
        <w:rPr>
          <w:rFonts w:ascii="Arial" w:hAnsi="Arial" w:cs="Arial"/>
          <w:sz w:val="24"/>
          <w:szCs w:val="24"/>
        </w:rPr>
        <w:t>Žiaci sú klasifikovaný známkou.</w:t>
      </w:r>
      <w:r w:rsidR="00E32DF5" w:rsidRPr="00E32DF5">
        <w:rPr>
          <w:rFonts w:ascii="Arial" w:hAnsi="Arial" w:cs="Arial"/>
          <w:sz w:val="24"/>
          <w:szCs w:val="24"/>
        </w:rPr>
        <w:t xml:space="preserve"> </w:t>
      </w:r>
      <w:r w:rsidR="00E32DF5">
        <w:rPr>
          <w:rFonts w:ascii="Arial" w:hAnsi="Arial" w:cs="Arial"/>
          <w:sz w:val="24"/>
          <w:szCs w:val="24"/>
        </w:rPr>
        <w:t xml:space="preserve">Za štvrťrok by mal dostať aspoň dve známky. </w:t>
      </w:r>
      <w:r>
        <w:rPr>
          <w:rFonts w:ascii="Arial" w:hAnsi="Arial" w:cs="Arial"/>
          <w:sz w:val="24"/>
          <w:szCs w:val="24"/>
        </w:rPr>
        <w:t xml:space="preserve"> V priebehu polroka by mal žiak dostať aspoň jednu známku z ústnej odpovede resp. z ústneho prezentovania záverov z vykonanej aktivity. </w:t>
      </w:r>
    </w:p>
    <w:p w:rsidR="002257D0" w:rsidRDefault="002257D0" w:rsidP="002257D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Všetky písomné práce budú hodnotené podľa stupnice: </w:t>
      </w:r>
    </w:p>
    <w:p w:rsidR="002257D0" w:rsidRDefault="002257D0" w:rsidP="002257D0">
      <w:pPr>
        <w:autoSpaceDE w:val="0"/>
        <w:autoSpaceDN w:val="0"/>
        <w:adjustRightInd w:val="0"/>
        <w:spacing w:after="0" w:line="240" w:lineRule="auto"/>
        <w:rPr>
          <w:rFonts w:ascii="Arial" w:hAnsi="Arial" w:cs="Arial"/>
          <w:sz w:val="24"/>
          <w:szCs w:val="24"/>
        </w:rPr>
      </w:pPr>
      <w:r>
        <w:rPr>
          <w:rFonts w:ascii="Arial" w:hAnsi="Arial" w:cs="Arial"/>
          <w:sz w:val="24"/>
          <w:szCs w:val="24"/>
        </w:rPr>
        <w:t>100% - 90% - výborný (1)</w:t>
      </w:r>
    </w:p>
    <w:p w:rsidR="002257D0" w:rsidRDefault="002257D0" w:rsidP="002257D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89% - 75% - chválitebný (2)</w:t>
      </w:r>
    </w:p>
    <w:p w:rsidR="002257D0" w:rsidRDefault="002257D0" w:rsidP="002257D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74% - 50%  - dobrý (3)</w:t>
      </w:r>
    </w:p>
    <w:p w:rsidR="002257D0" w:rsidRDefault="002257D0" w:rsidP="002257D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49% - 25%  - dostatočný (4)</w:t>
      </w:r>
    </w:p>
    <w:p w:rsidR="002257D0" w:rsidRDefault="002257D0" w:rsidP="002257D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24% -  0%   - nedostatočný (5)</w:t>
      </w:r>
    </w:p>
    <w:p w:rsidR="002257D0" w:rsidRDefault="002257D0" w:rsidP="002257D0">
      <w:pPr>
        <w:autoSpaceDE w:val="0"/>
        <w:autoSpaceDN w:val="0"/>
        <w:adjustRightInd w:val="0"/>
        <w:spacing w:after="0" w:line="240" w:lineRule="auto"/>
        <w:rPr>
          <w:rFonts w:ascii="Arial" w:hAnsi="Arial" w:cs="Arial"/>
          <w:sz w:val="24"/>
          <w:szCs w:val="24"/>
        </w:rPr>
      </w:pPr>
    </w:p>
    <w:p w:rsidR="002257D0" w:rsidRDefault="002257D0" w:rsidP="002257D0">
      <w:pPr>
        <w:autoSpaceDE w:val="0"/>
        <w:autoSpaceDN w:val="0"/>
        <w:adjustRightInd w:val="0"/>
        <w:spacing w:after="0" w:line="240" w:lineRule="auto"/>
        <w:rPr>
          <w:rFonts w:ascii="Arial" w:hAnsi="Arial" w:cs="Arial"/>
          <w:sz w:val="24"/>
          <w:szCs w:val="24"/>
        </w:rPr>
      </w:pPr>
      <w:r>
        <w:rPr>
          <w:rFonts w:ascii="Arial" w:hAnsi="Arial" w:cs="Arial"/>
          <w:sz w:val="24"/>
          <w:szCs w:val="24"/>
        </w:rPr>
        <w:t>Žiak je hodnotený aj za nadštandardnú aktivitu na hodine, ktorá súvisí s vyučovacím procesom – napríklad tvorivé nápady nad rámec povinných úloh, referát k danej téme či celkový prehľad o aktuálnom dianí na  mediálnom poli.</w:t>
      </w:r>
    </w:p>
    <w:p w:rsidR="002257D0" w:rsidRDefault="002257D0" w:rsidP="002257D0">
      <w:pPr>
        <w:autoSpaceDE w:val="0"/>
        <w:autoSpaceDN w:val="0"/>
        <w:adjustRightInd w:val="0"/>
        <w:spacing w:after="0" w:line="240" w:lineRule="auto"/>
        <w:rPr>
          <w:rFonts w:ascii="Arial" w:hAnsi="Arial" w:cs="Arial"/>
          <w:sz w:val="24"/>
          <w:szCs w:val="24"/>
        </w:rPr>
      </w:pPr>
    </w:p>
    <w:p w:rsidR="002257D0" w:rsidRDefault="002257D0" w:rsidP="002257D0">
      <w:pPr>
        <w:autoSpaceDE w:val="0"/>
        <w:autoSpaceDN w:val="0"/>
        <w:adjustRightInd w:val="0"/>
        <w:spacing w:after="0" w:line="240" w:lineRule="auto"/>
        <w:rPr>
          <w:rFonts w:ascii="Arial" w:hAnsi="Arial" w:cs="Arial"/>
          <w:b/>
          <w:sz w:val="24"/>
          <w:szCs w:val="24"/>
        </w:rPr>
      </w:pPr>
      <w:r w:rsidRPr="00947313">
        <w:rPr>
          <w:rFonts w:ascii="Arial" w:hAnsi="Arial" w:cs="Arial"/>
          <w:b/>
          <w:sz w:val="24"/>
          <w:szCs w:val="24"/>
        </w:rPr>
        <w:t>Hodnotenie projektov, žiackych prezentácií</w:t>
      </w:r>
      <w:r>
        <w:rPr>
          <w:rFonts w:ascii="Arial" w:hAnsi="Arial" w:cs="Arial"/>
          <w:b/>
          <w:sz w:val="24"/>
          <w:szCs w:val="24"/>
        </w:rPr>
        <w:t xml:space="preserve"> </w:t>
      </w:r>
    </w:p>
    <w:p w:rsidR="002257D0" w:rsidRPr="00947313" w:rsidRDefault="002257D0" w:rsidP="002257D0">
      <w:pPr>
        <w:autoSpaceDE w:val="0"/>
        <w:autoSpaceDN w:val="0"/>
        <w:adjustRightInd w:val="0"/>
        <w:spacing w:after="0" w:line="240" w:lineRule="auto"/>
        <w:rPr>
          <w:rFonts w:ascii="Arial" w:hAnsi="Arial" w:cs="Arial"/>
          <w:b/>
          <w:sz w:val="24"/>
          <w:szCs w:val="24"/>
        </w:rPr>
      </w:pPr>
    </w:p>
    <w:p w:rsidR="002257D0" w:rsidRPr="00BC28DF" w:rsidRDefault="002257D0" w:rsidP="002257D0">
      <w:pPr>
        <w:autoSpaceDE w:val="0"/>
        <w:autoSpaceDN w:val="0"/>
        <w:adjustRightInd w:val="0"/>
        <w:spacing w:after="0" w:line="240" w:lineRule="auto"/>
        <w:rPr>
          <w:rFonts w:ascii="Arial" w:hAnsi="Arial" w:cs="Arial"/>
          <w:sz w:val="20"/>
          <w:szCs w:val="20"/>
        </w:rPr>
      </w:pPr>
      <w:r w:rsidRPr="00947313">
        <w:rPr>
          <w:rFonts w:ascii="Arial" w:hAnsi="Arial" w:cs="Arial"/>
          <w:b/>
          <w:i/>
          <w:sz w:val="24"/>
          <w:szCs w:val="24"/>
        </w:rPr>
        <w:t xml:space="preserve">Tvorivosť </w:t>
      </w:r>
      <w:r>
        <w:rPr>
          <w:rFonts w:ascii="Arial" w:hAnsi="Arial" w:cs="Arial"/>
          <w:sz w:val="24"/>
          <w:szCs w:val="24"/>
        </w:rPr>
        <w:t xml:space="preserve">– </w:t>
      </w:r>
      <w:r w:rsidRPr="00BC28DF">
        <w:rPr>
          <w:rFonts w:ascii="Arial" w:hAnsi="Arial" w:cs="Arial"/>
          <w:sz w:val="20"/>
          <w:szCs w:val="20"/>
        </w:rPr>
        <w:t>vlastný prínos – 20% - žiak uplatňuje vlastné nápady, je otvorený novým podnetom, dokáže vyjadriť veku primerané postoje</w:t>
      </w:r>
    </w:p>
    <w:p w:rsidR="002257D0" w:rsidRDefault="002257D0" w:rsidP="002257D0">
      <w:pPr>
        <w:autoSpaceDE w:val="0"/>
        <w:autoSpaceDN w:val="0"/>
        <w:adjustRightInd w:val="0"/>
        <w:spacing w:after="0" w:line="240" w:lineRule="auto"/>
        <w:rPr>
          <w:rFonts w:ascii="Arial" w:hAnsi="Arial" w:cs="Arial"/>
          <w:sz w:val="20"/>
          <w:szCs w:val="20"/>
        </w:rPr>
      </w:pPr>
      <w:r>
        <w:rPr>
          <w:rFonts w:ascii="Arial" w:hAnsi="Arial" w:cs="Arial"/>
          <w:b/>
          <w:i/>
          <w:sz w:val="24"/>
          <w:szCs w:val="24"/>
        </w:rPr>
        <w:t xml:space="preserve">Informácie </w:t>
      </w:r>
      <w:r>
        <w:rPr>
          <w:rFonts w:ascii="Arial" w:hAnsi="Arial" w:cs="Arial"/>
          <w:b/>
          <w:i/>
          <w:sz w:val="20"/>
          <w:szCs w:val="20"/>
        </w:rPr>
        <w:t xml:space="preserve"> - </w:t>
      </w:r>
      <w:r>
        <w:rPr>
          <w:rFonts w:ascii="Arial" w:hAnsi="Arial" w:cs="Arial"/>
          <w:sz w:val="20"/>
          <w:szCs w:val="20"/>
        </w:rPr>
        <w:t>výber zdrojov – 10% - samostatne si vie vybrať vhodný zdroj informácií</w:t>
      </w:r>
    </w:p>
    <w:p w:rsidR="002257D0" w:rsidRDefault="002257D0" w:rsidP="002257D0">
      <w:pPr>
        <w:autoSpaceDE w:val="0"/>
        <w:autoSpaceDN w:val="0"/>
        <w:adjustRightInd w:val="0"/>
        <w:spacing w:after="0" w:line="240" w:lineRule="auto"/>
        <w:rPr>
          <w:rFonts w:ascii="Arial" w:hAnsi="Arial" w:cs="Arial"/>
          <w:sz w:val="20"/>
          <w:szCs w:val="20"/>
        </w:rPr>
      </w:pPr>
      <w:r>
        <w:rPr>
          <w:rFonts w:ascii="Arial" w:hAnsi="Arial" w:cs="Arial"/>
          <w:b/>
          <w:i/>
          <w:sz w:val="24"/>
          <w:szCs w:val="24"/>
        </w:rPr>
        <w:t xml:space="preserve">Grafický prejav </w:t>
      </w:r>
      <w:r>
        <w:rPr>
          <w:rFonts w:ascii="Arial" w:hAnsi="Arial" w:cs="Arial"/>
          <w:sz w:val="20"/>
          <w:szCs w:val="20"/>
        </w:rPr>
        <w:t>– 20% - žiak si zvolí vhodnú grafickú formu prezentácie, esteticky vyberie prvky prezentácie a ich množstvo</w:t>
      </w:r>
    </w:p>
    <w:p w:rsidR="002257D0" w:rsidRDefault="002257D0" w:rsidP="002257D0">
      <w:pPr>
        <w:autoSpaceDE w:val="0"/>
        <w:autoSpaceDN w:val="0"/>
        <w:adjustRightInd w:val="0"/>
        <w:spacing w:after="0" w:line="240" w:lineRule="auto"/>
        <w:rPr>
          <w:rFonts w:ascii="Arial" w:hAnsi="Arial" w:cs="Arial"/>
          <w:sz w:val="20"/>
          <w:szCs w:val="20"/>
        </w:rPr>
      </w:pPr>
      <w:r>
        <w:rPr>
          <w:rFonts w:ascii="Arial" w:hAnsi="Arial" w:cs="Arial"/>
          <w:b/>
          <w:i/>
          <w:sz w:val="24"/>
          <w:szCs w:val="24"/>
        </w:rPr>
        <w:lastRenderedPageBreak/>
        <w:t xml:space="preserve">Pojmy a poznatky </w:t>
      </w:r>
      <w:r w:rsidRPr="00BC28DF">
        <w:rPr>
          <w:rFonts w:ascii="Arial" w:hAnsi="Arial" w:cs="Arial"/>
          <w:sz w:val="20"/>
          <w:szCs w:val="20"/>
        </w:rPr>
        <w:t>– 10%</w:t>
      </w:r>
      <w:r>
        <w:rPr>
          <w:rFonts w:ascii="Arial" w:hAnsi="Arial" w:cs="Arial"/>
          <w:b/>
          <w:i/>
          <w:sz w:val="20"/>
          <w:szCs w:val="20"/>
        </w:rPr>
        <w:t xml:space="preserve"> </w:t>
      </w:r>
      <w:r>
        <w:rPr>
          <w:rFonts w:ascii="Arial" w:hAnsi="Arial" w:cs="Arial"/>
          <w:sz w:val="20"/>
          <w:szCs w:val="20"/>
        </w:rPr>
        <w:t>- využíva ich veku primerane</w:t>
      </w:r>
    </w:p>
    <w:p w:rsidR="002257D0" w:rsidRDefault="002257D0" w:rsidP="002257D0">
      <w:pPr>
        <w:autoSpaceDE w:val="0"/>
        <w:autoSpaceDN w:val="0"/>
        <w:adjustRightInd w:val="0"/>
        <w:spacing w:after="0" w:line="240" w:lineRule="auto"/>
        <w:rPr>
          <w:rFonts w:ascii="Arial" w:hAnsi="Arial" w:cs="Arial"/>
          <w:sz w:val="20"/>
          <w:szCs w:val="20"/>
        </w:rPr>
      </w:pPr>
      <w:r>
        <w:rPr>
          <w:rFonts w:ascii="Arial" w:hAnsi="Arial" w:cs="Arial"/>
          <w:b/>
          <w:i/>
          <w:sz w:val="24"/>
          <w:szCs w:val="24"/>
        </w:rPr>
        <w:t xml:space="preserve">Reakcie na otázky </w:t>
      </w:r>
      <w:r>
        <w:rPr>
          <w:rFonts w:ascii="Arial" w:hAnsi="Arial" w:cs="Arial"/>
          <w:sz w:val="20"/>
          <w:szCs w:val="20"/>
        </w:rPr>
        <w:t>spolužiakov, pedagóga – 20% - pohotovo reaguje na otázky a prijíma pochvalu i kritiku</w:t>
      </w:r>
    </w:p>
    <w:p w:rsidR="002257D0" w:rsidRDefault="002257D0" w:rsidP="002257D0">
      <w:pPr>
        <w:autoSpaceDE w:val="0"/>
        <w:autoSpaceDN w:val="0"/>
        <w:adjustRightInd w:val="0"/>
        <w:spacing w:after="0" w:line="240" w:lineRule="auto"/>
        <w:rPr>
          <w:rFonts w:ascii="Arial" w:hAnsi="Arial" w:cs="Arial"/>
          <w:sz w:val="20"/>
          <w:szCs w:val="20"/>
        </w:rPr>
      </w:pPr>
      <w:r>
        <w:rPr>
          <w:rFonts w:ascii="Arial" w:hAnsi="Arial" w:cs="Arial"/>
          <w:b/>
          <w:i/>
          <w:sz w:val="24"/>
          <w:szCs w:val="24"/>
        </w:rPr>
        <w:t xml:space="preserve">Prezentácia </w:t>
      </w:r>
      <w:r>
        <w:rPr>
          <w:rFonts w:ascii="Arial" w:hAnsi="Arial" w:cs="Arial"/>
          <w:sz w:val="20"/>
          <w:szCs w:val="20"/>
        </w:rPr>
        <w:t xml:space="preserve"> - 10% - žiak je schopný správne, výstižne a samosta</w:t>
      </w:r>
      <w:r w:rsidR="00823D6C">
        <w:rPr>
          <w:rFonts w:ascii="Arial" w:hAnsi="Arial" w:cs="Arial"/>
          <w:sz w:val="20"/>
          <w:szCs w:val="20"/>
        </w:rPr>
        <w:t>t</w:t>
      </w:r>
      <w:r>
        <w:rPr>
          <w:rFonts w:ascii="Arial" w:hAnsi="Arial" w:cs="Arial"/>
          <w:sz w:val="20"/>
          <w:szCs w:val="20"/>
        </w:rPr>
        <w:t>ne prezentovať svoj projekt - osvojenú slovnú zásobu dokáže vhodne používať v komunikácii a vie vzbudiť záujem</w:t>
      </w:r>
    </w:p>
    <w:p w:rsidR="002B2D76" w:rsidRDefault="002257D0" w:rsidP="002257D0">
      <w:r>
        <w:rPr>
          <w:rFonts w:ascii="Arial" w:hAnsi="Arial" w:cs="Arial"/>
          <w:sz w:val="20"/>
          <w:szCs w:val="20"/>
        </w:rPr>
        <w:t xml:space="preserve">                       </w:t>
      </w:r>
    </w:p>
    <w:sectPr w:rsidR="002B2D76" w:rsidSect="002257D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Gulim">
    <w:altName w:val="굴림"/>
    <w:panose1 w:val="020B0600000101010101"/>
    <w:charset w:val="81"/>
    <w:family w:val="roman"/>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Arial,Italic">
    <w:altName w:val="Times New Roman"/>
    <w:panose1 w:val="00000000000000000000"/>
    <w:charset w:val="EE"/>
    <w:family w:val="auto"/>
    <w:notTrueType/>
    <w:pitch w:val="default"/>
    <w:sig w:usb0="00000005" w:usb1="00000000" w:usb2="00000000" w:usb3="00000000" w:csb0="00000002"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D0"/>
    <w:rsid w:val="00044E6F"/>
    <w:rsid w:val="0021137A"/>
    <w:rsid w:val="002257D0"/>
    <w:rsid w:val="002563F1"/>
    <w:rsid w:val="00261AB9"/>
    <w:rsid w:val="00265339"/>
    <w:rsid w:val="002B2D76"/>
    <w:rsid w:val="002D7E90"/>
    <w:rsid w:val="002E39D6"/>
    <w:rsid w:val="002E490B"/>
    <w:rsid w:val="002F147A"/>
    <w:rsid w:val="0036381C"/>
    <w:rsid w:val="004E7801"/>
    <w:rsid w:val="005156BC"/>
    <w:rsid w:val="00562545"/>
    <w:rsid w:val="00580183"/>
    <w:rsid w:val="005B4843"/>
    <w:rsid w:val="007E1938"/>
    <w:rsid w:val="00823D6C"/>
    <w:rsid w:val="00851E9E"/>
    <w:rsid w:val="008A1C11"/>
    <w:rsid w:val="00906887"/>
    <w:rsid w:val="00930B93"/>
    <w:rsid w:val="009774A6"/>
    <w:rsid w:val="00A435A4"/>
    <w:rsid w:val="00A75529"/>
    <w:rsid w:val="00AD5A07"/>
    <w:rsid w:val="00AD6694"/>
    <w:rsid w:val="00B624A8"/>
    <w:rsid w:val="00BE695D"/>
    <w:rsid w:val="00C604EF"/>
    <w:rsid w:val="00CC1940"/>
    <w:rsid w:val="00E32DF5"/>
    <w:rsid w:val="00E56913"/>
    <w:rsid w:val="00E7539C"/>
    <w:rsid w:val="00EB395B"/>
    <w:rsid w:val="00EF366F"/>
    <w:rsid w:val="00F017A8"/>
    <w:rsid w:val="00F44ED8"/>
    <w:rsid w:val="00F50E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B7795-02D3-4128-B9DD-2FEF12B7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257D0"/>
    <w:rPr>
      <w:color w:val="0000FF" w:themeColor="hyperlink"/>
      <w:u w:val="single"/>
    </w:rPr>
  </w:style>
  <w:style w:type="paragraph" w:styleId="Podtitul">
    <w:name w:val="Subtitle"/>
    <w:basedOn w:val="Normlny"/>
    <w:next w:val="Normlny"/>
    <w:link w:val="PodtitulChar"/>
    <w:uiPriority w:val="11"/>
    <w:qFormat/>
    <w:rsid w:val="002257D0"/>
    <w:pPr>
      <w:numPr>
        <w:ilvl w:val="1"/>
      </w:numPr>
    </w:pPr>
    <w:rPr>
      <w:rFonts w:ascii="Cambria" w:eastAsia="Times New Roman" w:hAnsi="Cambria" w:cs="Times New Roman"/>
      <w:i/>
      <w:iCs/>
      <w:color w:val="4F81BD"/>
      <w:spacing w:val="15"/>
      <w:sz w:val="24"/>
      <w:szCs w:val="24"/>
    </w:rPr>
  </w:style>
  <w:style w:type="character" w:customStyle="1" w:styleId="PodtitulChar">
    <w:name w:val="Podtitul Char"/>
    <w:basedOn w:val="Predvolenpsmoodseku"/>
    <w:link w:val="Podtitul"/>
    <w:uiPriority w:val="11"/>
    <w:rsid w:val="002257D0"/>
    <w:rPr>
      <w:rFonts w:ascii="Cambria" w:eastAsia="Times New Roman" w:hAnsi="Cambria" w:cs="Times New Roman"/>
      <w:i/>
      <w:iCs/>
      <w:color w:val="4F81BD"/>
      <w:spacing w:val="15"/>
      <w:sz w:val="24"/>
      <w:szCs w:val="24"/>
    </w:rPr>
  </w:style>
  <w:style w:type="table" w:styleId="Mriekatabuky">
    <w:name w:val="Table Grid"/>
    <w:basedOn w:val="Normlnatabuka"/>
    <w:uiPriority w:val="59"/>
    <w:rsid w:val="00225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834771">
      <w:bodyDiv w:val="1"/>
      <w:marLeft w:val="0"/>
      <w:marRight w:val="0"/>
      <w:marTop w:val="0"/>
      <w:marBottom w:val="0"/>
      <w:divBdr>
        <w:top w:val="none" w:sz="0" w:space="0" w:color="auto"/>
        <w:left w:val="none" w:sz="0" w:space="0" w:color="auto"/>
        <w:bottom w:val="none" w:sz="0" w:space="0" w:color="auto"/>
        <w:right w:val="none" w:sz="0" w:space="0" w:color="auto"/>
      </w:divBdr>
    </w:div>
    <w:div w:id="1063792106">
      <w:bodyDiv w:val="1"/>
      <w:marLeft w:val="0"/>
      <w:marRight w:val="0"/>
      <w:marTop w:val="0"/>
      <w:marBottom w:val="0"/>
      <w:divBdr>
        <w:top w:val="none" w:sz="0" w:space="0" w:color="auto"/>
        <w:left w:val="none" w:sz="0" w:space="0" w:color="auto"/>
        <w:bottom w:val="none" w:sz="0" w:space="0" w:color="auto"/>
        <w:right w:val="none" w:sz="0" w:space="0" w:color="auto"/>
      </w:divBdr>
    </w:div>
    <w:div w:id="1074741893">
      <w:bodyDiv w:val="1"/>
      <w:marLeft w:val="0"/>
      <w:marRight w:val="0"/>
      <w:marTop w:val="0"/>
      <w:marBottom w:val="0"/>
      <w:divBdr>
        <w:top w:val="none" w:sz="0" w:space="0" w:color="auto"/>
        <w:left w:val="none" w:sz="0" w:space="0" w:color="auto"/>
        <w:bottom w:val="none" w:sz="0" w:space="0" w:color="auto"/>
        <w:right w:val="none" w:sz="0" w:space="0" w:color="auto"/>
      </w:divBdr>
    </w:div>
    <w:div w:id="201218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iza.sk" TargetMode="External"/><Relationship Id="rId13" Type="http://schemas.openxmlformats.org/officeDocument/2006/relationships/hyperlink" Target="http://www.rada-rtv.s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asr.sk" TargetMode="External"/><Relationship Id="rId12" Type="http://schemas.openxmlformats.org/officeDocument/2006/relationships/hyperlink" Target="http://www.stv.sk" TargetMode="External"/><Relationship Id="rId17" Type="http://schemas.openxmlformats.org/officeDocument/2006/relationships/hyperlink" Target="http://www.mediatvorive.cz" TargetMode="External"/><Relationship Id="rId2" Type="http://schemas.openxmlformats.org/officeDocument/2006/relationships/settings" Target="settings.xml"/><Relationship Id="rId16" Type="http://schemas.openxmlformats.org/officeDocument/2006/relationships/hyperlink" Target="http://www.rozpravky.sk" TargetMode="External"/><Relationship Id="rId1" Type="http://schemas.openxmlformats.org/officeDocument/2006/relationships/styles" Target="styles.xml"/><Relationship Id="rId6" Type="http://schemas.openxmlformats.org/officeDocument/2006/relationships/hyperlink" Target="http://www.rozhlas.sk" TargetMode="External"/><Relationship Id="rId11" Type="http://schemas.openxmlformats.org/officeDocument/2006/relationships/hyperlink" Target="http://www.joj.sk" TargetMode="External"/><Relationship Id="rId5" Type="http://schemas.openxmlformats.org/officeDocument/2006/relationships/hyperlink" Target="http://www.ta3.com" TargetMode="External"/><Relationship Id="rId15" Type="http://schemas.openxmlformats.org/officeDocument/2006/relationships/hyperlink" Target="http://www.bellamos.sk" TargetMode="External"/><Relationship Id="rId10" Type="http://schemas.openxmlformats.org/officeDocument/2006/relationships/hyperlink" Target="http://www.zodpovedne.sk" TargetMode="External"/><Relationship Id="rId19" Type="http://schemas.openxmlformats.org/officeDocument/2006/relationships/theme" Target="theme/theme1.xml"/><Relationship Id="rId4" Type="http://schemas.openxmlformats.org/officeDocument/2006/relationships/hyperlink" Target="http://www.stv.sk" TargetMode="External"/><Relationship Id="rId9" Type="http://schemas.openxmlformats.org/officeDocument/2006/relationships/hyperlink" Target="http://www.ovce.sk" TargetMode="External"/><Relationship Id="rId14" Type="http://schemas.openxmlformats.org/officeDocument/2006/relationships/hyperlink" Target="http://www.rpr.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3988</Words>
  <Characters>22737</Characters>
  <Application>Microsoft Office Word</Application>
  <DocSecurity>0</DocSecurity>
  <Lines>189</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Vojto</cp:lastModifiedBy>
  <cp:revision>5</cp:revision>
  <dcterms:created xsi:type="dcterms:W3CDTF">2021-08-31T09:49:00Z</dcterms:created>
  <dcterms:modified xsi:type="dcterms:W3CDTF">2021-08-31T18:16:00Z</dcterms:modified>
</cp:coreProperties>
</file>